
<file path=[Content_Types].xml><?xml version="1.0" encoding="utf-8"?>
<Types xmlns="http://schemas.openxmlformats.org/package/2006/content-types">
  <Default Extension="xml" ContentType="application/xml"/>
  <Default Extension="emf" ContentType="image/x-emf"/>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 w:leftChars="-57" w:right="-876" w:rightChars="-417" w:firstLine="210" w:firstLineChars="100"/>
      </w:pPr>
      <w:r>
        <w:drawing>
          <wp:inline distT="0" distB="0" distL="0" distR="0">
            <wp:extent cx="3510915" cy="681355"/>
            <wp:effectExtent l="0" t="0" r="0" b="4445"/>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10915" cy="681355"/>
                    </a:xfrm>
                    <a:prstGeom prst="rect">
                      <a:avLst/>
                    </a:prstGeom>
                    <a:noFill/>
                    <a:ln>
                      <a:noFill/>
                    </a:ln>
                  </pic:spPr>
                </pic:pic>
              </a:graphicData>
            </a:graphic>
          </wp:inline>
        </w:drawing>
      </w:r>
    </w:p>
    <w:p>
      <w:pPr>
        <w:jc w:val="center"/>
        <w:rPr>
          <w:rFonts w:eastAsia="文鼎特粗圆简"/>
          <w:b/>
          <w:spacing w:val="30"/>
          <w:sz w:val="36"/>
          <w:szCs w:val="32"/>
        </w:rPr>
      </w:pPr>
      <w:r>
        <w:rPr>
          <w:b/>
          <w:spacing w:val="30"/>
          <w:sz w:val="36"/>
          <w:szCs w:val="32"/>
        </w:rPr>
        <w:t>GM7702</w:t>
      </w:r>
    </w:p>
    <w:p>
      <w:pPr>
        <w:jc w:val="center"/>
        <w:rPr>
          <w:rFonts w:eastAsia="方正水柱简体"/>
          <w:sz w:val="52"/>
          <w:szCs w:val="52"/>
        </w:rPr>
      </w:pPr>
      <w:r>
        <w:rPr>
          <w:rFonts w:eastAsia="方正水柱简体"/>
          <w:sz w:val="52"/>
          <w:szCs w:val="52"/>
        </w:rPr>
        <w:t>User Manual</w:t>
      </w:r>
    </w:p>
    <w:p/>
    <w:p>
      <w:pPr>
        <w:jc w:val="right"/>
        <w:rPr>
          <w:rFonts w:ascii="黑体" w:eastAsia="黑体"/>
        </w:rPr>
      </w:pPr>
    </w:p>
    <w:p>
      <w:pPr>
        <w:jc w:val="right"/>
        <w:rPr>
          <w:sz w:val="15"/>
          <w:szCs w:val="15"/>
        </w:rPr>
      </w:pPr>
      <w:bookmarkStart w:id="0" w:name="_Toc292441611"/>
      <w:bookmarkStart w:id="1" w:name="_Toc292353845"/>
      <w:bookmarkStart w:id="2" w:name="_Toc292360441"/>
      <w:bookmarkStart w:id="3" w:name="_Toc292284086"/>
      <w:r>
        <w:rPr>
          <w:rFonts w:eastAsia="GungsuhChe"/>
          <w:sz w:val="15"/>
          <w:szCs w:val="15"/>
        </w:rPr>
        <w:t>GM7702-</w:t>
      </w:r>
      <w:r>
        <w:rPr>
          <w:sz w:val="15"/>
          <w:szCs w:val="15"/>
        </w:rPr>
        <w:t>00</w:t>
      </w:r>
      <w:bookmarkEnd w:id="0"/>
      <w:bookmarkEnd w:id="1"/>
      <w:bookmarkEnd w:id="2"/>
      <w:bookmarkEnd w:id="3"/>
      <w:r>
        <w:rPr>
          <w:sz w:val="15"/>
          <w:szCs w:val="15"/>
        </w:rPr>
        <w:t>180101</w:t>
      </w:r>
    </w:p>
    <w:p>
      <w:pPr>
        <w:widowControl/>
        <w:spacing w:line="0" w:lineRule="atLeast"/>
        <w:ind w:left="0" w:firstLine="0"/>
        <w:jc w:val="right"/>
        <w:rPr>
          <w:rFonts w:ascii="Georgia" w:hAnsi="Georgia" w:cs="宋体"/>
          <w:color w:val="000000"/>
          <w:kern w:val="0"/>
          <w:sz w:val="22"/>
          <w:szCs w:val="22"/>
        </w:rPr>
      </w:pPr>
      <w:r>
        <w:rPr>
          <w:sz w:val="15"/>
          <w:szCs w:val="15"/>
        </w:rPr>
        <w:t>VER01.00.00</w:t>
      </w:r>
    </w:p>
    <w:p>
      <w:pPr>
        <w:rPr>
          <w:sz w:val="15"/>
          <w:szCs w:val="15"/>
        </w:rPr>
      </w:pPr>
    </w:p>
    <w:p>
      <w:pPr>
        <w:rPr>
          <w:rFonts w:eastAsia="黑体"/>
          <w:sz w:val="15"/>
          <w:szCs w:val="15"/>
        </w:rPr>
      </w:pPr>
      <w:r>
        <w:rPr>
          <w:sz w:val="15"/>
          <w:szCs w:val="15"/>
        </w:rPr>
        <w:t>©2018, Shenzhen General Measure</w:t>
      </w:r>
      <w:r>
        <w:rPr>
          <w:rFonts w:eastAsia="黑体"/>
          <w:sz w:val="15"/>
          <w:szCs w:val="15"/>
        </w:rPr>
        <w:t xml:space="preserve"> Technology Co., Ltd</w:t>
      </w:r>
    </w:p>
    <w:p>
      <w:pPr>
        <w:autoSpaceDE w:val="0"/>
        <w:autoSpaceDN w:val="0"/>
        <w:adjustRightInd w:val="0"/>
        <w:ind w:left="0" w:firstLine="0"/>
        <w:jc w:val="left"/>
        <w:rPr>
          <w:kern w:val="0"/>
          <w:sz w:val="16"/>
          <w:szCs w:val="16"/>
        </w:rPr>
      </w:pPr>
      <w:r>
        <w:rPr>
          <w:kern w:val="0"/>
          <w:sz w:val="16"/>
          <w:szCs w:val="16"/>
        </w:rPr>
        <w:t>This manual is subject to change without notice at any time to improve the product. No part of this manual may be photocopied, reproduced, or translated into another language without the prior</w:t>
      </w:r>
      <w:r>
        <w:rPr>
          <w:rFonts w:hint="eastAsia"/>
          <w:kern w:val="0"/>
          <w:sz w:val="16"/>
          <w:szCs w:val="16"/>
        </w:rPr>
        <w:t xml:space="preserve"> </w:t>
      </w:r>
      <w:r>
        <w:rPr>
          <w:kern w:val="0"/>
          <w:sz w:val="16"/>
          <w:szCs w:val="16"/>
        </w:rPr>
        <w:t>written consent of the General Measure Company.</w:t>
      </w:r>
      <w:r>
        <w:rPr>
          <w:rFonts w:eastAsia="黑体"/>
          <w:sz w:val="16"/>
          <w:szCs w:val="16"/>
        </w:rPr>
        <w:t xml:space="preserve"> </w:t>
      </w:r>
    </w:p>
    <w:p>
      <w:pPr>
        <w:spacing w:line="276" w:lineRule="auto"/>
        <w:rPr>
          <w:sz w:val="15"/>
          <w:szCs w:val="15"/>
        </w:rPr>
      </w:pPr>
      <w:r>
        <w:rPr>
          <w:rFonts w:eastAsia="黑体"/>
          <w:sz w:val="15"/>
          <w:szCs w:val="15"/>
        </w:rPr>
        <w:t xml:space="preserve">Website: </w:t>
      </w:r>
      <w:r>
        <w:rPr>
          <w:sz w:val="15"/>
          <w:szCs w:val="15"/>
        </w:rPr>
        <w:t>http://www.szgmt.com.cn/</w:t>
      </w:r>
    </w:p>
    <w:p>
      <w:pPr>
        <w:spacing w:line="276" w:lineRule="auto"/>
        <w:rPr>
          <w:sz w:val="15"/>
          <w:szCs w:val="15"/>
        </w:rPr>
      </w:pPr>
      <w:r>
        <w:rPr>
          <w:rFonts w:eastAsia="黑体"/>
          <w:sz w:val="15"/>
          <w:szCs w:val="15"/>
        </w:rPr>
        <w:t>Implementation of standards</w:t>
      </w:r>
      <w:r>
        <w:rPr>
          <w:sz w:val="15"/>
          <w:szCs w:val="15"/>
        </w:rPr>
        <w:t xml:space="preserve">: </w:t>
      </w:r>
      <w:r>
        <w:rPr>
          <w:b/>
          <w:sz w:val="15"/>
          <w:szCs w:val="15"/>
        </w:rPr>
        <w:t>GB/T 7724—2008</w:t>
      </w:r>
    </w:p>
    <w:p>
      <w:pPr>
        <w:spacing w:line="276" w:lineRule="auto"/>
        <w:rPr>
          <w:rFonts w:ascii="宋体" w:hAnsi="宋体"/>
          <w:sz w:val="18"/>
          <w:szCs w:val="18"/>
        </w:rPr>
      </w:pPr>
      <w:r>
        <w:rPr>
          <w:b/>
          <w:spacing w:val="30"/>
          <w:sz w:val="18"/>
          <w:szCs w:val="18"/>
        </w:rPr>
        <w:drawing>
          <wp:anchor distT="0" distB="0" distL="114300" distR="114300" simplePos="0" relativeHeight="251631616" behindDoc="0" locked="0" layoutInCell="1" allowOverlap="1">
            <wp:simplePos x="0" y="0"/>
            <wp:positionH relativeFrom="column">
              <wp:posOffset>1477010</wp:posOffset>
            </wp:positionH>
            <wp:positionV relativeFrom="paragraph">
              <wp:posOffset>135255</wp:posOffset>
            </wp:positionV>
            <wp:extent cx="716280" cy="410210"/>
            <wp:effectExtent l="0" t="0" r="7620" b="889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410400"/>
                    </a:xfrm>
                    <a:prstGeom prst="rect">
                      <a:avLst/>
                    </a:prstGeom>
                  </pic:spPr>
                </pic:pic>
              </a:graphicData>
            </a:graphic>
          </wp:anchor>
        </w:drawing>
      </w:r>
      <w:r>
        <w:drawing>
          <wp:anchor distT="0" distB="0" distL="114300" distR="114300" simplePos="0" relativeHeight="251625472" behindDoc="0" locked="0" layoutInCell="1" allowOverlap="1">
            <wp:simplePos x="0" y="0"/>
            <wp:positionH relativeFrom="column">
              <wp:posOffset>798830</wp:posOffset>
            </wp:positionH>
            <wp:positionV relativeFrom="paragraph">
              <wp:posOffset>203835</wp:posOffset>
            </wp:positionV>
            <wp:extent cx="447040" cy="327025"/>
            <wp:effectExtent l="0" t="0" r="0" b="0"/>
            <wp:wrapNone/>
            <wp:docPr id="126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040" cy="327025"/>
                    </a:xfrm>
                    <a:prstGeom prst="rect">
                      <a:avLst/>
                    </a:prstGeom>
                    <a:noFill/>
                  </pic:spPr>
                </pic:pic>
              </a:graphicData>
            </a:graphic>
          </wp:anchor>
        </w:drawing>
      </w:r>
      <w:r>
        <w:drawing>
          <wp:anchor distT="0" distB="0" distL="114300" distR="114300" simplePos="0" relativeHeight="251626496" behindDoc="0" locked="0" layoutInCell="1" allowOverlap="1">
            <wp:simplePos x="0" y="0"/>
            <wp:positionH relativeFrom="column">
              <wp:posOffset>20955</wp:posOffset>
            </wp:positionH>
            <wp:positionV relativeFrom="paragraph">
              <wp:posOffset>55880</wp:posOffset>
            </wp:positionV>
            <wp:extent cx="683260" cy="515620"/>
            <wp:effectExtent l="19050" t="0" r="2540" b="0"/>
            <wp:wrapNone/>
            <wp:docPr id="4" name="图片 25" descr="C:\Users\lphuang.GMDOMAIN\AppData\Local\Temp\15193536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C:\Users\lphuang.GMDOMAIN\AppData\Local\Temp\1519353623(1).png"/>
                    <pic:cNvPicPr>
                      <a:picLocks noChangeAspect="1" noChangeArrowheads="1"/>
                    </pic:cNvPicPr>
                  </pic:nvPicPr>
                  <pic:blipFill>
                    <a:blip r:embed="rId15" cstate="print"/>
                    <a:srcRect/>
                    <a:stretch>
                      <a:fillRect/>
                    </a:stretch>
                  </pic:blipFill>
                  <pic:spPr>
                    <a:xfrm>
                      <a:off x="0" y="0"/>
                      <a:ext cx="683260" cy="515620"/>
                    </a:xfrm>
                    <a:prstGeom prst="rect">
                      <a:avLst/>
                    </a:prstGeom>
                    <a:noFill/>
                    <a:ln w="9525">
                      <a:noFill/>
                      <a:miter lim="800000"/>
                      <a:headEnd/>
                      <a:tailEnd/>
                    </a:ln>
                  </pic:spPr>
                </pic:pic>
              </a:graphicData>
            </a:graphic>
          </wp:anchor>
        </w:drawing>
      </w:r>
    </w:p>
    <w:p>
      <w:pPr>
        <w:ind w:left="416" w:leftChars="-2" w:right="-403" w:rightChars="-192"/>
        <w:rPr>
          <w:b/>
          <w:spacing w:val="30"/>
          <w:sz w:val="18"/>
          <w:szCs w:val="18"/>
        </w:rPr>
      </w:pPr>
      <w:r>
        <w:rPr>
          <w:rFonts w:hint="eastAsia"/>
          <w:b/>
          <w:spacing w:val="30"/>
          <w:sz w:val="18"/>
          <w:szCs w:val="18"/>
        </w:rPr>
        <w:t xml:space="preserve">               </w:t>
      </w:r>
    </w:p>
    <w:p>
      <w:pPr>
        <w:widowControl/>
        <w:spacing w:line="0" w:lineRule="atLeast"/>
        <w:ind w:left="0" w:firstLine="0"/>
        <w:jc w:val="left"/>
        <w:rPr>
          <w:rFonts w:ascii="Georgia" w:hAnsi="Georgia" w:cs="宋体"/>
          <w:color w:val="000000"/>
          <w:kern w:val="0"/>
          <w:sz w:val="22"/>
          <w:szCs w:val="22"/>
        </w:rPr>
      </w:pPr>
    </w:p>
    <w:p>
      <w:pPr>
        <w:widowControl/>
        <w:ind w:left="0" w:firstLine="0"/>
        <w:jc w:val="left"/>
        <w:rPr>
          <w:rFonts w:ascii="Georgia" w:hAnsi="Georgia" w:cs="宋体"/>
          <w:color w:val="000000"/>
          <w:kern w:val="0"/>
          <w:sz w:val="22"/>
          <w:szCs w:val="22"/>
        </w:rPr>
      </w:pPr>
    </w:p>
    <w:p>
      <w:pPr>
        <w:pStyle w:val="20"/>
        <w:tabs>
          <w:tab w:val="right" w:leader="dot" w:pos="5783"/>
        </w:tabs>
        <w:spacing w:line="0" w:lineRule="atLeast"/>
        <w:rPr>
          <w:rFonts w:ascii="宋体" w:hAnsi="宋体"/>
          <w:b/>
          <w:bCs/>
          <w:sz w:val="15"/>
          <w:szCs w:val="15"/>
        </w:rPr>
      </w:pPr>
      <w:r>
        <w:rPr>
          <w:rFonts w:ascii="Georgia" w:hAnsi="Georgia" w:cs="宋体"/>
          <w:color w:val="000000"/>
          <w:kern w:val="0"/>
          <w:sz w:val="22"/>
          <w:szCs w:val="22"/>
        </w:rPr>
        <w:br w:type="page"/>
      </w:r>
    </w:p>
    <w:p>
      <w:pPr>
        <w:jc w:val="center"/>
        <w:rPr>
          <w:b/>
          <w:szCs w:val="21"/>
          <w:lang w:val="zh-CN"/>
        </w:rPr>
      </w:pPr>
      <w:r>
        <w:rPr>
          <w:b/>
          <w:szCs w:val="21"/>
          <w:lang w:val="zh-CN"/>
        </w:rPr>
        <w:t>Table</w:t>
      </w:r>
      <w:r>
        <w:rPr>
          <w:rFonts w:hint="eastAsia"/>
          <w:b/>
          <w:szCs w:val="21"/>
          <w:lang w:val="zh-CN"/>
        </w:rPr>
        <w:t xml:space="preserve"> of Contents</w:t>
      </w:r>
    </w:p>
    <w:p>
      <w:pPr>
        <w:pStyle w:val="20"/>
        <w:tabs>
          <w:tab w:val="right" w:leader="dot" w:pos="5783"/>
        </w:tabs>
        <w:spacing w:line="240" w:lineRule="exact"/>
        <w:rPr>
          <w:sz w:val="15"/>
          <w:szCs w:val="15"/>
        </w:rPr>
      </w:pPr>
      <w:r>
        <w:rPr>
          <w:color w:val="000000"/>
          <w:kern w:val="0"/>
          <w:sz w:val="15"/>
          <w:szCs w:val="15"/>
        </w:rPr>
        <w:fldChar w:fldCharType="begin"/>
      </w:r>
      <w:r>
        <w:rPr>
          <w:color w:val="000000"/>
          <w:kern w:val="0"/>
          <w:sz w:val="15"/>
          <w:szCs w:val="15"/>
        </w:rPr>
        <w:instrText xml:space="preserve"> TOC \o "1-3" \h \z \u </w:instrText>
      </w:r>
      <w:r>
        <w:rPr>
          <w:color w:val="000000"/>
          <w:kern w:val="0"/>
          <w:sz w:val="15"/>
          <w:szCs w:val="15"/>
        </w:rPr>
        <w:fldChar w:fldCharType="separate"/>
      </w:r>
      <w:r>
        <w:fldChar w:fldCharType="begin"/>
      </w:r>
      <w:r>
        <w:instrText xml:space="preserve"> HYPERLINK \l "_Toc25979" </w:instrText>
      </w:r>
      <w:r>
        <w:fldChar w:fldCharType="separate"/>
      </w:r>
      <w:r>
        <w:rPr>
          <w:rFonts w:hint="eastAsia"/>
          <w:sz w:val="15"/>
          <w:szCs w:val="15"/>
        </w:rPr>
        <w:t>1 General Description</w:t>
      </w:r>
      <w:r>
        <w:rPr>
          <w:sz w:val="15"/>
          <w:szCs w:val="15"/>
        </w:rPr>
        <w:tab/>
      </w:r>
      <w:r>
        <w:rPr>
          <w:sz w:val="15"/>
          <w:szCs w:val="15"/>
        </w:rPr>
        <w:fldChar w:fldCharType="begin"/>
      </w:r>
      <w:r>
        <w:rPr>
          <w:sz w:val="15"/>
          <w:szCs w:val="15"/>
        </w:rPr>
        <w:instrText xml:space="preserve"> PAGEREF _Toc25979 </w:instrText>
      </w:r>
      <w:r>
        <w:rPr>
          <w:sz w:val="15"/>
          <w:szCs w:val="15"/>
        </w:rPr>
        <w:fldChar w:fldCharType="separate"/>
      </w:r>
      <w:r>
        <w:rPr>
          <w:sz w:val="15"/>
          <w:szCs w:val="15"/>
        </w:rPr>
        <w:t>- 1 -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"_Toc21848" </w:instrText>
      </w:r>
      <w:r>
        <w:fldChar w:fldCharType="separate"/>
      </w:r>
      <w:r>
        <w:rPr>
          <w:sz w:val="15"/>
          <w:szCs w:val="15"/>
        </w:rPr>
        <w:t>1.</w:t>
      </w:r>
      <w:r>
        <w:rPr>
          <w:rFonts w:hint="eastAsia"/>
          <w:sz w:val="15"/>
          <w:szCs w:val="15"/>
        </w:rPr>
        <w:t>1 Functions and Characteristics</w:t>
      </w:r>
      <w:r>
        <w:rPr>
          <w:sz w:val="15"/>
          <w:szCs w:val="15"/>
        </w:rPr>
        <w:tab/>
      </w:r>
      <w:r>
        <w:rPr>
          <w:sz w:val="15"/>
          <w:szCs w:val="15"/>
        </w:rPr>
        <w:fldChar w:fldCharType="begin"/>
      </w:r>
      <w:r>
        <w:rPr>
          <w:sz w:val="15"/>
          <w:szCs w:val="15"/>
        </w:rPr>
        <w:instrText xml:space="preserve"> PAGEREF _Toc21848 </w:instrText>
      </w:r>
      <w:r>
        <w:rPr>
          <w:sz w:val="15"/>
          <w:szCs w:val="15"/>
        </w:rPr>
        <w:fldChar w:fldCharType="separate"/>
      </w:r>
      <w:r>
        <w:rPr>
          <w:sz w:val="15"/>
          <w:szCs w:val="15"/>
        </w:rPr>
        <w:t>- 1 -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"_Toc8918" </w:instrText>
      </w:r>
      <w:r>
        <w:fldChar w:fldCharType="separate"/>
      </w:r>
      <w:r>
        <w:rPr>
          <w:sz w:val="15"/>
          <w:szCs w:val="15"/>
        </w:rPr>
        <w:t>1</w:t>
      </w:r>
      <w:r>
        <w:rPr>
          <w:rFonts w:hint="eastAsia"/>
          <w:sz w:val="15"/>
          <w:szCs w:val="15"/>
        </w:rPr>
        <w:t>.</w:t>
      </w:r>
      <w:r>
        <w:rPr>
          <w:sz w:val="15"/>
          <w:szCs w:val="15"/>
        </w:rPr>
        <w:t xml:space="preserve">2 </w:t>
      </w:r>
      <w:r>
        <w:rPr>
          <w:rFonts w:hint="eastAsia"/>
          <w:sz w:val="15"/>
          <w:szCs w:val="15"/>
        </w:rPr>
        <w:t>Front Panel Description</w:t>
      </w:r>
      <w:r>
        <w:rPr>
          <w:sz w:val="15"/>
          <w:szCs w:val="15"/>
        </w:rPr>
        <w:tab/>
      </w:r>
      <w:r>
        <w:rPr>
          <w:sz w:val="15"/>
          <w:szCs w:val="15"/>
        </w:rPr>
        <w:fldChar w:fldCharType="begin"/>
      </w:r>
      <w:r>
        <w:rPr>
          <w:sz w:val="15"/>
          <w:szCs w:val="15"/>
        </w:rPr>
        <w:instrText xml:space="preserve"> PAGEREF _Toc8918 </w:instrText>
      </w:r>
      <w:r>
        <w:rPr>
          <w:sz w:val="15"/>
          <w:szCs w:val="15"/>
        </w:rPr>
        <w:fldChar w:fldCharType="separate"/>
      </w:r>
      <w:r>
        <w:rPr>
          <w:sz w:val="15"/>
          <w:szCs w:val="15"/>
        </w:rPr>
        <w:t>- 2 -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"_Toc14474" </w:instrText>
      </w:r>
      <w:r>
        <w:fldChar w:fldCharType="separate"/>
      </w:r>
      <w:r>
        <w:rPr>
          <w:sz w:val="15"/>
          <w:szCs w:val="15"/>
        </w:rPr>
        <w:t>1.3</w:t>
      </w:r>
      <w:r>
        <w:rPr>
          <w:rFonts w:hint="eastAsia"/>
          <w:sz w:val="15"/>
          <w:szCs w:val="15"/>
        </w:rPr>
        <w:t xml:space="preserve"> Technical Specifications</w:t>
      </w:r>
      <w:r>
        <w:rPr>
          <w:sz w:val="15"/>
          <w:szCs w:val="15"/>
        </w:rPr>
        <w:tab/>
      </w:r>
      <w:r>
        <w:rPr>
          <w:sz w:val="15"/>
          <w:szCs w:val="15"/>
        </w:rPr>
        <w:fldChar w:fldCharType="begin"/>
      </w:r>
      <w:r>
        <w:rPr>
          <w:sz w:val="15"/>
          <w:szCs w:val="15"/>
        </w:rPr>
        <w:instrText xml:space="preserve"> PAGEREF _Toc14474 </w:instrText>
      </w:r>
      <w:r>
        <w:rPr>
          <w:sz w:val="15"/>
          <w:szCs w:val="15"/>
        </w:rPr>
        <w:fldChar w:fldCharType="separate"/>
      </w:r>
      <w:r>
        <w:rPr>
          <w:sz w:val="15"/>
          <w:szCs w:val="15"/>
        </w:rPr>
        <w:t>- 3 -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"_Toc15513" </w:instrText>
      </w:r>
      <w:r>
        <w:fldChar w:fldCharType="separate"/>
      </w:r>
      <w:r>
        <w:rPr>
          <w:sz w:val="15"/>
          <w:szCs w:val="15"/>
        </w:rPr>
        <w:t>1.3.1</w:t>
      </w:r>
      <w:r>
        <w:rPr>
          <w:rFonts w:hint="eastAsia"/>
          <w:sz w:val="15"/>
          <w:szCs w:val="15"/>
        </w:rPr>
        <w:t xml:space="preserve"> Common</w:t>
      </w:r>
      <w:r>
        <w:rPr>
          <w:sz w:val="15"/>
          <w:szCs w:val="15"/>
        </w:rPr>
        <w:tab/>
      </w:r>
      <w:r>
        <w:rPr>
          <w:sz w:val="15"/>
          <w:szCs w:val="15"/>
        </w:rPr>
        <w:fldChar w:fldCharType="begin"/>
      </w:r>
      <w:r>
        <w:rPr>
          <w:sz w:val="15"/>
          <w:szCs w:val="15"/>
        </w:rPr>
        <w:instrText xml:space="preserve"> PAGEREF _Toc15513 </w:instrText>
      </w:r>
      <w:r>
        <w:rPr>
          <w:sz w:val="15"/>
          <w:szCs w:val="15"/>
        </w:rPr>
        <w:fldChar w:fldCharType="separate"/>
      </w:r>
      <w:r>
        <w:rPr>
          <w:sz w:val="15"/>
          <w:szCs w:val="15"/>
        </w:rPr>
        <w:t>- 3 -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"_Toc25048" </w:instrText>
      </w:r>
      <w:r>
        <w:fldChar w:fldCharType="separate"/>
      </w:r>
      <w:r>
        <w:rPr>
          <w:sz w:val="15"/>
          <w:szCs w:val="15"/>
        </w:rPr>
        <w:t>1.</w:t>
      </w:r>
      <w:r>
        <w:rPr>
          <w:rFonts w:hint="eastAsia"/>
          <w:sz w:val="15"/>
          <w:szCs w:val="15"/>
        </w:rPr>
        <w:t>3</w:t>
      </w:r>
      <w:r>
        <w:rPr>
          <w:sz w:val="15"/>
          <w:szCs w:val="15"/>
        </w:rPr>
        <w:t>.2</w:t>
      </w:r>
      <w:r>
        <w:rPr>
          <w:rFonts w:hint="eastAsia"/>
          <w:sz w:val="15"/>
          <w:szCs w:val="15"/>
        </w:rPr>
        <w:t xml:space="preserve"> Analog</w:t>
      </w:r>
      <w:r>
        <w:rPr>
          <w:sz w:val="15"/>
          <w:szCs w:val="15"/>
        </w:rPr>
        <w:tab/>
      </w:r>
      <w:r>
        <w:rPr>
          <w:sz w:val="15"/>
          <w:szCs w:val="15"/>
        </w:rPr>
        <w:fldChar w:fldCharType="begin"/>
      </w:r>
      <w:r>
        <w:rPr>
          <w:sz w:val="15"/>
          <w:szCs w:val="15"/>
        </w:rPr>
        <w:instrText xml:space="preserve"> PAGEREF _Toc25048 </w:instrText>
      </w:r>
      <w:r>
        <w:rPr>
          <w:sz w:val="15"/>
          <w:szCs w:val="15"/>
        </w:rPr>
        <w:fldChar w:fldCharType="separate"/>
      </w:r>
      <w:r>
        <w:rPr>
          <w:sz w:val="15"/>
          <w:szCs w:val="15"/>
        </w:rPr>
        <w:t>- 3 -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"_Toc6915" </w:instrText>
      </w:r>
      <w:r>
        <w:fldChar w:fldCharType="separate"/>
      </w:r>
      <w:r>
        <w:rPr>
          <w:sz w:val="15"/>
          <w:szCs w:val="15"/>
        </w:rPr>
        <w:t>1.</w:t>
      </w:r>
      <w:r>
        <w:rPr>
          <w:rFonts w:hint="eastAsia"/>
          <w:sz w:val="15"/>
          <w:szCs w:val="15"/>
        </w:rPr>
        <w:t>3</w:t>
      </w:r>
      <w:r>
        <w:rPr>
          <w:sz w:val="15"/>
          <w:szCs w:val="15"/>
        </w:rPr>
        <w:t>.3</w:t>
      </w:r>
      <w:r>
        <w:rPr>
          <w:rFonts w:hint="eastAsia"/>
          <w:sz w:val="15"/>
          <w:szCs w:val="15"/>
        </w:rPr>
        <w:t xml:space="preserve"> Digital</w:t>
      </w:r>
      <w:r>
        <w:rPr>
          <w:sz w:val="15"/>
          <w:szCs w:val="15"/>
        </w:rPr>
        <w:tab/>
      </w:r>
      <w:r>
        <w:rPr>
          <w:sz w:val="15"/>
          <w:szCs w:val="15"/>
        </w:rPr>
        <w:fldChar w:fldCharType="begin"/>
      </w:r>
      <w:r>
        <w:rPr>
          <w:sz w:val="15"/>
          <w:szCs w:val="15"/>
        </w:rPr>
        <w:instrText xml:space="preserve"> PAGEREF _Toc6915 </w:instrText>
      </w:r>
      <w:r>
        <w:rPr>
          <w:sz w:val="15"/>
          <w:szCs w:val="15"/>
        </w:rPr>
        <w:fldChar w:fldCharType="separate"/>
      </w:r>
      <w:r>
        <w:rPr>
          <w:sz w:val="15"/>
          <w:szCs w:val="15"/>
        </w:rPr>
        <w:t>- 3 -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"_Toc32061" </w:instrText>
      </w:r>
      <w:r>
        <w:fldChar w:fldCharType="separate"/>
      </w:r>
      <w:r>
        <w:rPr>
          <w:rFonts w:hint="eastAsia"/>
          <w:sz w:val="15"/>
          <w:szCs w:val="15"/>
        </w:rPr>
        <w:t>2 Installation and Wiring</w:t>
      </w:r>
      <w:r>
        <w:rPr>
          <w:sz w:val="15"/>
          <w:szCs w:val="15"/>
        </w:rPr>
        <w:tab/>
      </w:r>
      <w:r>
        <w:rPr>
          <w:sz w:val="15"/>
          <w:szCs w:val="15"/>
        </w:rPr>
        <w:fldChar w:fldCharType="begin"/>
      </w:r>
      <w:r>
        <w:rPr>
          <w:sz w:val="15"/>
          <w:szCs w:val="15"/>
        </w:rPr>
        <w:instrText xml:space="preserve"> PAGEREF _Toc32061 </w:instrText>
      </w:r>
      <w:r>
        <w:rPr>
          <w:sz w:val="15"/>
          <w:szCs w:val="15"/>
        </w:rPr>
        <w:fldChar w:fldCharType="separate"/>
      </w:r>
      <w:r>
        <w:rPr>
          <w:sz w:val="15"/>
          <w:szCs w:val="15"/>
        </w:rPr>
        <w:t>- 5 -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"_Toc21520" </w:instrText>
      </w:r>
      <w:r>
        <w:fldChar w:fldCharType="separate"/>
      </w:r>
      <w:r>
        <w:rPr>
          <w:rFonts w:hint="eastAsia"/>
          <w:sz w:val="15"/>
          <w:szCs w:val="15"/>
        </w:rPr>
        <w:t>2.1Connection of Power Supply</w:t>
      </w:r>
      <w:r>
        <w:rPr>
          <w:sz w:val="15"/>
          <w:szCs w:val="15"/>
        </w:rPr>
        <w:tab/>
      </w:r>
      <w:r>
        <w:rPr>
          <w:sz w:val="15"/>
          <w:szCs w:val="15"/>
        </w:rPr>
        <w:fldChar w:fldCharType="begin"/>
      </w:r>
      <w:r>
        <w:rPr>
          <w:sz w:val="15"/>
          <w:szCs w:val="15"/>
        </w:rPr>
        <w:instrText xml:space="preserve"> PAGEREF _Toc21520 </w:instrText>
      </w:r>
      <w:r>
        <w:rPr>
          <w:sz w:val="15"/>
          <w:szCs w:val="15"/>
        </w:rPr>
        <w:fldChar w:fldCharType="separate"/>
      </w:r>
      <w:r>
        <w:rPr>
          <w:sz w:val="15"/>
          <w:szCs w:val="15"/>
        </w:rPr>
        <w:t>- 5 -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"_Toc8962" </w:instrText>
      </w:r>
      <w:r>
        <w:fldChar w:fldCharType="separate"/>
      </w:r>
      <w:r>
        <w:rPr>
          <w:rFonts w:hint="eastAsia"/>
          <w:sz w:val="15"/>
          <w:szCs w:val="15"/>
        </w:rPr>
        <w:t>2.2 Connection of Load Cell</w:t>
      </w:r>
      <w:r>
        <w:rPr>
          <w:sz w:val="15"/>
          <w:szCs w:val="15"/>
        </w:rPr>
        <w:tab/>
      </w:r>
      <w:r>
        <w:rPr>
          <w:sz w:val="15"/>
          <w:szCs w:val="15"/>
        </w:rPr>
        <w:fldChar w:fldCharType="begin"/>
      </w:r>
      <w:r>
        <w:rPr>
          <w:sz w:val="15"/>
          <w:szCs w:val="15"/>
        </w:rPr>
        <w:instrText xml:space="preserve"> PAGEREF _Toc8962 </w:instrText>
      </w:r>
      <w:r>
        <w:rPr>
          <w:sz w:val="15"/>
          <w:szCs w:val="15"/>
        </w:rPr>
        <w:fldChar w:fldCharType="separate"/>
      </w:r>
      <w:r>
        <w:rPr>
          <w:sz w:val="15"/>
          <w:szCs w:val="15"/>
        </w:rPr>
        <w:t>- 5 -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"_Toc6175" </w:instrText>
      </w:r>
      <w:r>
        <w:fldChar w:fldCharType="separate"/>
      </w:r>
      <w:r>
        <w:rPr>
          <w:rFonts w:hint="eastAsia"/>
          <w:sz w:val="15"/>
          <w:szCs w:val="15"/>
        </w:rPr>
        <w:t>2.2.1 Load Cell Connection</w:t>
      </w:r>
      <w:r>
        <w:rPr>
          <w:sz w:val="15"/>
          <w:szCs w:val="15"/>
        </w:rPr>
        <w:tab/>
      </w:r>
      <w:r>
        <w:rPr>
          <w:sz w:val="15"/>
          <w:szCs w:val="15"/>
        </w:rPr>
        <w:fldChar w:fldCharType="begin"/>
      </w:r>
      <w:r>
        <w:rPr>
          <w:sz w:val="15"/>
          <w:szCs w:val="15"/>
        </w:rPr>
        <w:instrText xml:space="preserve"> PAGEREF _Toc6175 </w:instrText>
      </w:r>
      <w:r>
        <w:rPr>
          <w:sz w:val="15"/>
          <w:szCs w:val="15"/>
        </w:rPr>
        <w:fldChar w:fldCharType="separate"/>
      </w:r>
      <w:r>
        <w:rPr>
          <w:sz w:val="15"/>
          <w:szCs w:val="15"/>
        </w:rPr>
        <w:t>- 6 -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"_Toc15963" </w:instrText>
      </w:r>
      <w:r>
        <w:fldChar w:fldCharType="separate"/>
      </w:r>
      <w:r>
        <w:rPr>
          <w:rFonts w:hint="eastAsia"/>
          <w:sz w:val="15"/>
          <w:szCs w:val="15"/>
        </w:rPr>
        <w:t xml:space="preserve">2.3 Connection of I/O </w:t>
      </w:r>
      <w:r>
        <w:rPr>
          <w:sz w:val="15"/>
          <w:szCs w:val="15"/>
        </w:rPr>
        <w:t>Terminal</w:t>
      </w:r>
      <w:r>
        <w:rPr>
          <w:sz w:val="15"/>
          <w:szCs w:val="15"/>
        </w:rPr>
        <w:tab/>
      </w:r>
      <w:r>
        <w:rPr>
          <w:sz w:val="15"/>
          <w:szCs w:val="15"/>
        </w:rPr>
        <w:fldChar w:fldCharType="begin"/>
      </w:r>
      <w:r>
        <w:rPr>
          <w:sz w:val="15"/>
          <w:szCs w:val="15"/>
        </w:rPr>
        <w:instrText xml:space="preserve"> PAGEREF _Toc15963 </w:instrText>
      </w:r>
      <w:r>
        <w:rPr>
          <w:sz w:val="15"/>
          <w:szCs w:val="15"/>
        </w:rPr>
        <w:fldChar w:fldCharType="separate"/>
      </w:r>
      <w:r>
        <w:rPr>
          <w:sz w:val="15"/>
          <w:szCs w:val="15"/>
        </w:rPr>
        <w:t>- 7 -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"_Toc30875" </w:instrText>
      </w:r>
      <w:r>
        <w:fldChar w:fldCharType="separate"/>
      </w:r>
      <w:r>
        <w:rPr>
          <w:rFonts w:hint="eastAsia"/>
          <w:sz w:val="15"/>
          <w:szCs w:val="15"/>
        </w:rPr>
        <w:t>2.4 Serial Port Output</w:t>
      </w:r>
      <w:r>
        <w:rPr>
          <w:sz w:val="15"/>
          <w:szCs w:val="15"/>
        </w:rPr>
        <w:tab/>
      </w:r>
      <w:r>
        <w:rPr>
          <w:sz w:val="15"/>
          <w:szCs w:val="15"/>
        </w:rPr>
        <w:fldChar w:fldCharType="begin"/>
      </w:r>
      <w:r>
        <w:rPr>
          <w:sz w:val="15"/>
          <w:szCs w:val="15"/>
        </w:rPr>
        <w:instrText xml:space="preserve"> PAGEREF _Toc30875 </w:instrText>
      </w:r>
      <w:r>
        <w:rPr>
          <w:sz w:val="15"/>
          <w:szCs w:val="15"/>
        </w:rPr>
        <w:fldChar w:fldCharType="separate"/>
      </w:r>
      <w:r>
        <w:rPr>
          <w:sz w:val="15"/>
          <w:szCs w:val="15"/>
        </w:rPr>
        <w:t>- 9 -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"_Toc18925" </w:instrText>
      </w:r>
      <w:r>
        <w:fldChar w:fldCharType="separate"/>
      </w:r>
      <w:r>
        <w:rPr>
          <w:rFonts w:hint="eastAsia"/>
          <w:sz w:val="15"/>
          <w:szCs w:val="15"/>
        </w:rPr>
        <w:t>2.5 Connection of Analog</w:t>
      </w:r>
      <w:r>
        <w:rPr>
          <w:sz w:val="15"/>
          <w:szCs w:val="15"/>
        </w:rPr>
        <w:tab/>
      </w:r>
      <w:r>
        <w:rPr>
          <w:sz w:val="15"/>
          <w:szCs w:val="15"/>
        </w:rPr>
        <w:fldChar w:fldCharType="begin"/>
      </w:r>
      <w:r>
        <w:rPr>
          <w:sz w:val="15"/>
          <w:szCs w:val="15"/>
        </w:rPr>
        <w:instrText xml:space="preserve"> PAGEREF _Toc18925 </w:instrText>
      </w:r>
      <w:r>
        <w:rPr>
          <w:sz w:val="15"/>
          <w:szCs w:val="15"/>
        </w:rPr>
        <w:fldChar w:fldCharType="separate"/>
      </w:r>
      <w:r>
        <w:rPr>
          <w:sz w:val="15"/>
          <w:szCs w:val="15"/>
        </w:rPr>
        <w:t>- 11 -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"_Toc245" </w:instrText>
      </w:r>
      <w:r>
        <w:fldChar w:fldCharType="separate"/>
      </w:r>
      <w:r>
        <w:rPr>
          <w:rFonts w:hint="eastAsia"/>
          <w:sz w:val="15"/>
          <w:szCs w:val="15"/>
        </w:rPr>
        <w:t>3 Data Input and Parameters</w:t>
      </w:r>
      <w:r>
        <w:rPr>
          <w:sz w:val="15"/>
          <w:szCs w:val="15"/>
        </w:rPr>
        <w:tab/>
      </w:r>
      <w:r>
        <w:rPr>
          <w:sz w:val="15"/>
          <w:szCs w:val="15"/>
        </w:rPr>
        <w:fldChar w:fldCharType="begin"/>
      </w:r>
      <w:r>
        <w:rPr>
          <w:sz w:val="15"/>
          <w:szCs w:val="15"/>
        </w:rPr>
        <w:instrText xml:space="preserve"> PAGEREF _Toc245 </w:instrText>
      </w:r>
      <w:r>
        <w:rPr>
          <w:sz w:val="15"/>
          <w:szCs w:val="15"/>
        </w:rPr>
        <w:fldChar w:fldCharType="separate"/>
      </w:r>
      <w:r>
        <w:rPr>
          <w:sz w:val="15"/>
          <w:szCs w:val="15"/>
        </w:rPr>
        <w:t>- 14 -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"_Toc6486" </w:instrText>
      </w:r>
      <w:r>
        <w:fldChar w:fldCharType="separate"/>
      </w:r>
      <w:r>
        <w:rPr>
          <w:rFonts w:hint="eastAsia"/>
          <w:sz w:val="15"/>
          <w:szCs w:val="15"/>
        </w:rPr>
        <w:t>3.1 Parameters List</w:t>
      </w:r>
      <w:r>
        <w:rPr>
          <w:sz w:val="15"/>
          <w:szCs w:val="15"/>
        </w:rPr>
        <w:tab/>
      </w:r>
      <w:r>
        <w:rPr>
          <w:sz w:val="15"/>
          <w:szCs w:val="15"/>
        </w:rPr>
        <w:fldChar w:fldCharType="begin"/>
      </w:r>
      <w:r>
        <w:rPr>
          <w:sz w:val="15"/>
          <w:szCs w:val="15"/>
        </w:rPr>
        <w:instrText xml:space="preserve"> PAGEREF _Toc6486 </w:instrText>
      </w:r>
      <w:r>
        <w:rPr>
          <w:sz w:val="15"/>
          <w:szCs w:val="15"/>
        </w:rPr>
        <w:fldChar w:fldCharType="separate"/>
      </w:r>
      <w:r>
        <w:rPr>
          <w:sz w:val="15"/>
          <w:szCs w:val="15"/>
        </w:rPr>
        <w:t>- 14 -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"_Toc7288" </w:instrText>
      </w:r>
      <w:r>
        <w:fldChar w:fldCharType="separate"/>
      </w:r>
      <w:r>
        <w:rPr>
          <w:rFonts w:hint="eastAsia"/>
          <w:sz w:val="15"/>
          <w:szCs w:val="15"/>
        </w:rPr>
        <w:t>3.2 Data Input</w:t>
      </w:r>
      <w:r>
        <w:rPr>
          <w:sz w:val="15"/>
          <w:szCs w:val="15"/>
        </w:rPr>
        <w:tab/>
      </w:r>
      <w:r>
        <w:rPr>
          <w:sz w:val="15"/>
          <w:szCs w:val="15"/>
        </w:rPr>
        <w:fldChar w:fldCharType="begin"/>
      </w:r>
      <w:r>
        <w:rPr>
          <w:sz w:val="15"/>
          <w:szCs w:val="15"/>
        </w:rPr>
        <w:instrText xml:space="preserve"> PAGEREF _Toc7288 </w:instrText>
      </w:r>
      <w:r>
        <w:rPr>
          <w:sz w:val="15"/>
          <w:szCs w:val="15"/>
        </w:rPr>
        <w:fldChar w:fldCharType="separate"/>
      </w:r>
      <w:r>
        <w:rPr>
          <w:sz w:val="15"/>
          <w:szCs w:val="15"/>
        </w:rPr>
        <w:t>- 19 -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"_Toc24629" </w:instrText>
      </w:r>
      <w:r>
        <w:fldChar w:fldCharType="separate"/>
      </w:r>
      <w:r>
        <w:rPr>
          <w:rFonts w:hint="eastAsia"/>
          <w:sz w:val="15"/>
          <w:szCs w:val="15"/>
        </w:rPr>
        <w:t>4. Calibration</w:t>
      </w:r>
      <w:r>
        <w:rPr>
          <w:sz w:val="15"/>
          <w:szCs w:val="15"/>
        </w:rPr>
        <w:tab/>
      </w:r>
      <w:r>
        <w:rPr>
          <w:sz w:val="15"/>
          <w:szCs w:val="15"/>
        </w:rPr>
        <w:fldChar w:fldCharType="begin"/>
      </w:r>
      <w:r>
        <w:rPr>
          <w:sz w:val="15"/>
          <w:szCs w:val="15"/>
        </w:rPr>
        <w:instrText xml:space="preserve"> PAGEREF _Toc24629 </w:instrText>
      </w:r>
      <w:r>
        <w:rPr>
          <w:sz w:val="15"/>
          <w:szCs w:val="15"/>
        </w:rPr>
        <w:fldChar w:fldCharType="separate"/>
      </w:r>
      <w:r>
        <w:rPr>
          <w:sz w:val="15"/>
          <w:szCs w:val="15"/>
        </w:rPr>
        <w:t>- 21 -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"_Toc22463" </w:instrText>
      </w:r>
      <w:r>
        <w:fldChar w:fldCharType="separate"/>
      </w:r>
      <w:r>
        <w:rPr>
          <w:rFonts w:hint="eastAsia"/>
          <w:sz w:val="15"/>
          <w:szCs w:val="15"/>
        </w:rPr>
        <w:t>4</w:t>
      </w:r>
      <w:r>
        <w:rPr>
          <w:sz w:val="15"/>
          <w:szCs w:val="15"/>
        </w:rPr>
        <w:t>.1</w:t>
      </w:r>
      <w:r>
        <w:rPr>
          <w:rFonts w:hint="eastAsia"/>
          <w:sz w:val="15"/>
          <w:szCs w:val="15"/>
        </w:rPr>
        <w:t xml:space="preserve"> Description</w:t>
      </w:r>
      <w:r>
        <w:rPr>
          <w:sz w:val="15"/>
          <w:szCs w:val="15"/>
        </w:rPr>
        <w:tab/>
      </w:r>
      <w:r>
        <w:rPr>
          <w:sz w:val="15"/>
          <w:szCs w:val="15"/>
        </w:rPr>
        <w:fldChar w:fldCharType="begin"/>
      </w:r>
      <w:r>
        <w:rPr>
          <w:sz w:val="15"/>
          <w:szCs w:val="15"/>
        </w:rPr>
        <w:instrText xml:space="preserve"> PAGEREF _Toc22463 </w:instrText>
      </w:r>
      <w:r>
        <w:rPr>
          <w:sz w:val="15"/>
          <w:szCs w:val="15"/>
        </w:rPr>
        <w:fldChar w:fldCharType="separate"/>
      </w:r>
      <w:r>
        <w:rPr>
          <w:sz w:val="15"/>
          <w:szCs w:val="15"/>
        </w:rPr>
        <w:t>- 21 -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"_Toc27212" </w:instrText>
      </w:r>
      <w:r>
        <w:fldChar w:fldCharType="separate"/>
      </w:r>
      <w:r>
        <w:rPr>
          <w:rFonts w:hint="eastAsia"/>
          <w:sz w:val="15"/>
          <w:szCs w:val="15"/>
        </w:rPr>
        <w:t>4.2 Calibration Parameter</w:t>
      </w:r>
      <w:r>
        <w:rPr>
          <w:sz w:val="15"/>
          <w:szCs w:val="15"/>
        </w:rPr>
        <w:tab/>
      </w:r>
      <w:r>
        <w:rPr>
          <w:sz w:val="15"/>
          <w:szCs w:val="15"/>
        </w:rPr>
        <w:fldChar w:fldCharType="begin"/>
      </w:r>
      <w:r>
        <w:rPr>
          <w:sz w:val="15"/>
          <w:szCs w:val="15"/>
        </w:rPr>
        <w:instrText xml:space="preserve"> PAGEREF _Toc27212 </w:instrText>
      </w:r>
      <w:r>
        <w:rPr>
          <w:sz w:val="15"/>
          <w:szCs w:val="15"/>
        </w:rPr>
        <w:fldChar w:fldCharType="separate"/>
      </w:r>
      <w:r>
        <w:rPr>
          <w:sz w:val="15"/>
          <w:szCs w:val="15"/>
        </w:rPr>
        <w:t>- 21 -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"_Toc17108" </w:instrText>
      </w:r>
      <w:r>
        <w:fldChar w:fldCharType="separate"/>
      </w:r>
      <w:r>
        <w:rPr>
          <w:rFonts w:hint="eastAsia"/>
          <w:sz w:val="15"/>
          <w:szCs w:val="15"/>
        </w:rPr>
        <w:t>4.2.1 Empty Scale Calibration</w:t>
      </w:r>
      <w:r>
        <w:rPr>
          <w:sz w:val="15"/>
          <w:szCs w:val="15"/>
        </w:rPr>
        <w:tab/>
      </w:r>
      <w:r>
        <w:rPr>
          <w:sz w:val="15"/>
          <w:szCs w:val="15"/>
        </w:rPr>
        <w:fldChar w:fldCharType="begin"/>
      </w:r>
      <w:r>
        <w:rPr>
          <w:sz w:val="15"/>
          <w:szCs w:val="15"/>
        </w:rPr>
        <w:instrText xml:space="preserve"> PAGEREF _Toc17108 </w:instrText>
      </w:r>
      <w:r>
        <w:rPr>
          <w:sz w:val="15"/>
          <w:szCs w:val="15"/>
        </w:rPr>
        <w:fldChar w:fldCharType="separate"/>
      </w:r>
      <w:r>
        <w:rPr>
          <w:sz w:val="15"/>
          <w:szCs w:val="15"/>
        </w:rPr>
        <w:t>- 22 -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"_Toc21921" </w:instrText>
      </w:r>
      <w:r>
        <w:fldChar w:fldCharType="separate"/>
      </w:r>
      <w:r>
        <w:rPr>
          <w:rFonts w:hint="eastAsia"/>
          <w:sz w:val="15"/>
          <w:szCs w:val="15"/>
        </w:rPr>
        <w:t>4.2.2 Weight Calibration</w:t>
      </w:r>
      <w:r>
        <w:rPr>
          <w:sz w:val="15"/>
          <w:szCs w:val="15"/>
        </w:rPr>
        <w:tab/>
      </w:r>
      <w:r>
        <w:rPr>
          <w:sz w:val="15"/>
          <w:szCs w:val="15"/>
        </w:rPr>
        <w:fldChar w:fldCharType="begin"/>
      </w:r>
      <w:r>
        <w:rPr>
          <w:sz w:val="15"/>
          <w:szCs w:val="15"/>
        </w:rPr>
        <w:instrText xml:space="preserve"> PAGEREF _Toc21921 </w:instrText>
      </w:r>
      <w:r>
        <w:rPr>
          <w:sz w:val="15"/>
          <w:szCs w:val="15"/>
        </w:rPr>
        <w:fldChar w:fldCharType="separate"/>
      </w:r>
      <w:r>
        <w:rPr>
          <w:sz w:val="15"/>
          <w:szCs w:val="15"/>
        </w:rPr>
        <w:t>- 23 -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"_Toc8508" </w:instrText>
      </w:r>
      <w:r>
        <w:fldChar w:fldCharType="separate"/>
      </w:r>
      <w:r>
        <w:rPr>
          <w:rFonts w:hint="eastAsia"/>
          <w:sz w:val="15"/>
          <w:szCs w:val="15"/>
        </w:rPr>
        <w:t xml:space="preserve">4.2.3 Calibration </w:t>
      </w:r>
      <w:r>
        <w:rPr>
          <w:sz w:val="15"/>
          <w:szCs w:val="15"/>
        </w:rPr>
        <w:t>without</w:t>
      </w:r>
      <w:r>
        <w:rPr>
          <w:rFonts w:hint="eastAsia"/>
          <w:sz w:val="15"/>
          <w:szCs w:val="15"/>
        </w:rPr>
        <w:t xml:space="preserve"> Weight</w:t>
      </w:r>
      <w:r>
        <w:rPr>
          <w:sz w:val="15"/>
          <w:szCs w:val="15"/>
        </w:rPr>
        <w:tab/>
      </w:r>
      <w:r>
        <w:rPr>
          <w:sz w:val="15"/>
          <w:szCs w:val="15"/>
        </w:rPr>
        <w:fldChar w:fldCharType="begin"/>
      </w:r>
      <w:r>
        <w:rPr>
          <w:sz w:val="15"/>
          <w:szCs w:val="15"/>
        </w:rPr>
        <w:instrText xml:space="preserve"> PAGEREF _Toc8508 </w:instrText>
      </w:r>
      <w:r>
        <w:rPr>
          <w:sz w:val="15"/>
          <w:szCs w:val="15"/>
        </w:rPr>
        <w:fldChar w:fldCharType="separate"/>
      </w:r>
      <w:r>
        <w:rPr>
          <w:sz w:val="15"/>
          <w:szCs w:val="15"/>
        </w:rPr>
        <w:t>- 25 -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"_Toc26323" </w:instrText>
      </w:r>
      <w:r>
        <w:fldChar w:fldCharType="separate"/>
      </w:r>
      <w:r>
        <w:rPr>
          <w:rFonts w:hint="eastAsia"/>
          <w:sz w:val="15"/>
          <w:szCs w:val="15"/>
        </w:rPr>
        <w:t>5 Control Parameter</w:t>
      </w:r>
      <w:r>
        <w:rPr>
          <w:sz w:val="15"/>
          <w:szCs w:val="15"/>
        </w:rPr>
        <w:tab/>
      </w:r>
      <w:r>
        <w:rPr>
          <w:sz w:val="15"/>
          <w:szCs w:val="15"/>
        </w:rPr>
        <w:fldChar w:fldCharType="begin"/>
      </w:r>
      <w:r>
        <w:rPr>
          <w:sz w:val="15"/>
          <w:szCs w:val="15"/>
        </w:rPr>
        <w:instrText xml:space="preserve"> PAGEREF _Toc26323 </w:instrText>
      </w:r>
      <w:r>
        <w:rPr>
          <w:sz w:val="15"/>
          <w:szCs w:val="15"/>
        </w:rPr>
        <w:fldChar w:fldCharType="separate"/>
      </w:r>
      <w:r>
        <w:rPr>
          <w:sz w:val="15"/>
          <w:szCs w:val="15"/>
        </w:rPr>
        <w:t>- 26 -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"_Toc16260" </w:instrText>
      </w:r>
      <w:r>
        <w:fldChar w:fldCharType="separate"/>
      </w:r>
      <w:r>
        <w:rPr>
          <w:rFonts w:hint="eastAsia"/>
          <w:sz w:val="15"/>
          <w:szCs w:val="15"/>
        </w:rPr>
        <w:t>6 I/O Module</w:t>
      </w:r>
      <w:r>
        <w:rPr>
          <w:sz w:val="15"/>
          <w:szCs w:val="15"/>
        </w:rPr>
        <w:tab/>
      </w:r>
      <w:r>
        <w:rPr>
          <w:sz w:val="15"/>
          <w:szCs w:val="15"/>
        </w:rPr>
        <w:fldChar w:fldCharType="begin"/>
      </w:r>
      <w:r>
        <w:rPr>
          <w:sz w:val="15"/>
          <w:szCs w:val="15"/>
        </w:rPr>
        <w:instrText xml:space="preserve"> PAGEREF _Toc16260 </w:instrText>
      </w:r>
      <w:r>
        <w:rPr>
          <w:sz w:val="15"/>
          <w:szCs w:val="15"/>
        </w:rPr>
        <w:fldChar w:fldCharType="separate"/>
      </w:r>
      <w:r>
        <w:rPr>
          <w:sz w:val="15"/>
          <w:szCs w:val="15"/>
        </w:rPr>
        <w:t>- 29 -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"_Toc4355" </w:instrText>
      </w:r>
      <w:r>
        <w:fldChar w:fldCharType="separate"/>
      </w:r>
      <w:r>
        <w:rPr>
          <w:rFonts w:hint="eastAsia"/>
          <w:sz w:val="15"/>
          <w:szCs w:val="15"/>
        </w:rPr>
        <w:t>6.1 I/O Module Define</w:t>
      </w:r>
      <w:r>
        <w:rPr>
          <w:sz w:val="15"/>
          <w:szCs w:val="15"/>
        </w:rPr>
        <w:tab/>
      </w:r>
      <w:r>
        <w:rPr>
          <w:sz w:val="15"/>
          <w:szCs w:val="15"/>
        </w:rPr>
        <w:fldChar w:fldCharType="begin"/>
      </w:r>
      <w:r>
        <w:rPr>
          <w:sz w:val="15"/>
          <w:szCs w:val="15"/>
        </w:rPr>
        <w:instrText xml:space="preserve"> PAGEREF _Toc4355 </w:instrText>
      </w:r>
      <w:r>
        <w:rPr>
          <w:sz w:val="15"/>
          <w:szCs w:val="15"/>
        </w:rPr>
        <w:fldChar w:fldCharType="separate"/>
      </w:r>
      <w:r>
        <w:rPr>
          <w:sz w:val="15"/>
          <w:szCs w:val="15"/>
        </w:rPr>
        <w:t>- 29 -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"_Toc16899" </w:instrText>
      </w:r>
      <w:r>
        <w:fldChar w:fldCharType="separate"/>
      </w:r>
      <w:r>
        <w:rPr>
          <w:rFonts w:hint="eastAsia"/>
          <w:sz w:val="15"/>
          <w:szCs w:val="15"/>
        </w:rPr>
        <w:t>6.2 I/O Module Test</w:t>
      </w:r>
      <w:r>
        <w:rPr>
          <w:sz w:val="15"/>
          <w:szCs w:val="15"/>
        </w:rPr>
        <w:tab/>
      </w:r>
      <w:r>
        <w:rPr>
          <w:sz w:val="15"/>
          <w:szCs w:val="15"/>
        </w:rPr>
        <w:fldChar w:fldCharType="begin"/>
      </w:r>
      <w:r>
        <w:rPr>
          <w:sz w:val="15"/>
          <w:szCs w:val="15"/>
        </w:rPr>
        <w:instrText xml:space="preserve"> PAGEREF _Toc16899 </w:instrText>
      </w:r>
      <w:r>
        <w:rPr>
          <w:sz w:val="15"/>
          <w:szCs w:val="15"/>
        </w:rPr>
        <w:fldChar w:fldCharType="separate"/>
      </w:r>
      <w:r>
        <w:rPr>
          <w:sz w:val="15"/>
          <w:szCs w:val="15"/>
        </w:rPr>
        <w:t>- 30 -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"_Toc22006" </w:instrText>
      </w:r>
      <w:r>
        <w:fldChar w:fldCharType="separate"/>
      </w:r>
      <w:r>
        <w:rPr>
          <w:rFonts w:hint="eastAsia"/>
          <w:sz w:val="15"/>
          <w:szCs w:val="15"/>
        </w:rPr>
        <w:t>7. Password Management</w:t>
      </w:r>
      <w:r>
        <w:rPr>
          <w:sz w:val="15"/>
          <w:szCs w:val="15"/>
        </w:rPr>
        <w:tab/>
      </w:r>
      <w:r>
        <w:rPr>
          <w:sz w:val="15"/>
          <w:szCs w:val="15"/>
        </w:rPr>
        <w:fldChar w:fldCharType="begin"/>
      </w:r>
      <w:r>
        <w:rPr>
          <w:sz w:val="15"/>
          <w:szCs w:val="15"/>
        </w:rPr>
        <w:instrText xml:space="preserve"> PAGEREF _Toc22006 </w:instrText>
      </w:r>
      <w:r>
        <w:rPr>
          <w:sz w:val="15"/>
          <w:szCs w:val="15"/>
        </w:rPr>
        <w:fldChar w:fldCharType="separate"/>
      </w:r>
      <w:r>
        <w:rPr>
          <w:sz w:val="15"/>
          <w:szCs w:val="15"/>
        </w:rPr>
        <w:t>- 32 -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"_Toc7925" </w:instrText>
      </w:r>
      <w:r>
        <w:fldChar w:fldCharType="separate"/>
      </w:r>
      <w:r>
        <w:rPr>
          <w:rFonts w:hint="eastAsia"/>
          <w:sz w:val="15"/>
          <w:szCs w:val="15"/>
        </w:rPr>
        <w:t>8. Serial Port Communication</w:t>
      </w:r>
      <w:r>
        <w:rPr>
          <w:sz w:val="15"/>
          <w:szCs w:val="15"/>
        </w:rPr>
        <w:tab/>
      </w:r>
      <w:r>
        <w:rPr>
          <w:sz w:val="15"/>
          <w:szCs w:val="15"/>
        </w:rPr>
        <w:fldChar w:fldCharType="begin"/>
      </w:r>
      <w:r>
        <w:rPr>
          <w:sz w:val="15"/>
          <w:szCs w:val="15"/>
        </w:rPr>
        <w:instrText xml:space="preserve"> PAGEREF _Toc7925 </w:instrText>
      </w:r>
      <w:r>
        <w:rPr>
          <w:sz w:val="15"/>
          <w:szCs w:val="15"/>
        </w:rPr>
        <w:fldChar w:fldCharType="separate"/>
      </w:r>
      <w:r>
        <w:rPr>
          <w:sz w:val="15"/>
          <w:szCs w:val="15"/>
        </w:rPr>
        <w:t>- 33 -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"_Toc2144" </w:instrText>
      </w:r>
      <w:r>
        <w:fldChar w:fldCharType="separate"/>
      </w:r>
      <w:r>
        <w:rPr>
          <w:rFonts w:hint="eastAsia"/>
          <w:sz w:val="15"/>
          <w:szCs w:val="15"/>
        </w:rPr>
        <w:t>8.1</w:t>
      </w:r>
      <w:r>
        <w:rPr>
          <w:sz w:val="15"/>
          <w:szCs w:val="15"/>
        </w:rPr>
        <w:t xml:space="preserve"> </w:t>
      </w:r>
      <w:r>
        <w:rPr>
          <w:rFonts w:hint="eastAsia"/>
          <w:sz w:val="15"/>
          <w:szCs w:val="15"/>
        </w:rPr>
        <w:t>r-Cont Mode</w:t>
      </w:r>
      <w:r>
        <w:rPr>
          <w:sz w:val="15"/>
          <w:szCs w:val="15"/>
        </w:rPr>
        <w:tab/>
      </w:r>
      <w:r>
        <w:rPr>
          <w:sz w:val="15"/>
          <w:szCs w:val="15"/>
        </w:rPr>
        <w:fldChar w:fldCharType="begin"/>
      </w:r>
      <w:r>
        <w:rPr>
          <w:sz w:val="15"/>
          <w:szCs w:val="15"/>
        </w:rPr>
        <w:instrText xml:space="preserve"> PAGEREF _Toc2144 </w:instrText>
      </w:r>
      <w:r>
        <w:rPr>
          <w:sz w:val="15"/>
          <w:szCs w:val="15"/>
        </w:rPr>
        <w:fldChar w:fldCharType="separate"/>
      </w:r>
      <w:r>
        <w:rPr>
          <w:sz w:val="15"/>
          <w:szCs w:val="15"/>
        </w:rPr>
        <w:t>- 33 -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"_Toc17943" </w:instrText>
      </w:r>
      <w:r>
        <w:fldChar w:fldCharType="separate"/>
      </w:r>
      <w:r>
        <w:rPr>
          <w:rFonts w:hint="eastAsia"/>
          <w:sz w:val="15"/>
          <w:szCs w:val="15"/>
        </w:rPr>
        <w:t>8.2 r-SP1 Protocol</w:t>
      </w:r>
      <w:r>
        <w:rPr>
          <w:sz w:val="15"/>
          <w:szCs w:val="15"/>
        </w:rPr>
        <w:tab/>
      </w:r>
      <w:r>
        <w:rPr>
          <w:sz w:val="15"/>
          <w:szCs w:val="15"/>
        </w:rPr>
        <w:fldChar w:fldCharType="begin"/>
      </w:r>
      <w:r>
        <w:rPr>
          <w:sz w:val="15"/>
          <w:szCs w:val="15"/>
        </w:rPr>
        <w:instrText xml:space="preserve"> PAGEREF _Toc17943 </w:instrText>
      </w:r>
      <w:r>
        <w:rPr>
          <w:sz w:val="15"/>
          <w:szCs w:val="15"/>
        </w:rPr>
        <w:fldChar w:fldCharType="separate"/>
      </w:r>
      <w:r>
        <w:rPr>
          <w:sz w:val="15"/>
          <w:szCs w:val="15"/>
        </w:rPr>
        <w:t>- 34 -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"_Toc2427" </w:instrText>
      </w:r>
      <w:r>
        <w:fldChar w:fldCharType="separate"/>
      </w:r>
      <w:r>
        <w:rPr>
          <w:rFonts w:hint="eastAsia"/>
          <w:sz w:val="15"/>
          <w:szCs w:val="15"/>
        </w:rPr>
        <w:t>8.2.1 Parameter code table</w:t>
      </w:r>
      <w:r>
        <w:rPr>
          <w:sz w:val="15"/>
          <w:szCs w:val="15"/>
        </w:rPr>
        <w:tab/>
      </w:r>
      <w:r>
        <w:rPr>
          <w:sz w:val="15"/>
          <w:szCs w:val="15"/>
        </w:rPr>
        <w:fldChar w:fldCharType="begin"/>
      </w:r>
      <w:r>
        <w:rPr>
          <w:sz w:val="15"/>
          <w:szCs w:val="15"/>
        </w:rPr>
        <w:instrText xml:space="preserve"> PAGEREF _Toc2427 </w:instrText>
      </w:r>
      <w:r>
        <w:rPr>
          <w:sz w:val="15"/>
          <w:szCs w:val="15"/>
        </w:rPr>
        <w:fldChar w:fldCharType="separate"/>
      </w:r>
      <w:r>
        <w:rPr>
          <w:sz w:val="15"/>
          <w:szCs w:val="15"/>
        </w:rPr>
        <w:t>- 34 -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"_Toc19046" </w:instrText>
      </w:r>
      <w:r>
        <w:fldChar w:fldCharType="separate"/>
      </w:r>
      <w:r>
        <w:rPr>
          <w:rFonts w:hint="eastAsia"/>
          <w:sz w:val="15"/>
          <w:szCs w:val="15"/>
        </w:rPr>
        <w:t>8.2.2 Error code explanation</w:t>
      </w:r>
      <w:r>
        <w:rPr>
          <w:sz w:val="15"/>
          <w:szCs w:val="15"/>
        </w:rPr>
        <w:tab/>
      </w:r>
      <w:r>
        <w:rPr>
          <w:sz w:val="15"/>
          <w:szCs w:val="15"/>
        </w:rPr>
        <w:fldChar w:fldCharType="begin"/>
      </w:r>
      <w:r>
        <w:rPr>
          <w:sz w:val="15"/>
          <w:szCs w:val="15"/>
        </w:rPr>
        <w:instrText xml:space="preserve"> PAGEREF _Toc19046 </w:instrText>
      </w:r>
      <w:r>
        <w:rPr>
          <w:sz w:val="15"/>
          <w:szCs w:val="15"/>
        </w:rPr>
        <w:fldChar w:fldCharType="separate"/>
      </w:r>
      <w:r>
        <w:rPr>
          <w:sz w:val="15"/>
          <w:szCs w:val="15"/>
        </w:rPr>
        <w:t>- 36 -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"_Toc9297" </w:instrText>
      </w:r>
      <w:r>
        <w:fldChar w:fldCharType="separate"/>
      </w:r>
      <w:r>
        <w:rPr>
          <w:rFonts w:hint="eastAsia"/>
          <w:sz w:val="15"/>
          <w:szCs w:val="15"/>
        </w:rPr>
        <w:t>8.2.3 Command</w:t>
      </w:r>
      <w:r>
        <w:rPr>
          <w:sz w:val="15"/>
          <w:szCs w:val="15"/>
        </w:rPr>
        <w:tab/>
      </w:r>
      <w:r>
        <w:rPr>
          <w:sz w:val="15"/>
          <w:szCs w:val="15"/>
        </w:rPr>
        <w:fldChar w:fldCharType="begin"/>
      </w:r>
      <w:r>
        <w:rPr>
          <w:sz w:val="15"/>
          <w:szCs w:val="15"/>
        </w:rPr>
        <w:instrText xml:space="preserve"> PAGEREF _Toc9297 </w:instrText>
      </w:r>
      <w:r>
        <w:rPr>
          <w:sz w:val="15"/>
          <w:szCs w:val="15"/>
        </w:rPr>
        <w:fldChar w:fldCharType="separate"/>
      </w:r>
      <w:r>
        <w:rPr>
          <w:sz w:val="15"/>
          <w:szCs w:val="15"/>
        </w:rPr>
        <w:t>- 37 -</w:t>
      </w:r>
      <w:r>
        <w:rPr>
          <w:sz w:val="15"/>
          <w:szCs w:val="15"/>
        </w:rPr>
        <w:fldChar w:fldCharType="end"/>
      </w:r>
      <w:r>
        <w:rPr>
          <w:sz w:val="15"/>
          <w:szCs w:val="15"/>
        </w:rPr>
        <w:fldChar w:fldCharType="end"/>
      </w:r>
    </w:p>
    <w:p>
      <w:pPr>
        <w:pStyle w:val="24"/>
        <w:tabs>
          <w:tab w:val="right" w:leader="dot" w:pos="5783"/>
        </w:tabs>
        <w:spacing w:line="240" w:lineRule="exact"/>
        <w:ind w:left="840"/>
        <w:rPr>
          <w:sz w:val="15"/>
          <w:szCs w:val="15"/>
        </w:rPr>
      </w:pPr>
      <w:r>
        <w:fldChar w:fldCharType="begin"/>
      </w:r>
      <w:r>
        <w:instrText xml:space="preserve"> HYPERLINK \l "_Toc18107" </w:instrText>
      </w:r>
      <w:r>
        <w:fldChar w:fldCharType="separate"/>
      </w:r>
      <w:r>
        <w:rPr>
          <w:rFonts w:hint="eastAsia"/>
          <w:sz w:val="15"/>
          <w:szCs w:val="15"/>
        </w:rPr>
        <w:t>8.3 Modbus Protocol</w:t>
      </w:r>
      <w:r>
        <w:rPr>
          <w:sz w:val="15"/>
          <w:szCs w:val="15"/>
        </w:rPr>
        <w:tab/>
      </w:r>
      <w:r>
        <w:rPr>
          <w:sz w:val="15"/>
          <w:szCs w:val="15"/>
        </w:rPr>
        <w:fldChar w:fldCharType="begin"/>
      </w:r>
      <w:r>
        <w:rPr>
          <w:sz w:val="15"/>
          <w:szCs w:val="15"/>
        </w:rPr>
        <w:instrText xml:space="preserve"> PAGEREF _Toc18107 </w:instrText>
      </w:r>
      <w:r>
        <w:rPr>
          <w:sz w:val="15"/>
          <w:szCs w:val="15"/>
        </w:rPr>
        <w:fldChar w:fldCharType="separate"/>
      </w:r>
      <w:r>
        <w:rPr>
          <w:sz w:val="15"/>
          <w:szCs w:val="15"/>
        </w:rPr>
        <w:t>- 45 -</w:t>
      </w:r>
      <w:r>
        <w:rPr>
          <w:sz w:val="15"/>
          <w:szCs w:val="15"/>
        </w:rPr>
        <w:fldChar w:fldCharType="end"/>
      </w:r>
      <w:r>
        <w:rPr>
          <w:sz w:val="15"/>
          <w:szCs w:val="15"/>
        </w:rPr>
        <w:fldChar w:fldCharType="end"/>
      </w:r>
    </w:p>
    <w:p>
      <w:pPr>
        <w:pStyle w:val="15"/>
        <w:tabs>
          <w:tab w:val="right" w:leader="dot" w:pos="5783"/>
        </w:tabs>
        <w:spacing w:line="240" w:lineRule="exact"/>
        <w:ind w:left="1260"/>
        <w:rPr>
          <w:sz w:val="15"/>
          <w:szCs w:val="15"/>
        </w:rPr>
      </w:pPr>
      <w:r>
        <w:fldChar w:fldCharType="begin"/>
      </w:r>
      <w:r>
        <w:instrText xml:space="preserve"> HYPERLINK \l "_Toc31848" </w:instrText>
      </w:r>
      <w:r>
        <w:fldChar w:fldCharType="separate"/>
      </w:r>
      <w:r>
        <w:rPr>
          <w:rFonts w:hint="eastAsia"/>
          <w:sz w:val="15"/>
          <w:szCs w:val="15"/>
        </w:rPr>
        <w:t>8.3.1 Modbus Address</w:t>
      </w:r>
      <w:r>
        <w:rPr>
          <w:sz w:val="15"/>
          <w:szCs w:val="15"/>
        </w:rPr>
        <w:tab/>
      </w:r>
      <w:r>
        <w:rPr>
          <w:sz w:val="15"/>
          <w:szCs w:val="15"/>
        </w:rPr>
        <w:fldChar w:fldCharType="begin"/>
      </w:r>
      <w:r>
        <w:rPr>
          <w:sz w:val="15"/>
          <w:szCs w:val="15"/>
        </w:rPr>
        <w:instrText xml:space="preserve"> PAGEREF _Toc31848 </w:instrText>
      </w:r>
      <w:r>
        <w:rPr>
          <w:sz w:val="15"/>
          <w:szCs w:val="15"/>
        </w:rPr>
        <w:fldChar w:fldCharType="separate"/>
      </w:r>
      <w:r>
        <w:rPr>
          <w:sz w:val="15"/>
          <w:szCs w:val="15"/>
        </w:rPr>
        <w:t>- 46 -</w:t>
      </w:r>
      <w:r>
        <w:rPr>
          <w:sz w:val="15"/>
          <w:szCs w:val="15"/>
        </w:rPr>
        <w:fldChar w:fldCharType="end"/>
      </w:r>
      <w:r>
        <w:rPr>
          <w:sz w:val="15"/>
          <w:szCs w:val="15"/>
        </w:rPr>
        <w:fldChar w:fldCharType="end"/>
      </w:r>
    </w:p>
    <w:p>
      <w:pPr>
        <w:pStyle w:val="20"/>
        <w:tabs>
          <w:tab w:val="right" w:leader="dot" w:pos="5783"/>
        </w:tabs>
        <w:spacing w:line="240" w:lineRule="exact"/>
        <w:rPr>
          <w:sz w:val="15"/>
          <w:szCs w:val="15"/>
        </w:rPr>
      </w:pPr>
      <w:r>
        <w:fldChar w:fldCharType="begin"/>
      </w:r>
      <w:r>
        <w:instrText xml:space="preserve"> HYPERLINK \l "_Toc15444" </w:instrText>
      </w:r>
      <w:r>
        <w:fldChar w:fldCharType="separate"/>
      </w:r>
      <w:r>
        <w:rPr>
          <w:rFonts w:hint="eastAsia"/>
          <w:sz w:val="15"/>
          <w:szCs w:val="15"/>
        </w:rPr>
        <w:t>9 Dimension</w:t>
      </w:r>
      <w:r>
        <w:rPr>
          <w:sz w:val="15"/>
          <w:szCs w:val="15"/>
        </w:rPr>
        <w:tab/>
      </w:r>
      <w:r>
        <w:rPr>
          <w:sz w:val="15"/>
          <w:szCs w:val="15"/>
        </w:rPr>
        <w:fldChar w:fldCharType="begin"/>
      </w:r>
      <w:r>
        <w:rPr>
          <w:sz w:val="15"/>
          <w:szCs w:val="15"/>
        </w:rPr>
        <w:instrText xml:space="preserve"> PAGEREF _Toc15444 </w:instrText>
      </w:r>
      <w:r>
        <w:rPr>
          <w:sz w:val="15"/>
          <w:szCs w:val="15"/>
        </w:rPr>
        <w:fldChar w:fldCharType="separate"/>
      </w:r>
      <w:r>
        <w:rPr>
          <w:sz w:val="15"/>
          <w:szCs w:val="15"/>
        </w:rPr>
        <w:t>- 56 -</w:t>
      </w:r>
      <w:r>
        <w:rPr>
          <w:sz w:val="15"/>
          <w:szCs w:val="15"/>
        </w:rPr>
        <w:fldChar w:fldCharType="end"/>
      </w:r>
      <w:r>
        <w:rPr>
          <w:sz w:val="15"/>
          <w:szCs w:val="15"/>
        </w:rPr>
        <w:fldChar w:fldCharType="end"/>
      </w:r>
    </w:p>
    <w:p>
      <w:pPr>
        <w:widowControl/>
        <w:spacing w:line="240" w:lineRule="exact"/>
        <w:ind w:left="0" w:right="110" w:firstLine="0"/>
        <w:jc w:val="right"/>
        <w:rPr>
          <w:rFonts w:ascii="Georgia" w:hAnsi="Georgia" w:cs="宋体"/>
          <w:color w:val="000000"/>
          <w:kern w:val="0"/>
          <w:sz w:val="15"/>
          <w:szCs w:val="15"/>
        </w:rPr>
        <w:sectPr>
          <w:footerReference r:id="rId4" w:type="first"/>
          <w:footerReference r:id="rId3" w:type="even"/>
          <w:pgSz w:w="7371" w:h="5216" w:orient="landscape"/>
          <w:pgMar w:top="567" w:right="567" w:bottom="567" w:left="851" w:header="227" w:footer="397" w:gutter="170"/>
          <w:cols w:space="720" w:num="1"/>
          <w:docGrid w:type="lines" w:linePitch="312" w:charSpace="0"/>
        </w:sectPr>
      </w:pPr>
      <w:r>
        <w:rPr>
          <w:color w:val="000000"/>
          <w:kern w:val="0"/>
          <w:sz w:val="15"/>
          <w:szCs w:val="15"/>
        </w:rPr>
        <w:fldChar w:fldCharType="end"/>
      </w:r>
    </w:p>
    <w:p>
      <w:pPr>
        <w:pStyle w:val="2"/>
        <w:spacing w:before="31" w:after="31"/>
        <w:jc w:val="both"/>
      </w:pPr>
      <w:bookmarkStart w:id="4" w:name="_Toc25979"/>
      <w:r>
        <w:rPr>
          <w:rFonts w:hint="eastAsia"/>
        </w:rPr>
        <w:t>1 General Description</w:t>
      </w:r>
      <w:bookmarkEnd w:id="4"/>
    </w:p>
    <w:p>
      <w:pPr>
        <w:spacing w:line="0" w:lineRule="atLeast"/>
        <w:ind w:left="0" w:firstLine="301" w:firstLineChars="200"/>
        <w:rPr>
          <w:sz w:val="15"/>
          <w:szCs w:val="15"/>
        </w:rPr>
      </w:pPr>
      <w:r>
        <w:rPr>
          <w:b/>
          <w:sz w:val="15"/>
          <w:szCs w:val="15"/>
        </w:rPr>
        <w:t>GM7702</w:t>
      </w:r>
      <w:r>
        <w:rPr>
          <w:rFonts w:hint="eastAsia"/>
          <w:sz w:val="15"/>
          <w:szCs w:val="15"/>
        </w:rPr>
        <w:t xml:space="preserve"> weighing indicator is specially designed for weight transmitting in industrial fields. This indicator has the features of small volume, plenty communicating commands, stable performance, easy operation and practicability. It can be widely applied to concrete and bitumen mixing equipment, metallurgy furnace and converter, chemical industry and feed, etc..</w:t>
      </w:r>
      <w:r>
        <w:rPr>
          <w:sz w:val="15"/>
          <w:szCs w:val="15"/>
        </w:rPr>
        <w:t xml:space="preserve"> </w:t>
      </w:r>
    </w:p>
    <w:p>
      <w:pPr>
        <w:pStyle w:val="3"/>
      </w:pPr>
      <w:bookmarkStart w:id="5" w:name="_Toc16579"/>
      <w:bookmarkStart w:id="6" w:name="_Toc402767893"/>
      <w:bookmarkStart w:id="7" w:name="_Toc400548696"/>
      <w:bookmarkStart w:id="8" w:name="_Toc411517095"/>
      <w:bookmarkStart w:id="9" w:name="_Toc21848"/>
      <w:r>
        <w:t>1.</w:t>
      </w:r>
      <w:r>
        <w:rPr>
          <w:rFonts w:hint="eastAsia"/>
        </w:rPr>
        <w:t>1</w:t>
      </w:r>
      <w:bookmarkEnd w:id="5"/>
      <w:bookmarkEnd w:id="6"/>
      <w:bookmarkEnd w:id="7"/>
      <w:bookmarkEnd w:id="8"/>
      <w:r>
        <w:rPr>
          <w:rFonts w:hint="eastAsia"/>
        </w:rPr>
        <w:t xml:space="preserve"> Functions and Characteristics</w:t>
      </w:r>
      <w:bookmarkEnd w:id="9"/>
    </w:p>
    <w:p>
      <w:pPr>
        <w:numPr>
          <w:ilvl w:val="0"/>
          <w:numId w:val="1"/>
        </w:numPr>
        <w:tabs>
          <w:tab w:val="left" w:pos="720"/>
          <w:tab w:val="clear" w:pos="850"/>
        </w:tabs>
        <w:adjustRightInd w:val="0"/>
        <w:snapToGrid w:val="0"/>
        <w:spacing w:beforeLines="30" w:line="0" w:lineRule="atLeast"/>
        <w:ind w:left="851"/>
        <w:rPr>
          <w:rFonts w:ascii="宋体" w:hAnsi="宋体"/>
          <w:sz w:val="15"/>
          <w:szCs w:val="15"/>
        </w:rPr>
      </w:pPr>
      <w:r>
        <w:rPr>
          <w:rFonts w:hint="eastAsia"/>
          <w:sz w:val="15"/>
          <w:szCs w:val="15"/>
        </w:rPr>
        <w:t>small volume, unique design and easy operation</w:t>
      </w:r>
    </w:p>
    <w:p>
      <w:pPr>
        <w:numPr>
          <w:ilvl w:val="0"/>
          <w:numId w:val="1"/>
        </w:numPr>
        <w:tabs>
          <w:tab w:val="left" w:pos="720"/>
          <w:tab w:val="clear" w:pos="850"/>
        </w:tabs>
        <w:adjustRightInd w:val="0"/>
        <w:snapToGrid w:val="0"/>
        <w:spacing w:line="0" w:lineRule="atLeast"/>
        <w:rPr>
          <w:sz w:val="15"/>
          <w:szCs w:val="15"/>
        </w:rPr>
      </w:pPr>
      <w:r>
        <w:rPr>
          <w:rFonts w:hint="eastAsia"/>
          <w:sz w:val="15"/>
          <w:szCs w:val="15"/>
        </w:rPr>
        <w:t>a</w:t>
      </w:r>
      <w:r>
        <w:rPr>
          <w:sz w:val="15"/>
          <w:szCs w:val="15"/>
        </w:rPr>
        <w:t>pplicable to all kinds of resistance strain gauge bridge load cell</w:t>
      </w:r>
    </w:p>
    <w:p>
      <w:pPr>
        <w:numPr>
          <w:ilvl w:val="0"/>
          <w:numId w:val="1"/>
        </w:numPr>
        <w:tabs>
          <w:tab w:val="left" w:pos="720"/>
          <w:tab w:val="clear" w:pos="850"/>
        </w:tabs>
        <w:adjustRightInd w:val="0"/>
        <w:snapToGrid w:val="0"/>
        <w:spacing w:line="0" w:lineRule="atLeast"/>
        <w:ind w:left="720" w:hanging="290"/>
        <w:rPr>
          <w:b/>
          <w:sz w:val="15"/>
          <w:szCs w:val="15"/>
        </w:rPr>
      </w:pPr>
      <w:r>
        <w:rPr>
          <w:rFonts w:hint="eastAsia"/>
          <w:sz w:val="15"/>
          <w:szCs w:val="15"/>
        </w:rPr>
        <w:t>f</w:t>
      </w:r>
      <w:r>
        <w:rPr>
          <w:sz w:val="15"/>
          <w:szCs w:val="15"/>
        </w:rPr>
        <w:t>ront panel numerical calibration</w:t>
      </w:r>
    </w:p>
    <w:p>
      <w:pPr>
        <w:numPr>
          <w:ilvl w:val="0"/>
          <w:numId w:val="1"/>
        </w:numPr>
        <w:tabs>
          <w:tab w:val="left" w:pos="720"/>
          <w:tab w:val="clear" w:pos="850"/>
        </w:tabs>
        <w:adjustRightInd w:val="0"/>
        <w:snapToGrid w:val="0"/>
        <w:spacing w:line="0" w:lineRule="atLeast"/>
        <w:rPr>
          <w:sz w:val="15"/>
          <w:szCs w:val="15"/>
        </w:rPr>
      </w:pPr>
      <w:r>
        <w:rPr>
          <w:rFonts w:hint="eastAsia"/>
          <w:sz w:val="15"/>
          <w:szCs w:val="15"/>
        </w:rPr>
        <w:t>multilevel of digital filter</w:t>
      </w:r>
    </w:p>
    <w:p>
      <w:pPr>
        <w:numPr>
          <w:ilvl w:val="0"/>
          <w:numId w:val="1"/>
        </w:numPr>
        <w:tabs>
          <w:tab w:val="left" w:pos="720"/>
          <w:tab w:val="clear" w:pos="850"/>
        </w:tabs>
        <w:adjustRightInd w:val="0"/>
        <w:snapToGrid w:val="0"/>
        <w:spacing w:line="0" w:lineRule="atLeast"/>
        <w:rPr>
          <w:sz w:val="15"/>
          <w:szCs w:val="15"/>
        </w:rPr>
      </w:pPr>
      <w:r>
        <w:rPr>
          <w:rFonts w:hint="eastAsia"/>
          <w:sz w:val="15"/>
          <w:szCs w:val="15"/>
        </w:rPr>
        <w:t>automatic zero-tracking</w:t>
      </w:r>
    </w:p>
    <w:p>
      <w:pPr>
        <w:numPr>
          <w:ilvl w:val="0"/>
          <w:numId w:val="1"/>
        </w:numPr>
        <w:tabs>
          <w:tab w:val="left" w:pos="720"/>
          <w:tab w:val="clear" w:pos="850"/>
        </w:tabs>
        <w:adjustRightInd w:val="0"/>
        <w:snapToGrid w:val="0"/>
        <w:spacing w:line="0" w:lineRule="atLeast"/>
        <w:rPr>
          <w:b/>
          <w:sz w:val="15"/>
          <w:szCs w:val="15"/>
        </w:rPr>
      </w:pPr>
      <w:r>
        <w:rPr>
          <w:rFonts w:hint="eastAsia"/>
          <w:sz w:val="15"/>
          <w:szCs w:val="15"/>
        </w:rPr>
        <w:t>automatically zero when power on</w:t>
      </w:r>
    </w:p>
    <w:p>
      <w:pPr>
        <w:numPr>
          <w:ilvl w:val="0"/>
          <w:numId w:val="1"/>
        </w:numPr>
        <w:tabs>
          <w:tab w:val="left" w:pos="720"/>
          <w:tab w:val="clear" w:pos="850"/>
        </w:tabs>
        <w:adjustRightInd w:val="0"/>
        <w:snapToGrid w:val="0"/>
        <w:spacing w:line="0" w:lineRule="atLeast"/>
        <w:rPr>
          <w:b/>
          <w:sz w:val="15"/>
          <w:szCs w:val="15"/>
        </w:rPr>
      </w:pPr>
      <w:r>
        <w:rPr>
          <w:rFonts w:hint="eastAsia"/>
          <w:sz w:val="15"/>
          <w:szCs w:val="15"/>
        </w:rPr>
        <w:t>serial communication interface: RS232 or RS485</w:t>
      </w:r>
    </w:p>
    <w:p>
      <w:pPr>
        <w:numPr>
          <w:ilvl w:val="0"/>
          <w:numId w:val="1"/>
        </w:numPr>
        <w:tabs>
          <w:tab w:val="left" w:pos="720"/>
          <w:tab w:val="clear" w:pos="850"/>
        </w:tabs>
        <w:adjustRightInd w:val="0"/>
        <w:snapToGrid w:val="0"/>
        <w:spacing w:line="0" w:lineRule="atLeast"/>
        <w:rPr>
          <w:sz w:val="15"/>
          <w:szCs w:val="15"/>
        </w:rPr>
      </w:pPr>
      <w:r>
        <w:rPr>
          <w:rFonts w:hint="eastAsia"/>
          <w:sz w:val="15"/>
          <w:szCs w:val="15"/>
        </w:rPr>
        <w:t>calibration via serial interface (Serial interface sets ON)</w:t>
      </w:r>
    </w:p>
    <w:p>
      <w:pPr>
        <w:numPr>
          <w:ilvl w:val="0"/>
          <w:numId w:val="1"/>
        </w:numPr>
        <w:tabs>
          <w:tab w:val="clear" w:pos="850"/>
        </w:tabs>
        <w:adjustRightInd w:val="0"/>
        <w:snapToGrid w:val="0"/>
        <w:spacing w:line="0" w:lineRule="atLeast"/>
        <w:ind w:left="709" w:hanging="283"/>
        <w:rPr>
          <w:sz w:val="15"/>
          <w:szCs w:val="15"/>
        </w:rPr>
      </w:pPr>
      <w:r>
        <w:rPr>
          <w:rFonts w:hint="eastAsia"/>
          <w:sz w:val="15"/>
          <w:szCs w:val="15"/>
        </w:rPr>
        <w:t xml:space="preserve">support 16 bits </w:t>
      </w:r>
      <w:r>
        <w:rPr>
          <w:rFonts w:hint="eastAsia"/>
          <w:b/>
          <w:sz w:val="15"/>
          <w:szCs w:val="15"/>
        </w:rPr>
        <w:t>DA</w:t>
      </w:r>
      <w:r>
        <w:rPr>
          <w:rFonts w:hint="eastAsia"/>
          <w:sz w:val="15"/>
          <w:szCs w:val="15"/>
        </w:rPr>
        <w:t xml:space="preserve"> output</w:t>
      </w:r>
    </w:p>
    <w:p>
      <w:pPr>
        <w:numPr>
          <w:ilvl w:val="0"/>
          <w:numId w:val="1"/>
        </w:numPr>
        <w:tabs>
          <w:tab w:val="clear" w:pos="850"/>
        </w:tabs>
        <w:adjustRightInd w:val="0"/>
        <w:snapToGrid w:val="0"/>
        <w:spacing w:line="0" w:lineRule="atLeast"/>
        <w:ind w:left="709" w:hanging="283"/>
        <w:rPr>
          <w:sz w:val="15"/>
          <w:szCs w:val="15"/>
        </w:rPr>
      </w:pPr>
      <w:r>
        <w:rPr>
          <w:rFonts w:hint="eastAsia"/>
          <w:sz w:val="15"/>
          <w:szCs w:val="15"/>
        </w:rPr>
        <w:t>2 In and 3 Out, support limit control output</w:t>
      </w:r>
    </w:p>
    <w:p>
      <w:pPr>
        <w:numPr>
          <w:ilvl w:val="0"/>
          <w:numId w:val="1"/>
        </w:numPr>
        <w:tabs>
          <w:tab w:val="clear" w:pos="850"/>
        </w:tabs>
        <w:adjustRightInd w:val="0"/>
        <w:snapToGrid w:val="0"/>
        <w:spacing w:line="0" w:lineRule="atLeast"/>
        <w:ind w:left="709" w:hanging="283"/>
        <w:rPr>
          <w:sz w:val="15"/>
          <w:szCs w:val="15"/>
        </w:rPr>
      </w:pPr>
      <w:r>
        <w:rPr>
          <w:rFonts w:hint="eastAsia"/>
          <w:sz w:val="15"/>
          <w:szCs w:val="15"/>
        </w:rPr>
        <w:t>online upgrade via</w:t>
      </w:r>
      <w:r>
        <w:rPr>
          <w:rFonts w:hint="eastAsia"/>
          <w:b/>
          <w:sz w:val="15"/>
          <w:szCs w:val="15"/>
        </w:rPr>
        <w:t xml:space="preserve"> RS232 </w:t>
      </w:r>
      <w:r>
        <w:rPr>
          <w:rFonts w:hint="eastAsia"/>
          <w:sz w:val="15"/>
          <w:szCs w:val="15"/>
        </w:rPr>
        <w:t>serial port</w:t>
      </w:r>
    </w:p>
    <w:p>
      <w:pPr>
        <w:numPr>
          <w:ilvl w:val="0"/>
          <w:numId w:val="1"/>
        </w:numPr>
        <w:tabs>
          <w:tab w:val="clear" w:pos="850"/>
        </w:tabs>
        <w:adjustRightInd w:val="0"/>
        <w:snapToGrid w:val="0"/>
        <w:spacing w:line="0" w:lineRule="atLeast"/>
        <w:ind w:left="709" w:hanging="283"/>
        <w:rPr>
          <w:sz w:val="15"/>
          <w:szCs w:val="15"/>
        </w:rPr>
      </w:pPr>
      <w:r>
        <w:rPr>
          <w:rFonts w:hint="eastAsia"/>
          <w:sz w:val="15"/>
          <w:szCs w:val="15"/>
        </w:rPr>
        <w:t>tare weight function</w:t>
      </w:r>
    </w:p>
    <w:p>
      <w:pPr>
        <w:pStyle w:val="3"/>
        <w:spacing w:before="48" w:after="48"/>
      </w:pPr>
      <w:bookmarkStart w:id="10" w:name="_Toc394996853"/>
      <w:bookmarkStart w:id="11" w:name="_Toc411517096"/>
      <w:bookmarkStart w:id="12" w:name="_Toc8918"/>
      <w:r>
        <w:t>1</w:t>
      </w:r>
      <w:r>
        <w:rPr>
          <w:rFonts w:hint="eastAsia"/>
        </w:rPr>
        <w:t>.</w:t>
      </w:r>
      <w:r>
        <w:t xml:space="preserve">2 </w:t>
      </w:r>
      <w:bookmarkEnd w:id="10"/>
      <w:bookmarkEnd w:id="11"/>
      <w:r>
        <w:rPr>
          <w:rFonts w:hint="eastAsia"/>
        </w:rPr>
        <w:t>Front Panel Description</w:t>
      </w:r>
      <w:bookmarkEnd w:id="12"/>
    </w:p>
    <w:p>
      <w:pPr>
        <w:jc w:val="center"/>
      </w:pPr>
      <w:r>
        <w:drawing>
          <wp:inline distT="0" distB="0" distL="0" distR="0">
            <wp:extent cx="2797175" cy="6445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5085" cy="643921"/>
                    </a:xfrm>
                    <a:prstGeom prst="rect">
                      <a:avLst/>
                    </a:prstGeom>
                  </pic:spPr>
                </pic:pic>
              </a:graphicData>
            </a:graphic>
          </wp:inline>
        </w:drawing>
      </w:r>
    </w:p>
    <w:p>
      <w:pPr>
        <w:spacing w:line="0" w:lineRule="atLeast"/>
        <w:rPr>
          <w:rFonts w:eastAsiaTheme="minorEastAsia"/>
          <w:sz w:val="15"/>
          <w:szCs w:val="15"/>
        </w:rPr>
      </w:pPr>
      <w:r>
        <w:rPr>
          <w:rFonts w:hint="eastAsia" w:eastAsiaTheme="minorEastAsia"/>
          <w:sz w:val="15"/>
          <w:szCs w:val="15"/>
        </w:rPr>
        <w:t>Status:</w:t>
      </w:r>
    </w:p>
    <w:p>
      <w:pPr>
        <w:pStyle w:val="58"/>
        <w:numPr>
          <w:ilvl w:val="0"/>
          <w:numId w:val="2"/>
        </w:numPr>
        <w:spacing w:line="0" w:lineRule="atLeast"/>
        <w:ind w:firstLineChars="0"/>
        <w:rPr>
          <w:sz w:val="15"/>
          <w:szCs w:val="15"/>
        </w:rPr>
      </w:pPr>
      <w:r>
        <w:rPr>
          <w:b/>
          <w:sz w:val="15"/>
          <w:szCs w:val="15"/>
        </w:rPr>
        <w:t>ZERO</w:t>
      </w:r>
      <w:r>
        <w:rPr>
          <w:rFonts w:hint="eastAsia"/>
          <w:sz w:val="15"/>
          <w:szCs w:val="15"/>
        </w:rPr>
        <w:t>: Light on when material weight is 0±4d.</w:t>
      </w:r>
    </w:p>
    <w:p>
      <w:pPr>
        <w:pStyle w:val="58"/>
        <w:numPr>
          <w:ilvl w:val="0"/>
          <w:numId w:val="2"/>
        </w:numPr>
        <w:spacing w:line="0" w:lineRule="atLeast"/>
        <w:ind w:firstLineChars="0"/>
        <w:rPr>
          <w:sz w:val="15"/>
          <w:szCs w:val="15"/>
        </w:rPr>
      </w:pPr>
      <w:r>
        <w:rPr>
          <w:rFonts w:hint="eastAsia"/>
          <w:b/>
          <w:sz w:val="15"/>
          <w:szCs w:val="15"/>
        </w:rPr>
        <w:t>STAB</w:t>
      </w:r>
      <w:r>
        <w:rPr>
          <w:sz w:val="15"/>
          <w:szCs w:val="15"/>
        </w:rPr>
        <w:t xml:space="preserve">: Light on when </w:t>
      </w:r>
      <w:r>
        <w:rPr>
          <w:rFonts w:hint="eastAsia"/>
          <w:sz w:val="15"/>
          <w:szCs w:val="15"/>
        </w:rPr>
        <w:t>material weight is within stable range.</w:t>
      </w:r>
    </w:p>
    <w:p>
      <w:pPr>
        <w:pStyle w:val="58"/>
        <w:numPr>
          <w:ilvl w:val="0"/>
          <w:numId w:val="2"/>
        </w:numPr>
        <w:spacing w:line="0" w:lineRule="atLeast"/>
        <w:ind w:firstLineChars="0"/>
        <w:rPr>
          <w:sz w:val="15"/>
          <w:szCs w:val="15"/>
        </w:rPr>
      </w:pPr>
      <w:r>
        <w:rPr>
          <w:rFonts w:hint="eastAsia"/>
          <w:b/>
          <w:sz w:val="15"/>
          <w:szCs w:val="15"/>
        </w:rPr>
        <w:t xml:space="preserve">NET </w:t>
      </w:r>
      <w:r>
        <w:rPr>
          <w:rFonts w:hint="eastAsia"/>
          <w:sz w:val="15"/>
          <w:szCs w:val="15"/>
        </w:rPr>
        <w:t>: Light on when indicator is in net weight status.</w:t>
      </w:r>
    </w:p>
    <w:p>
      <w:pPr>
        <w:pStyle w:val="58"/>
        <w:numPr>
          <w:ilvl w:val="0"/>
          <w:numId w:val="2"/>
        </w:numPr>
        <w:spacing w:line="0" w:lineRule="atLeast"/>
        <w:ind w:firstLineChars="0"/>
        <w:rPr>
          <w:sz w:val="15"/>
          <w:szCs w:val="15"/>
        </w:rPr>
      </w:pPr>
      <w:r>
        <w:rPr>
          <w:rFonts w:hint="eastAsia"/>
          <w:b/>
          <w:sz w:val="15"/>
          <w:szCs w:val="15"/>
        </w:rPr>
        <w:t>COM</w:t>
      </w:r>
      <w:r>
        <w:rPr>
          <w:rFonts w:hint="eastAsia"/>
          <w:sz w:val="15"/>
          <w:szCs w:val="15"/>
        </w:rPr>
        <w:t>: Light on when in communication status.</w:t>
      </w:r>
    </w:p>
    <w:p>
      <w:pPr>
        <w:spacing w:line="0" w:lineRule="atLeast"/>
        <w:rPr>
          <w:rFonts w:eastAsiaTheme="minorEastAsia"/>
          <w:sz w:val="15"/>
          <w:szCs w:val="15"/>
        </w:rPr>
      </w:pPr>
    </w:p>
    <w:p>
      <w:pPr>
        <w:spacing w:line="0" w:lineRule="atLeast"/>
        <w:rPr>
          <w:rFonts w:eastAsiaTheme="minorEastAsia"/>
          <w:sz w:val="15"/>
          <w:szCs w:val="15"/>
        </w:rPr>
      </w:pPr>
      <w:r>
        <w:rPr>
          <w:rFonts w:hint="eastAsia" w:eastAsiaTheme="minorEastAsia"/>
          <w:sz w:val="15"/>
          <w:szCs w:val="15"/>
        </w:rPr>
        <w:t>Keypad:</w:t>
      </w:r>
      <w:r>
        <w:rPr>
          <w:rFonts w:eastAsiaTheme="minorEastAsia"/>
          <w:sz w:val="15"/>
          <w:szCs w:val="15"/>
        </w:rPr>
        <w:t xml:space="preserve"> </w:t>
      </w:r>
    </w:p>
    <w:p>
      <w:pPr>
        <w:pStyle w:val="58"/>
        <w:numPr>
          <w:ilvl w:val="0"/>
          <w:numId w:val="3"/>
        </w:numPr>
        <w:adjustRightInd w:val="0"/>
        <w:snapToGrid w:val="0"/>
        <w:spacing w:line="0" w:lineRule="atLeast"/>
        <w:ind w:firstLineChars="0"/>
        <w:rPr>
          <w:snapToGrid w:val="0"/>
          <w:kern w:val="0"/>
          <w:sz w:val="15"/>
          <w:szCs w:val="15"/>
        </w:rPr>
      </w:pPr>
      <w:r>
        <w:rPr>
          <w:rFonts w:hint="eastAsia"/>
          <w:b/>
          <w:kern w:val="0"/>
          <w:sz w:val="15"/>
          <w:szCs w:val="15"/>
        </w:rPr>
        <w:t>ZERO/ESC</w:t>
      </w:r>
      <w:r>
        <w:rPr>
          <w:rFonts w:hint="eastAsia"/>
          <w:kern w:val="0"/>
          <w:sz w:val="15"/>
          <w:szCs w:val="15"/>
        </w:rPr>
        <w:t>: Used to exit from current operation or go previous page</w:t>
      </w:r>
      <w:r>
        <w:rPr>
          <w:rFonts w:hint="eastAsia"/>
          <w:snapToGrid w:val="0"/>
          <w:kern w:val="0"/>
          <w:sz w:val="15"/>
          <w:szCs w:val="15"/>
        </w:rPr>
        <w:t>.</w:t>
      </w:r>
    </w:p>
    <w:p>
      <w:pPr>
        <w:pStyle w:val="58"/>
        <w:adjustRightInd w:val="0"/>
        <w:snapToGrid w:val="0"/>
        <w:spacing w:line="0" w:lineRule="atLeast"/>
        <w:ind w:firstLine="0" w:firstLineChars="0"/>
        <w:rPr>
          <w:snapToGrid w:val="0"/>
          <w:kern w:val="0"/>
          <w:sz w:val="15"/>
          <w:szCs w:val="15"/>
        </w:rPr>
      </w:pPr>
      <w:r>
        <w:rPr>
          <w:kern w:val="0"/>
          <w:sz w:val="15"/>
          <w:szCs w:val="15"/>
        </w:rPr>
        <w:t>I</w:t>
      </w:r>
      <w:r>
        <w:rPr>
          <w:rFonts w:hint="eastAsia"/>
          <w:kern w:val="0"/>
          <w:sz w:val="15"/>
          <w:szCs w:val="15"/>
        </w:rPr>
        <w:t>n the status of net weight, press this key will enter gross weight status.</w:t>
      </w:r>
    </w:p>
    <w:p>
      <w:pPr>
        <w:pStyle w:val="58"/>
        <w:numPr>
          <w:ilvl w:val="0"/>
          <w:numId w:val="2"/>
        </w:numPr>
        <w:adjustRightInd w:val="0"/>
        <w:snapToGrid w:val="0"/>
        <w:spacing w:line="0" w:lineRule="atLeast"/>
        <w:ind w:firstLineChars="0"/>
        <w:rPr>
          <w:rFonts w:asciiTheme="minorEastAsia" w:hAnsiTheme="minorEastAsia"/>
          <w:snapToGrid w:val="0"/>
          <w:kern w:val="0"/>
          <w:sz w:val="15"/>
          <w:szCs w:val="15"/>
        </w:rPr>
      </w:pPr>
      <w:r>
        <w:rPr>
          <w:rFonts w:hint="eastAsia"/>
          <w:b/>
          <w:sz w:val="15"/>
          <w:szCs w:val="15"/>
        </w:rPr>
        <w:t xml:space="preserve">TARE: </w:t>
      </w:r>
      <w:r>
        <w:rPr>
          <w:rFonts w:hint="eastAsia"/>
          <w:sz w:val="15"/>
          <w:szCs w:val="15"/>
        </w:rPr>
        <w:t>In the status of gross weight, press OPTION will tare and indicator show net weight value.</w:t>
      </w:r>
    </w:p>
    <w:p>
      <w:pPr>
        <w:adjustRightInd w:val="0"/>
        <w:snapToGrid w:val="0"/>
        <w:spacing w:line="0" w:lineRule="atLeast"/>
        <w:ind w:left="466" w:leftChars="222" w:firstLine="0"/>
        <w:rPr>
          <w:kern w:val="0"/>
          <w:sz w:val="15"/>
          <w:szCs w:val="15"/>
        </w:rPr>
      </w:pPr>
      <w:r>
        <w:rPr>
          <w:rFonts w:hint="eastAsia"/>
          <w:sz w:val="15"/>
          <w:szCs w:val="15"/>
        </w:rPr>
        <w:t>When data input, the main display flash and the flash position will move.</w:t>
      </w:r>
    </w:p>
    <w:p>
      <w:pPr>
        <w:pStyle w:val="58"/>
        <w:numPr>
          <w:ilvl w:val="0"/>
          <w:numId w:val="2"/>
        </w:numPr>
        <w:adjustRightInd w:val="0"/>
        <w:snapToGrid w:val="0"/>
        <w:spacing w:line="0" w:lineRule="atLeast"/>
        <w:ind w:firstLineChars="0"/>
        <w:rPr>
          <w:snapToGrid w:val="0"/>
          <w:kern w:val="0"/>
          <w:sz w:val="15"/>
          <w:szCs w:val="15"/>
        </w:rPr>
      </w:pPr>
      <w:r>
        <w:rPr>
          <w:rFonts w:hint="eastAsia"/>
          <w:b/>
          <w:kern w:val="0"/>
          <w:sz w:val="15"/>
          <w:szCs w:val="15"/>
        </w:rPr>
        <w:t>MODE</w:t>
      </w:r>
      <w:r>
        <w:rPr>
          <w:kern w:val="0"/>
          <w:sz w:val="15"/>
          <w:szCs w:val="15"/>
        </w:rPr>
        <w:t>：</w:t>
      </w:r>
      <w:r>
        <w:rPr>
          <w:rFonts w:hint="eastAsia"/>
          <w:kern w:val="0"/>
          <w:sz w:val="15"/>
          <w:szCs w:val="15"/>
        </w:rPr>
        <w:t>To make flashing position move to the right digit when data inputting.</w:t>
      </w:r>
    </w:p>
    <w:p>
      <w:pPr>
        <w:pStyle w:val="58"/>
        <w:numPr>
          <w:ilvl w:val="0"/>
          <w:numId w:val="2"/>
        </w:numPr>
        <w:adjustRightInd w:val="0"/>
        <w:snapToGrid w:val="0"/>
        <w:spacing w:line="0" w:lineRule="atLeast"/>
        <w:ind w:firstLineChars="0"/>
        <w:jc w:val="left"/>
        <w:rPr>
          <w:kern w:val="0"/>
          <w:sz w:val="15"/>
          <w:szCs w:val="15"/>
        </w:rPr>
      </w:pPr>
      <w:r>
        <w:rPr>
          <w:rFonts w:hint="eastAsia"/>
          <w:b/>
          <w:sz w:val="15"/>
          <w:szCs w:val="15"/>
        </w:rPr>
        <w:t>ENTER</w:t>
      </w:r>
      <w:r>
        <w:rPr>
          <w:rFonts w:hint="eastAsia"/>
          <w:sz w:val="15"/>
          <w:szCs w:val="15"/>
        </w:rPr>
        <w:t xml:space="preserve">: Enter option when calibration or in parameter setting. </w:t>
      </w:r>
      <w:r>
        <w:rPr>
          <w:kern w:val="0"/>
          <w:sz w:val="15"/>
          <w:szCs w:val="15"/>
        </w:rPr>
        <w:t xml:space="preserve"> </w:t>
      </w:r>
    </w:p>
    <w:p>
      <w:pPr>
        <w:pStyle w:val="3"/>
        <w:spacing w:before="120"/>
        <w:rPr>
          <w:rFonts w:cs="Times New Roman"/>
          <w:szCs w:val="18"/>
        </w:rPr>
      </w:pPr>
      <w:bookmarkStart w:id="13" w:name="_Toc425500123"/>
      <w:bookmarkStart w:id="14" w:name="_Toc476900665"/>
      <w:bookmarkStart w:id="15" w:name="_Toc411517097"/>
      <w:bookmarkStart w:id="16" w:name="_Toc400548698"/>
      <w:bookmarkStart w:id="17" w:name="_Toc402767895"/>
      <w:bookmarkStart w:id="18" w:name="_Toc16666"/>
      <w:bookmarkStart w:id="19" w:name="_Toc14474"/>
      <w:r>
        <w:rPr>
          <w:rFonts w:cs="Times New Roman"/>
          <w:szCs w:val="18"/>
        </w:rPr>
        <w:t>1.3</w:t>
      </w:r>
      <w:bookmarkEnd w:id="13"/>
      <w:bookmarkEnd w:id="14"/>
      <w:bookmarkEnd w:id="15"/>
      <w:bookmarkEnd w:id="16"/>
      <w:bookmarkEnd w:id="17"/>
      <w:bookmarkEnd w:id="18"/>
      <w:r>
        <w:rPr>
          <w:rFonts w:hint="eastAsia" w:cs="Times New Roman"/>
          <w:szCs w:val="18"/>
        </w:rPr>
        <w:t xml:space="preserve"> Technical Specifications</w:t>
      </w:r>
      <w:bookmarkEnd w:id="19"/>
    </w:p>
    <w:p>
      <w:pPr>
        <w:pStyle w:val="4"/>
        <w:spacing w:before="31"/>
        <w:rPr>
          <w:b w:val="0"/>
          <w:bCs w:val="0"/>
          <w:szCs w:val="15"/>
        </w:rPr>
      </w:pPr>
      <w:bookmarkStart w:id="20" w:name="_Toc12250"/>
      <w:bookmarkStart w:id="21" w:name="_Toc402767896"/>
      <w:bookmarkStart w:id="22" w:name="_Toc411517098"/>
      <w:bookmarkStart w:id="23" w:name="_Toc425500124"/>
      <w:bookmarkStart w:id="24" w:name="_Toc476900666"/>
      <w:bookmarkStart w:id="25" w:name="_Toc400548699"/>
      <w:bookmarkStart w:id="26" w:name="_Toc15513"/>
      <w:r>
        <w:rPr>
          <w:b w:val="0"/>
          <w:bCs w:val="0"/>
          <w:szCs w:val="15"/>
        </w:rPr>
        <w:t>1.3.1</w:t>
      </w:r>
      <w:bookmarkEnd w:id="20"/>
      <w:bookmarkEnd w:id="21"/>
      <w:bookmarkEnd w:id="22"/>
      <w:bookmarkEnd w:id="23"/>
      <w:bookmarkEnd w:id="24"/>
      <w:bookmarkEnd w:id="25"/>
      <w:r>
        <w:rPr>
          <w:rFonts w:hint="eastAsia"/>
          <w:b w:val="0"/>
          <w:bCs w:val="0"/>
          <w:szCs w:val="15"/>
        </w:rPr>
        <w:t xml:space="preserve"> Common:</w:t>
      </w:r>
      <w:bookmarkEnd w:id="26"/>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Power supply: </w:t>
      </w:r>
      <w:r>
        <w:rPr>
          <w:rFonts w:eastAsiaTheme="minorEastAsia"/>
          <w:b/>
          <w:sz w:val="15"/>
          <w:szCs w:val="15"/>
        </w:rPr>
        <w:t>DC24V±5%</w:t>
      </w:r>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Working temperature: </w:t>
      </w:r>
      <w:r>
        <w:rPr>
          <w:rFonts w:eastAsiaTheme="minorEastAsia"/>
          <w:b/>
          <w:sz w:val="15"/>
          <w:szCs w:val="15"/>
        </w:rPr>
        <w:t>-10～40℃</w:t>
      </w:r>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Max humidity: </w:t>
      </w:r>
      <w:r>
        <w:rPr>
          <w:rFonts w:eastAsiaTheme="minorEastAsia"/>
          <w:b/>
          <w:sz w:val="15"/>
          <w:szCs w:val="15"/>
        </w:rPr>
        <w:t>90%R.H</w:t>
      </w:r>
      <w:r>
        <w:rPr>
          <w:rFonts w:hint="eastAsia" w:eastAsiaTheme="minorEastAsia"/>
          <w:snapToGrid w:val="0"/>
          <w:kern w:val="0"/>
          <w:sz w:val="15"/>
          <w:szCs w:val="15"/>
        </w:rPr>
        <w:t xml:space="preserve"> without dew</w:t>
      </w:r>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Power consumption: about </w:t>
      </w:r>
      <w:r>
        <w:rPr>
          <w:rFonts w:eastAsiaTheme="minorEastAsia"/>
          <w:b/>
          <w:sz w:val="15"/>
          <w:szCs w:val="15"/>
        </w:rPr>
        <w:t>10W</w:t>
      </w:r>
    </w:p>
    <w:p>
      <w:pPr>
        <w:pStyle w:val="4"/>
        <w:spacing w:before="31"/>
        <w:rPr>
          <w:b w:val="0"/>
          <w:bCs w:val="0"/>
          <w:szCs w:val="15"/>
        </w:rPr>
      </w:pPr>
      <w:bookmarkStart w:id="27" w:name="_Toc425500125"/>
      <w:bookmarkStart w:id="28" w:name="_Toc400548700"/>
      <w:bookmarkStart w:id="29" w:name="_Toc500"/>
      <w:bookmarkStart w:id="30" w:name="_Toc402767897"/>
      <w:bookmarkStart w:id="31" w:name="_Toc411517099"/>
      <w:bookmarkStart w:id="32" w:name="_Toc476900667"/>
      <w:bookmarkStart w:id="33" w:name="_Toc25048"/>
      <w:r>
        <w:rPr>
          <w:b w:val="0"/>
          <w:bCs w:val="0"/>
          <w:szCs w:val="15"/>
        </w:rPr>
        <w:t>1.</w:t>
      </w:r>
      <w:r>
        <w:rPr>
          <w:rFonts w:hint="eastAsia"/>
          <w:b w:val="0"/>
          <w:bCs w:val="0"/>
          <w:szCs w:val="15"/>
        </w:rPr>
        <w:t>3</w:t>
      </w:r>
      <w:r>
        <w:rPr>
          <w:b w:val="0"/>
          <w:bCs w:val="0"/>
          <w:szCs w:val="15"/>
        </w:rPr>
        <w:t>.2</w:t>
      </w:r>
      <w:bookmarkEnd w:id="27"/>
      <w:bookmarkEnd w:id="28"/>
      <w:bookmarkEnd w:id="29"/>
      <w:bookmarkEnd w:id="30"/>
      <w:bookmarkEnd w:id="31"/>
      <w:bookmarkEnd w:id="32"/>
      <w:r>
        <w:rPr>
          <w:rFonts w:hint="eastAsia"/>
          <w:b w:val="0"/>
          <w:bCs w:val="0"/>
          <w:szCs w:val="15"/>
        </w:rPr>
        <w:t xml:space="preserve"> Analog:</w:t>
      </w:r>
      <w:bookmarkEnd w:id="33"/>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Load cell power: </w:t>
      </w:r>
      <w:r>
        <w:rPr>
          <w:rFonts w:eastAsiaTheme="minorEastAsia"/>
          <w:b/>
          <w:sz w:val="15"/>
          <w:szCs w:val="15"/>
        </w:rPr>
        <w:t xml:space="preserve">DC5V  </w:t>
      </w:r>
      <w:r>
        <w:rPr>
          <w:rFonts w:hint="eastAsia" w:eastAsiaTheme="minorEastAsia"/>
          <w:b/>
          <w:sz w:val="15"/>
          <w:szCs w:val="15"/>
        </w:rPr>
        <w:t>1</w:t>
      </w:r>
      <w:r>
        <w:rPr>
          <w:rFonts w:eastAsiaTheme="minorEastAsia"/>
          <w:b/>
          <w:sz w:val="15"/>
          <w:szCs w:val="15"/>
        </w:rPr>
        <w:t>00mA（MAX）</w:t>
      </w:r>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Input impedance: </w:t>
      </w:r>
      <w:r>
        <w:rPr>
          <w:rFonts w:eastAsiaTheme="minorEastAsia"/>
          <w:b/>
          <w:sz w:val="15"/>
          <w:szCs w:val="15"/>
        </w:rPr>
        <w:t>10MΩ</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Zero steady range: 0.00~12mA (Load cell 3mV/V)</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 xml:space="preserve">Input sensitivity: </w:t>
      </w:r>
      <w:r>
        <w:rPr>
          <w:rFonts w:eastAsiaTheme="minorEastAsia"/>
          <w:b/>
          <w:sz w:val="15"/>
          <w:szCs w:val="15"/>
        </w:rPr>
        <w:t>0.1uV/d</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Input range</w:t>
      </w:r>
      <w:r>
        <w:rPr>
          <w:rFonts w:eastAsiaTheme="minorEastAsia"/>
          <w:sz w:val="15"/>
          <w:szCs w:val="15"/>
        </w:rPr>
        <w:t xml:space="preserve">: </w:t>
      </w:r>
      <w:r>
        <w:rPr>
          <w:rFonts w:eastAsiaTheme="minorEastAsia"/>
          <w:b/>
          <w:sz w:val="15"/>
          <w:szCs w:val="15"/>
        </w:rPr>
        <w:t>0.00～15mV(</w:t>
      </w:r>
      <w:r>
        <w:rPr>
          <w:rFonts w:hint="eastAsia" w:eastAsiaTheme="minorEastAsia"/>
          <w:sz w:val="15"/>
          <w:szCs w:val="15"/>
        </w:rPr>
        <w:t xml:space="preserve">Load cell </w:t>
      </w:r>
      <w:r>
        <w:rPr>
          <w:rFonts w:eastAsiaTheme="minorEastAsia"/>
          <w:b/>
          <w:sz w:val="15"/>
          <w:szCs w:val="15"/>
        </w:rPr>
        <w:t>3mV/V)</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 xml:space="preserve">Transfer mode: </w:t>
      </w:r>
      <w:r>
        <w:rPr>
          <w:rFonts w:eastAsiaTheme="minorEastAsia"/>
          <w:b/>
          <w:sz w:val="15"/>
          <w:szCs w:val="15"/>
        </w:rPr>
        <w:t>Sigma - Delta</w:t>
      </w:r>
    </w:p>
    <w:p>
      <w:pPr>
        <w:adjustRightInd w:val="0"/>
        <w:snapToGrid w:val="0"/>
        <w:spacing w:line="0" w:lineRule="atLeast"/>
        <w:ind w:left="0" w:firstLine="301" w:firstLineChars="200"/>
        <w:rPr>
          <w:rFonts w:eastAsiaTheme="minorEastAsia"/>
          <w:b/>
          <w:sz w:val="15"/>
          <w:szCs w:val="15"/>
        </w:rPr>
      </w:pPr>
      <w:r>
        <w:rPr>
          <w:rFonts w:eastAsiaTheme="minorEastAsia"/>
          <w:b/>
          <w:sz w:val="15"/>
          <w:szCs w:val="15"/>
        </w:rPr>
        <w:t>A/D</w:t>
      </w:r>
      <w:r>
        <w:rPr>
          <w:rFonts w:hint="eastAsia" w:eastAsiaTheme="minorEastAsia"/>
          <w:b/>
          <w:sz w:val="15"/>
          <w:szCs w:val="15"/>
        </w:rPr>
        <w:t xml:space="preserve"> </w:t>
      </w:r>
      <w:r>
        <w:rPr>
          <w:rFonts w:hint="eastAsia" w:eastAsiaTheme="minorEastAsia"/>
          <w:sz w:val="15"/>
          <w:szCs w:val="15"/>
        </w:rPr>
        <w:t xml:space="preserve">conversion speed: </w:t>
      </w:r>
      <w:r>
        <w:rPr>
          <w:rFonts w:eastAsiaTheme="minorEastAsia"/>
          <w:b/>
          <w:sz w:val="15"/>
          <w:szCs w:val="15"/>
        </w:rPr>
        <w:t>120</w:t>
      </w:r>
      <w:r>
        <w:rPr>
          <w:rFonts w:hint="eastAsia" w:eastAsiaTheme="minorEastAsia"/>
          <w:b/>
          <w:sz w:val="15"/>
          <w:szCs w:val="15"/>
        </w:rPr>
        <w:t>/</w:t>
      </w:r>
      <w:r>
        <w:rPr>
          <w:rFonts w:eastAsiaTheme="minorEastAsia"/>
          <w:b/>
          <w:sz w:val="15"/>
          <w:szCs w:val="15"/>
        </w:rPr>
        <w:t>240</w:t>
      </w:r>
      <w:r>
        <w:rPr>
          <w:rFonts w:hint="eastAsia" w:eastAsiaTheme="minorEastAsia"/>
          <w:b/>
          <w:sz w:val="15"/>
          <w:szCs w:val="15"/>
        </w:rPr>
        <w:t>/</w:t>
      </w:r>
      <w:r>
        <w:rPr>
          <w:rFonts w:eastAsiaTheme="minorEastAsia"/>
          <w:b/>
          <w:sz w:val="15"/>
          <w:szCs w:val="15"/>
        </w:rPr>
        <w:t>480</w:t>
      </w:r>
      <w:r>
        <w:rPr>
          <w:rFonts w:hint="eastAsia" w:eastAsiaTheme="minorEastAsia"/>
          <w:b/>
          <w:sz w:val="15"/>
          <w:szCs w:val="15"/>
        </w:rPr>
        <w:t xml:space="preserve"> </w:t>
      </w:r>
      <w:r>
        <w:rPr>
          <w:rFonts w:hint="eastAsia" w:eastAsiaTheme="minorEastAsia"/>
          <w:sz w:val="15"/>
          <w:szCs w:val="15"/>
        </w:rPr>
        <w:t>times/sec.</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 xml:space="preserve">Non-linearity: </w:t>
      </w:r>
      <w:r>
        <w:rPr>
          <w:rFonts w:eastAsiaTheme="minorEastAsia"/>
          <w:b/>
          <w:sz w:val="15"/>
          <w:szCs w:val="15"/>
        </w:rPr>
        <w:t>0.01% F.S</w:t>
      </w:r>
    </w:p>
    <w:p>
      <w:pPr>
        <w:adjustRightInd w:val="0"/>
        <w:snapToGrid w:val="0"/>
        <w:spacing w:line="0" w:lineRule="atLeast"/>
        <w:ind w:left="0" w:firstLine="300" w:firstLineChars="200"/>
        <w:rPr>
          <w:rFonts w:eastAsiaTheme="minorEastAsia"/>
          <w:b/>
          <w:sz w:val="15"/>
          <w:szCs w:val="15"/>
        </w:rPr>
      </w:pPr>
      <w:r>
        <w:rPr>
          <w:rFonts w:hint="eastAsia" w:eastAsiaTheme="minorEastAsia"/>
          <w:sz w:val="15"/>
          <w:szCs w:val="15"/>
        </w:rPr>
        <w:t xml:space="preserve">Gain drift: </w:t>
      </w:r>
      <w:r>
        <w:rPr>
          <w:rFonts w:eastAsiaTheme="minorEastAsia"/>
          <w:b/>
          <w:sz w:val="15"/>
          <w:szCs w:val="15"/>
        </w:rPr>
        <w:t>10PPM/℃</w:t>
      </w:r>
    </w:p>
    <w:p>
      <w:pPr>
        <w:adjustRightInd w:val="0"/>
        <w:snapToGrid w:val="0"/>
        <w:spacing w:line="0" w:lineRule="atLeast"/>
        <w:ind w:left="0" w:firstLine="300" w:firstLineChars="200"/>
        <w:rPr>
          <w:rFonts w:eastAsiaTheme="minorEastAsia"/>
          <w:sz w:val="15"/>
          <w:szCs w:val="15"/>
        </w:rPr>
      </w:pPr>
      <w:r>
        <w:rPr>
          <w:rFonts w:hint="eastAsia" w:eastAsiaTheme="minorEastAsia"/>
          <w:sz w:val="15"/>
          <w:szCs w:val="15"/>
        </w:rPr>
        <w:t xml:space="preserve">Display precision: </w:t>
      </w:r>
      <w:r>
        <w:rPr>
          <w:rFonts w:eastAsiaTheme="minorEastAsia"/>
          <w:b/>
          <w:sz w:val="15"/>
          <w:szCs w:val="15"/>
        </w:rPr>
        <w:t>1/100000</w:t>
      </w:r>
    </w:p>
    <w:p>
      <w:pPr>
        <w:pStyle w:val="4"/>
        <w:spacing w:before="31"/>
        <w:rPr>
          <w:b w:val="0"/>
          <w:bCs w:val="0"/>
          <w:szCs w:val="15"/>
        </w:rPr>
      </w:pPr>
      <w:bookmarkStart w:id="34" w:name="_Toc411517100"/>
      <w:bookmarkStart w:id="35" w:name="_Toc400548701"/>
      <w:bookmarkStart w:id="36" w:name="_Toc11012"/>
      <w:bookmarkStart w:id="37" w:name="_Toc402767898"/>
      <w:bookmarkStart w:id="38" w:name="_Toc476900668"/>
      <w:bookmarkStart w:id="39" w:name="_Toc425500126"/>
      <w:bookmarkStart w:id="40" w:name="_Toc6915"/>
      <w:r>
        <w:rPr>
          <w:b w:val="0"/>
          <w:bCs w:val="0"/>
          <w:szCs w:val="15"/>
        </w:rPr>
        <w:t>1.</w:t>
      </w:r>
      <w:r>
        <w:rPr>
          <w:rFonts w:hint="eastAsia"/>
          <w:b w:val="0"/>
          <w:bCs w:val="0"/>
          <w:szCs w:val="15"/>
        </w:rPr>
        <w:t>3</w:t>
      </w:r>
      <w:r>
        <w:rPr>
          <w:b w:val="0"/>
          <w:bCs w:val="0"/>
          <w:szCs w:val="15"/>
        </w:rPr>
        <w:t>.3</w:t>
      </w:r>
      <w:bookmarkEnd w:id="34"/>
      <w:bookmarkEnd w:id="35"/>
      <w:bookmarkEnd w:id="36"/>
      <w:bookmarkEnd w:id="37"/>
      <w:bookmarkEnd w:id="38"/>
      <w:bookmarkEnd w:id="39"/>
      <w:r>
        <w:rPr>
          <w:rFonts w:hint="eastAsia"/>
          <w:b w:val="0"/>
          <w:bCs w:val="0"/>
          <w:szCs w:val="15"/>
        </w:rPr>
        <w:t xml:space="preserve"> Digital:</w:t>
      </w:r>
      <w:bookmarkEnd w:id="40"/>
    </w:p>
    <w:p>
      <w:pPr>
        <w:adjustRightInd w:val="0"/>
        <w:snapToGrid w:val="0"/>
        <w:spacing w:line="0" w:lineRule="atLeast"/>
        <w:ind w:left="385" w:leftChars="135" w:hanging="102" w:hangingChars="68"/>
        <w:rPr>
          <w:rFonts w:eastAsiaTheme="minorEastAsia"/>
          <w:sz w:val="15"/>
          <w:szCs w:val="15"/>
        </w:rPr>
      </w:pPr>
      <w:r>
        <w:rPr>
          <w:rFonts w:hint="eastAsia" w:eastAsiaTheme="minorEastAsia"/>
          <w:sz w:val="15"/>
          <w:szCs w:val="15"/>
        </w:rPr>
        <w:t xml:space="preserve">Weight display: </w:t>
      </w:r>
      <w:r>
        <w:rPr>
          <w:rFonts w:hint="eastAsia" w:eastAsiaTheme="minorEastAsia"/>
          <w:b/>
          <w:sz w:val="15"/>
          <w:szCs w:val="15"/>
        </w:rPr>
        <w:t>128*32  0.91</w:t>
      </w:r>
      <w:r>
        <w:rPr>
          <w:rFonts w:asciiTheme="minorHAnsi" w:hAnsiTheme="minorHAnsi" w:eastAsiaTheme="minorEastAsia" w:cstheme="minorHAnsi"/>
          <w:b/>
          <w:sz w:val="15"/>
          <w:szCs w:val="15"/>
        </w:rPr>
        <w:t>”</w:t>
      </w:r>
      <w:r>
        <w:rPr>
          <w:rFonts w:hint="eastAsia" w:eastAsiaTheme="minorEastAsia"/>
          <w:b/>
          <w:sz w:val="15"/>
          <w:szCs w:val="15"/>
        </w:rPr>
        <w:t xml:space="preserve"> </w:t>
      </w:r>
      <w:r>
        <w:rPr>
          <w:rFonts w:hint="eastAsia" w:eastAsiaTheme="minorEastAsia"/>
          <w:sz w:val="15"/>
          <w:szCs w:val="15"/>
        </w:rPr>
        <w:t>White light</w:t>
      </w:r>
      <w:r>
        <w:rPr>
          <w:rFonts w:hint="eastAsia" w:eastAsiaTheme="minorEastAsia"/>
          <w:b/>
          <w:sz w:val="15"/>
          <w:szCs w:val="15"/>
        </w:rPr>
        <w:t xml:space="preserve"> OLED</w:t>
      </w:r>
    </w:p>
    <w:p>
      <w:pPr>
        <w:adjustRightInd w:val="0"/>
        <w:snapToGrid w:val="0"/>
        <w:spacing w:line="0" w:lineRule="atLeast"/>
        <w:ind w:left="385" w:leftChars="135" w:hanging="102" w:hangingChars="68"/>
        <w:rPr>
          <w:rFonts w:eastAsiaTheme="minorEastAsia"/>
          <w:sz w:val="15"/>
          <w:szCs w:val="15"/>
        </w:rPr>
      </w:pPr>
      <w:r>
        <w:rPr>
          <w:rFonts w:hint="eastAsia" w:eastAsiaTheme="minorEastAsia"/>
          <w:sz w:val="15"/>
          <w:szCs w:val="15"/>
        </w:rPr>
        <w:t xml:space="preserve">Minus display: </w:t>
      </w:r>
      <w:r>
        <w:rPr>
          <w:rFonts w:eastAsiaTheme="minorEastAsia"/>
          <w:sz w:val="15"/>
          <w:szCs w:val="15"/>
        </w:rPr>
        <w:t>“-”</w:t>
      </w:r>
    </w:p>
    <w:p>
      <w:pPr>
        <w:adjustRightInd w:val="0"/>
        <w:snapToGrid w:val="0"/>
        <w:spacing w:line="0" w:lineRule="atLeast"/>
        <w:ind w:left="385" w:leftChars="135" w:hanging="102" w:hangingChars="68"/>
        <w:rPr>
          <w:rFonts w:eastAsiaTheme="minorEastAsia"/>
          <w:sz w:val="15"/>
          <w:szCs w:val="15"/>
        </w:rPr>
      </w:pPr>
      <w:r>
        <w:rPr>
          <w:rFonts w:hint="eastAsia" w:eastAsiaTheme="minorEastAsia"/>
          <w:sz w:val="15"/>
          <w:szCs w:val="15"/>
        </w:rPr>
        <w:t>Overload display: Voltage overlimit/underlimit</w:t>
      </w:r>
    </w:p>
    <w:p>
      <w:pPr>
        <w:adjustRightInd w:val="0"/>
        <w:snapToGrid w:val="0"/>
        <w:spacing w:line="0" w:lineRule="atLeast"/>
        <w:ind w:left="385" w:leftChars="135" w:hanging="102" w:hangingChars="68"/>
        <w:rPr>
          <w:rFonts w:eastAsiaTheme="minorEastAsia"/>
          <w:sz w:val="15"/>
          <w:szCs w:val="15"/>
        </w:rPr>
      </w:pPr>
      <w:r>
        <w:rPr>
          <w:rFonts w:hint="eastAsia" w:eastAsiaTheme="minorEastAsia"/>
          <w:sz w:val="15"/>
          <w:szCs w:val="15"/>
        </w:rPr>
        <w:t xml:space="preserve">Decimal point: </w:t>
      </w:r>
      <w:r>
        <w:rPr>
          <w:rFonts w:eastAsiaTheme="minorEastAsia"/>
          <w:b/>
          <w:sz w:val="15"/>
          <w:szCs w:val="15"/>
        </w:rPr>
        <w:t>5</w:t>
      </w:r>
      <w:r>
        <w:rPr>
          <w:rFonts w:hint="eastAsia" w:eastAsiaTheme="minorEastAsia"/>
          <w:sz w:val="15"/>
          <w:szCs w:val="15"/>
        </w:rPr>
        <w:t xml:space="preserve"> types (optional)</w:t>
      </w:r>
    </w:p>
    <w:p>
      <w:pPr>
        <w:adjustRightInd w:val="0"/>
        <w:snapToGrid w:val="0"/>
        <w:spacing w:line="0" w:lineRule="atLeast"/>
        <w:ind w:left="385" w:leftChars="135" w:hanging="102" w:hangingChars="68"/>
        <w:rPr>
          <w:rFonts w:eastAsiaTheme="minorEastAsia"/>
          <w:sz w:val="15"/>
          <w:szCs w:val="15"/>
        </w:rPr>
      </w:pPr>
      <w:r>
        <w:rPr>
          <w:rFonts w:hint="eastAsia" w:eastAsiaTheme="minorEastAsia"/>
          <w:sz w:val="15"/>
          <w:szCs w:val="15"/>
        </w:rPr>
        <w:t xml:space="preserve">Function keys: </w:t>
      </w:r>
      <w:r>
        <w:rPr>
          <w:rFonts w:eastAsiaTheme="minorEastAsia"/>
          <w:b/>
          <w:sz w:val="15"/>
          <w:szCs w:val="15"/>
        </w:rPr>
        <w:t>4</w:t>
      </w:r>
      <w:r>
        <w:rPr>
          <w:rFonts w:hint="eastAsia" w:eastAsiaTheme="minorEastAsia"/>
          <w:sz w:val="15"/>
          <w:szCs w:val="15"/>
        </w:rPr>
        <w:t xml:space="preserve"> keys soniferous keypad</w:t>
      </w:r>
    </w:p>
    <w:p>
      <w:pPr>
        <w:jc w:val="left"/>
        <w:rPr>
          <w:sz w:val="15"/>
          <w:szCs w:val="15"/>
        </w:rPr>
      </w:pPr>
    </w:p>
    <w:p>
      <w:pPr>
        <w:pStyle w:val="2"/>
        <w:spacing w:before="31" w:after="31"/>
        <w:jc w:val="both"/>
      </w:pPr>
      <w:bookmarkStart w:id="41" w:name="_Toc32061"/>
      <w:r>
        <w:rPr>
          <w:rFonts w:hint="eastAsia"/>
        </w:rPr>
        <w:t>2 Installation and Wiring</w:t>
      </w:r>
      <w:bookmarkEnd w:id="41"/>
    </w:p>
    <w:p>
      <w:pPr>
        <w:pStyle w:val="3"/>
      </w:pPr>
      <w:bookmarkStart w:id="42" w:name="_Toc411517102"/>
      <w:bookmarkStart w:id="43" w:name="_Toc337807991"/>
      <w:bookmarkStart w:id="44" w:name="_Toc21520"/>
      <w:r>
        <w:rPr>
          <w:rFonts w:hint="eastAsia"/>
        </w:rPr>
        <w:t>2.1</w:t>
      </w:r>
      <w:bookmarkEnd w:id="42"/>
      <w:bookmarkEnd w:id="43"/>
      <w:r>
        <w:rPr>
          <w:rFonts w:hint="eastAsia"/>
        </w:rPr>
        <w:t>Connection of Power Supply</w:t>
      </w:r>
      <w:bookmarkEnd w:id="44"/>
    </w:p>
    <w:p>
      <w:pPr>
        <w:spacing w:afterLines="20"/>
        <w:ind w:left="0" w:firstLine="301" w:firstLineChars="200"/>
        <w:rPr>
          <w:rFonts w:ascii="宋体" w:hAnsi="宋体"/>
          <w:spacing w:val="20"/>
          <w:sz w:val="15"/>
          <w:szCs w:val="15"/>
        </w:rPr>
      </w:pPr>
      <w:r>
        <w:rPr>
          <w:b/>
          <w:sz w:val="15"/>
          <w:szCs w:val="15"/>
        </w:rPr>
        <w:t>GM7702</w:t>
      </w:r>
      <w:r>
        <w:rPr>
          <w:rFonts w:hint="eastAsia"/>
          <w:b/>
          <w:sz w:val="15"/>
          <w:szCs w:val="15"/>
        </w:rPr>
        <w:t xml:space="preserve"> </w:t>
      </w:r>
      <w:r>
        <w:rPr>
          <w:rFonts w:hint="eastAsia"/>
          <w:sz w:val="15"/>
          <w:szCs w:val="15"/>
        </w:rPr>
        <w:t>weighing indicator connects with DC24V power supply as follows, which has two lines connecting ports.</w:t>
      </w:r>
    </w:p>
    <w:p>
      <w:pPr>
        <w:spacing w:afterLines="20"/>
        <w:ind w:left="0" w:firstLine="380" w:firstLineChars="200"/>
        <w:rPr>
          <w:rFonts w:ascii="宋体" w:hAnsi="宋体"/>
          <w:spacing w:val="20"/>
          <w:sz w:val="15"/>
          <w:szCs w:val="15"/>
        </w:rPr>
      </w:pPr>
      <w:r>
        <w:rPr>
          <w:rFonts w:ascii="宋体" w:hAnsi="宋体"/>
          <w:spacing w:val="20"/>
          <w:sz w:val="15"/>
          <w:szCs w:val="15"/>
        </w:rPr>
        <w:pict>
          <v:shape id="文本框 15" o:spid="_x0000_s1026" o:spt="202" type="#_x0000_t202" style="position:absolute;left:0pt;margin-left:89.7pt;margin-top:12.1pt;height:23.65pt;width:204.75pt;z-index:25164492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">
            <v:path/>
            <v:fill on="t" focussize="0,0"/>
            <v:stroke on="f" weight="0.5pt" joinstyle="miter"/>
            <v:imagedata o:title=""/>
            <o:lock v:ext="edit"/>
            <v:textbox>
              <w:txbxContent>
                <w:p>
                  <w:pPr>
                    <w:ind w:left="178" w:hanging="177" w:hangingChars="111"/>
                    <w:rPr>
                      <w:rStyle w:val="48"/>
                      <w:b w:val="0"/>
                      <w:sz w:val="15"/>
                      <w:szCs w:val="15"/>
                    </w:rPr>
                  </w:pPr>
                </w:p>
                <w:p>
                  <w:pPr>
                    <w:ind w:left="0"/>
                  </w:pPr>
                </w:p>
              </w:txbxContent>
            </v:textbox>
          </v:shape>
        </w:pict>
      </w:r>
      <w:r>
        <w:rPr>
          <w:rFonts w:ascii="宋体" w:hAnsi="宋体"/>
          <w:spacing w:val="20"/>
          <w:sz w:val="15"/>
          <w:szCs w:val="15"/>
        </w:rPr>
        <w:drawing>
          <wp:inline distT="0" distB="0" distL="0" distR="0">
            <wp:extent cx="866140" cy="7842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597" cy="788982"/>
                    </a:xfrm>
                    <a:prstGeom prst="rect">
                      <a:avLst/>
                    </a:prstGeom>
                  </pic:spPr>
                </pic:pic>
              </a:graphicData>
            </a:graphic>
          </wp:inline>
        </w:drawing>
      </w:r>
    </w:p>
    <w:p>
      <w:pPr>
        <w:pStyle w:val="3"/>
      </w:pPr>
      <w:bookmarkStart w:id="45" w:name="_Toc337807992"/>
      <w:bookmarkStart w:id="46" w:name="_Toc411517103"/>
      <w:bookmarkStart w:id="47" w:name="_Toc8962"/>
      <w:r>
        <w:rPr>
          <w:rFonts w:hint="eastAsia"/>
        </w:rPr>
        <w:t>2.2</w:t>
      </w:r>
      <w:bookmarkEnd w:id="45"/>
      <w:bookmarkEnd w:id="46"/>
      <w:r>
        <w:rPr>
          <w:rFonts w:hint="eastAsia"/>
        </w:rPr>
        <w:t xml:space="preserve"> Connection of Load Cell</w:t>
      </w:r>
      <w:bookmarkEnd w:id="47"/>
    </w:p>
    <w:p>
      <w:pPr>
        <w:ind w:left="105" w:leftChars="50" w:firstLine="205" w:firstLineChars="136"/>
        <w:rPr>
          <w:sz w:val="15"/>
          <w:szCs w:val="15"/>
        </w:rPr>
      </w:pPr>
      <w:r>
        <w:rPr>
          <w:b/>
          <w:sz w:val="15"/>
          <w:szCs w:val="15"/>
        </w:rPr>
        <w:t xml:space="preserve">GM7702 </w:t>
      </w:r>
      <w:r>
        <w:rPr>
          <w:rFonts w:hint="eastAsia"/>
          <w:sz w:val="15"/>
          <w:szCs w:val="15"/>
        </w:rPr>
        <w:t>weighing indicator connects with bridge type resistance strain gauge load cells by 4 wires. (When use 6-wired load cells, you must bridge the EX+ with SN+ and bridge the EX- with SN-.) It could connect with 4 units load cell of 350</w:t>
      </w:r>
      <w:r>
        <w:rPr>
          <w:b/>
          <w:sz w:val="15"/>
          <w:szCs w:val="15"/>
        </w:rPr>
        <w:t>Ω</w:t>
      </w:r>
      <w:r>
        <w:rPr>
          <w:rFonts w:hint="eastAsia"/>
          <w:b/>
          <w:sz w:val="15"/>
          <w:szCs w:val="15"/>
        </w:rPr>
        <w:t>.</w:t>
      </w:r>
    </w:p>
    <w:p>
      <w:pPr>
        <w:ind w:left="443" w:leftChars="11" w:hangingChars="280"/>
        <w:rPr>
          <w:rFonts w:ascii="宋体" w:hAnsi="宋体"/>
          <w:spacing w:val="20"/>
          <w:sz w:val="15"/>
          <w:szCs w:val="15"/>
        </w:rPr>
      </w:pPr>
      <w:r>
        <w:rPr>
          <w:rFonts w:hint="eastAsia"/>
          <w:sz w:val="15"/>
          <w:szCs w:val="15"/>
        </w:rPr>
        <w:drawing>
          <wp:anchor distT="0" distB="0" distL="114300" distR="114300" simplePos="0" relativeHeight="251628544" behindDoc="0" locked="0" layoutInCell="1" allowOverlap="1">
            <wp:simplePos x="0" y="0"/>
            <wp:positionH relativeFrom="margin">
              <wp:align>left</wp:align>
            </wp:positionH>
            <wp:positionV relativeFrom="margin">
              <wp:align>top</wp:align>
            </wp:positionV>
            <wp:extent cx="941070" cy="848360"/>
            <wp:effectExtent l="0" t="0" r="0" b="889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5318" cy="851695"/>
                    </a:xfrm>
                    <a:prstGeom prst="rect">
                      <a:avLst/>
                    </a:prstGeom>
                  </pic:spPr>
                </pic:pic>
              </a:graphicData>
            </a:graphic>
          </wp:anchor>
        </w:drawing>
      </w:r>
    </w:p>
    <w:p>
      <w:pPr>
        <w:ind w:left="417" w:leftChars="135" w:hanging="134" w:hangingChars="71"/>
        <w:rPr>
          <w:rFonts w:ascii="宋体" w:hAnsi="宋体"/>
          <w:spacing w:val="20"/>
          <w:sz w:val="15"/>
          <w:szCs w:val="15"/>
        </w:rPr>
      </w:pPr>
      <w:r>
        <w:rPr>
          <w:rFonts w:ascii="宋体" w:hAnsi="宋体"/>
          <w:spacing w:val="20"/>
          <w:sz w:val="15"/>
          <w:szCs w:val="15"/>
        </w:rPr>
        <w:pict>
          <v:shape id="文本框 21" o:spid="_x0000_s1027" o:spt="202" type="#_x0000_t202" style="position:absolute;left:0pt;margin-left:-11.35pt;margin-top:0.1pt;height:44.05pt;width:235.9pt;z-index:251645952;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">
            <v:path/>
            <v:fill on="t" focussize="0,0"/>
            <v:stroke on="f" weight="0.5pt" joinstyle="miter"/>
            <v:imagedata o:title=""/>
            <o:lock v:ext="edit"/>
            <v:textbox>
              <w:txbxContent>
                <w:tbl>
                  <w:tblPr>
                    <w:tblStyle w:val="30"/>
                    <w:tblW w:w="4253" w:type="dxa"/>
                    <w:tblInd w:w="108" w:type="dxa"/>
                    <w:tblBorders>
                      <w:top w:val="thinThickLargeGap" w:color="auto" w:sz="4" w:space="0"/>
                      <w:left w:val="thinThickLargeGap" w:color="auto" w:sz="4" w:space="0"/>
                      <w:bottom w:val="thickThinLargeGap" w:color="auto" w:sz="4" w:space="0"/>
                      <w:right w:val="thickThinLargeGap"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708"/>
                    <w:gridCol w:w="709"/>
                    <w:gridCol w:w="709"/>
                  </w:tblGrid>
                  <w:tr>
                    <w:tblPrEx>
                      <w:tblBorders>
                        <w:top w:val="thinThickLargeGap" w:color="auto" w:sz="4" w:space="0"/>
                        <w:left w:val="thinThickLargeGap" w:color="auto" w:sz="4" w:space="0"/>
                        <w:bottom w:val="thickThinLargeGap" w:color="auto" w:sz="4" w:space="0"/>
                        <w:right w:val="thickThinLargeGap"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 w:hRule="atLeast"/>
                    </w:trPr>
                    <w:tc>
                      <w:tcPr>
                        <w:tcW w:w="709" w:type="dxa"/>
                      </w:tcPr>
                      <w:p>
                        <w:pPr>
                          <w:autoSpaceDE w:val="0"/>
                          <w:autoSpaceDN w:val="0"/>
                          <w:adjustRightInd w:val="0"/>
                          <w:rPr>
                            <w:b/>
                            <w:kern w:val="0"/>
                            <w:sz w:val="15"/>
                            <w:szCs w:val="15"/>
                          </w:rPr>
                        </w:pPr>
                        <w:r>
                          <w:rPr>
                            <w:b/>
                            <w:kern w:val="0"/>
                            <w:sz w:val="15"/>
                            <w:szCs w:val="15"/>
                          </w:rPr>
                          <w:t>4 wires</w:t>
                        </w:r>
                      </w:p>
                    </w:tc>
                    <w:tc>
                      <w:tcPr>
                        <w:tcW w:w="709" w:type="dxa"/>
                      </w:tcPr>
                      <w:p>
                        <w:pPr>
                          <w:autoSpaceDE w:val="0"/>
                          <w:autoSpaceDN w:val="0"/>
                          <w:adjustRightInd w:val="0"/>
                          <w:jc w:val="center"/>
                          <w:rPr>
                            <w:b/>
                            <w:kern w:val="0"/>
                            <w:sz w:val="13"/>
                            <w:szCs w:val="18"/>
                          </w:rPr>
                        </w:pPr>
                        <w:r>
                          <w:rPr>
                            <w:b/>
                            <w:kern w:val="0"/>
                            <w:sz w:val="13"/>
                            <w:szCs w:val="18"/>
                          </w:rPr>
                          <w:t>EX+</w:t>
                        </w:r>
                      </w:p>
                    </w:tc>
                    <w:tc>
                      <w:tcPr>
                        <w:tcW w:w="709" w:type="dxa"/>
                      </w:tcPr>
                      <w:p>
                        <w:pPr>
                          <w:autoSpaceDE w:val="0"/>
                          <w:autoSpaceDN w:val="0"/>
                          <w:adjustRightInd w:val="0"/>
                          <w:jc w:val="center"/>
                          <w:rPr>
                            <w:b/>
                            <w:kern w:val="0"/>
                            <w:sz w:val="13"/>
                            <w:szCs w:val="18"/>
                          </w:rPr>
                        </w:pPr>
                        <w:r>
                          <w:rPr>
                            <w:b/>
                            <w:kern w:val="0"/>
                            <w:sz w:val="13"/>
                            <w:szCs w:val="18"/>
                          </w:rPr>
                          <w:t>EX-</w:t>
                        </w:r>
                      </w:p>
                    </w:tc>
                    <w:tc>
                      <w:tcPr>
                        <w:tcW w:w="708" w:type="dxa"/>
                      </w:tcPr>
                      <w:p>
                        <w:pPr>
                          <w:autoSpaceDE w:val="0"/>
                          <w:autoSpaceDN w:val="0"/>
                          <w:adjustRightInd w:val="0"/>
                          <w:jc w:val="center"/>
                          <w:rPr>
                            <w:b/>
                            <w:kern w:val="0"/>
                            <w:sz w:val="13"/>
                            <w:szCs w:val="18"/>
                          </w:rPr>
                        </w:pPr>
                        <w:r>
                          <w:rPr>
                            <w:b/>
                            <w:kern w:val="0"/>
                            <w:sz w:val="13"/>
                            <w:szCs w:val="18"/>
                          </w:rPr>
                          <w:t>SG+</w:t>
                        </w:r>
                      </w:p>
                    </w:tc>
                    <w:tc>
                      <w:tcPr>
                        <w:tcW w:w="709" w:type="dxa"/>
                      </w:tcPr>
                      <w:p>
                        <w:pPr>
                          <w:autoSpaceDE w:val="0"/>
                          <w:autoSpaceDN w:val="0"/>
                          <w:adjustRightInd w:val="0"/>
                          <w:jc w:val="center"/>
                          <w:rPr>
                            <w:b/>
                            <w:kern w:val="0"/>
                            <w:sz w:val="13"/>
                            <w:szCs w:val="18"/>
                          </w:rPr>
                        </w:pPr>
                        <w:r>
                          <w:rPr>
                            <w:b/>
                            <w:kern w:val="0"/>
                            <w:sz w:val="13"/>
                            <w:szCs w:val="18"/>
                          </w:rPr>
                          <w:t>SG-</w:t>
                        </w:r>
                      </w:p>
                    </w:tc>
                    <w:tc>
                      <w:tcPr>
                        <w:tcW w:w="709" w:type="dxa"/>
                      </w:tcPr>
                      <w:p>
                        <w:pPr>
                          <w:autoSpaceDE w:val="0"/>
                          <w:autoSpaceDN w:val="0"/>
                          <w:adjustRightInd w:val="0"/>
                          <w:jc w:val="center"/>
                          <w:rPr>
                            <w:b/>
                            <w:kern w:val="0"/>
                            <w:sz w:val="13"/>
                            <w:szCs w:val="18"/>
                          </w:rPr>
                        </w:pPr>
                        <w:r>
                          <w:rPr>
                            <w:rFonts w:hint="eastAsia"/>
                            <w:b/>
                            <w:kern w:val="0"/>
                            <w:sz w:val="13"/>
                            <w:szCs w:val="18"/>
                          </w:rPr>
                          <w:t>SHLD</w:t>
                        </w:r>
                      </w:p>
                    </w:tc>
                  </w:tr>
                </w:tbl>
                <w:p>
                  <w:pPr>
                    <w:ind w:left="0" w:firstLine="0"/>
                  </w:pPr>
                </w:p>
              </w:txbxContent>
            </v:textbox>
          </v:shape>
        </w:pict>
      </w:r>
    </w:p>
    <w:p>
      <w:pPr>
        <w:ind w:left="417" w:leftChars="135" w:hanging="134" w:hangingChars="71"/>
        <w:rPr>
          <w:rFonts w:ascii="宋体" w:hAnsi="宋体"/>
          <w:spacing w:val="20"/>
          <w:sz w:val="15"/>
          <w:szCs w:val="15"/>
        </w:rPr>
      </w:pPr>
    </w:p>
    <w:p>
      <w:pPr>
        <w:ind w:left="417" w:leftChars="135" w:hanging="134" w:hangingChars="71"/>
        <w:rPr>
          <w:rFonts w:ascii="宋体" w:hAnsi="宋体"/>
          <w:spacing w:val="20"/>
          <w:sz w:val="15"/>
          <w:szCs w:val="15"/>
        </w:rPr>
      </w:pPr>
    </w:p>
    <w:p>
      <w:pPr>
        <w:ind w:left="417" w:leftChars="135" w:hanging="134" w:hangingChars="71"/>
        <w:rPr>
          <w:rFonts w:ascii="宋体" w:hAnsi="宋体"/>
          <w:spacing w:val="20"/>
          <w:sz w:val="15"/>
          <w:szCs w:val="15"/>
        </w:rPr>
      </w:pPr>
    </w:p>
    <w:p>
      <w:pPr>
        <w:pStyle w:val="4"/>
        <w:spacing w:before="31"/>
        <w:rPr>
          <w:b w:val="0"/>
          <w:bCs w:val="0"/>
        </w:rPr>
      </w:pPr>
      <w:bookmarkStart w:id="48" w:name="_Toc337807993"/>
      <w:bookmarkStart w:id="49" w:name="_Toc411517104"/>
      <w:bookmarkStart w:id="50" w:name="_Toc6175"/>
      <w:r>
        <w:rPr>
          <w:rFonts w:hint="eastAsia"/>
          <w:b w:val="0"/>
          <w:bCs w:val="0"/>
        </w:rPr>
        <w:t>2.2.1</w:t>
      </w:r>
      <w:bookmarkEnd w:id="48"/>
      <w:bookmarkEnd w:id="49"/>
      <w:r>
        <w:rPr>
          <w:rFonts w:hint="eastAsia"/>
          <w:b w:val="0"/>
          <w:bCs w:val="0"/>
        </w:rPr>
        <w:t xml:space="preserve"> Load Cell Connection</w:t>
      </w:r>
      <w:bookmarkEnd w:id="50"/>
    </w:p>
    <w:p>
      <w:pPr>
        <w:spacing w:line="0" w:lineRule="atLeast"/>
        <w:jc w:val="center"/>
      </w:pPr>
      <w:r>
        <w:drawing>
          <wp:inline distT="0" distB="0" distL="0" distR="0">
            <wp:extent cx="2905760" cy="1356995"/>
            <wp:effectExtent l="0" t="0" r="5080" b="14605"/>
            <wp:docPr id="24" name="图片 24" descr="C:\Users\fhguo\Desktop\7702\图片1+6.png图片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fhguo\Desktop\7702\图片1+6.png图片1+6"/>
                    <pic:cNvPicPr>
                      <a:picLocks noChangeAspect="1"/>
                    </pic:cNvPicPr>
                  </pic:nvPicPr>
                  <pic:blipFill>
                    <a:blip r:embed="rId19" cstate="print"/>
                    <a:srcRect/>
                    <a:stretch>
                      <a:fillRect/>
                    </a:stretch>
                  </pic:blipFill>
                  <pic:spPr>
                    <a:xfrm>
                      <a:off x="0" y="0"/>
                      <a:ext cx="2929136" cy="1356995"/>
                    </a:xfrm>
                    <a:prstGeom prst="rect">
                      <a:avLst/>
                    </a:prstGeom>
                  </pic:spPr>
                </pic:pic>
              </a:graphicData>
            </a:graphic>
          </wp:inline>
        </w:drawing>
      </w:r>
    </w:p>
    <w:p>
      <w:pPr>
        <w:spacing w:line="0" w:lineRule="atLeast"/>
        <w:ind w:left="0" w:firstLine="151" w:firstLineChars="100"/>
        <w:rPr>
          <w:b/>
          <w:sz w:val="15"/>
          <w:szCs w:val="15"/>
        </w:rPr>
      </w:pPr>
    </w:p>
    <w:p>
      <w:pPr>
        <w:spacing w:line="0" w:lineRule="atLeast"/>
        <w:ind w:left="0" w:firstLine="151" w:firstLineChars="100"/>
        <w:rPr>
          <w:b/>
          <w:sz w:val="15"/>
          <w:szCs w:val="15"/>
        </w:rPr>
      </w:pPr>
      <w:r>
        <w:rPr>
          <w:rFonts w:hint="eastAsia"/>
          <w:b/>
          <w:sz w:val="15"/>
          <w:szCs w:val="15"/>
        </w:rPr>
        <w:t xml:space="preserve">Note: </w:t>
      </w:r>
    </w:p>
    <w:p>
      <w:pPr>
        <w:spacing w:line="0" w:lineRule="atLeast"/>
        <w:ind w:left="0" w:firstLine="151" w:firstLineChars="100"/>
        <w:rPr>
          <w:sz w:val="15"/>
          <w:szCs w:val="15"/>
        </w:rPr>
      </w:pPr>
      <w:r>
        <w:rPr>
          <w:rFonts w:hint="eastAsia"/>
          <w:b/>
          <w:sz w:val="15"/>
          <w:szCs w:val="15"/>
        </w:rPr>
        <w:t>1</w:t>
      </w:r>
      <w:r>
        <w:rPr>
          <w:rFonts w:hint="eastAsia"/>
          <w:sz w:val="15"/>
          <w:szCs w:val="15"/>
        </w:rPr>
        <w:t xml:space="preserve">. As load cell output signal is sensitive to electronic noise, the wiring should be shield cable and </w:t>
      </w:r>
      <w:r>
        <w:rPr>
          <w:sz w:val="15"/>
          <w:szCs w:val="15"/>
        </w:rPr>
        <w:t>separate</w:t>
      </w:r>
      <w:r>
        <w:rPr>
          <w:rFonts w:hint="eastAsia"/>
          <w:sz w:val="15"/>
          <w:szCs w:val="15"/>
        </w:rPr>
        <w:t xml:space="preserve"> with other cables, especially AC power.</w:t>
      </w:r>
    </w:p>
    <w:p>
      <w:pPr>
        <w:spacing w:line="0" w:lineRule="atLeast"/>
        <w:ind w:left="0" w:firstLine="151" w:firstLineChars="100"/>
        <w:rPr>
          <w:sz w:val="15"/>
          <w:szCs w:val="15"/>
        </w:rPr>
      </w:pPr>
      <w:r>
        <w:rPr>
          <w:rFonts w:hint="eastAsia"/>
          <w:b/>
          <w:sz w:val="15"/>
          <w:szCs w:val="15"/>
        </w:rPr>
        <w:t>2</w:t>
      </w:r>
      <w:r>
        <w:rPr>
          <w:rFonts w:hint="eastAsia"/>
          <w:sz w:val="15"/>
          <w:szCs w:val="15"/>
        </w:rPr>
        <w:t>．4 wires connection is suitable for short distance and stable temperature or low precision field, otherwise use 6 wires connection.</w:t>
      </w:r>
      <w:r>
        <w:rPr>
          <w:sz w:val="15"/>
          <w:szCs w:val="15"/>
        </w:rPr>
        <w:t xml:space="preserve"> </w:t>
      </w:r>
    </w:p>
    <w:p>
      <w:pPr>
        <w:spacing w:line="0" w:lineRule="atLeast"/>
        <w:ind w:left="0" w:firstLine="151" w:firstLineChars="100"/>
        <w:rPr>
          <w:sz w:val="15"/>
          <w:szCs w:val="15"/>
        </w:rPr>
      </w:pPr>
      <w:r>
        <w:rPr>
          <w:rFonts w:hint="eastAsia"/>
          <w:b/>
          <w:sz w:val="15"/>
          <w:szCs w:val="15"/>
        </w:rPr>
        <w:t>3</w:t>
      </w:r>
      <w:r>
        <w:rPr>
          <w:rFonts w:hint="eastAsia"/>
          <w:sz w:val="15"/>
          <w:szCs w:val="15"/>
        </w:rPr>
        <w:t>．For more load cells parallel connection, their sensitivity (</w:t>
      </w:r>
      <w:r>
        <w:rPr>
          <w:sz w:val="15"/>
          <w:szCs w:val="15"/>
        </w:rPr>
        <w:t>mV/V</w:t>
      </w:r>
      <w:r>
        <w:rPr>
          <w:rFonts w:hint="eastAsia"/>
          <w:sz w:val="15"/>
          <w:szCs w:val="15"/>
        </w:rPr>
        <w:t>) should be the same.</w:t>
      </w:r>
      <w:r>
        <w:rPr>
          <w:sz w:val="15"/>
          <w:szCs w:val="15"/>
        </w:rPr>
        <w:t xml:space="preserve"> </w:t>
      </w:r>
    </w:p>
    <w:p>
      <w:pPr>
        <w:pStyle w:val="3"/>
      </w:pPr>
      <w:bookmarkStart w:id="51" w:name="_Toc411517106"/>
      <w:bookmarkStart w:id="52" w:name="_Toc15963"/>
      <w:r>
        <w:rPr>
          <w:rFonts w:hint="eastAsia"/>
        </w:rPr>
        <w:t>2.3</w:t>
      </w:r>
      <w:bookmarkEnd w:id="51"/>
      <w:r>
        <w:rPr>
          <w:rFonts w:hint="eastAsia"/>
        </w:rPr>
        <w:t xml:space="preserve"> Connection of I/O </w:t>
      </w:r>
      <w:r>
        <w:t>Terminal</w:t>
      </w:r>
      <w:bookmarkEnd w:id="52"/>
    </w:p>
    <w:p>
      <w:pPr>
        <w:ind w:left="0" w:firstLine="301" w:firstLineChars="200"/>
        <w:jc w:val="left"/>
        <w:rPr>
          <w:rFonts w:ascii="宋体" w:hAnsi="宋体"/>
          <w:spacing w:val="20"/>
          <w:sz w:val="15"/>
          <w:szCs w:val="15"/>
        </w:rPr>
      </w:pPr>
      <w:r>
        <w:rPr>
          <w:rFonts w:hint="eastAsia"/>
          <w:b/>
          <w:kern w:val="0"/>
          <w:sz w:val="15"/>
          <w:szCs w:val="18"/>
        </w:rPr>
        <w:t xml:space="preserve">GM7702 </w:t>
      </w:r>
      <w:r>
        <w:rPr>
          <w:rFonts w:hint="eastAsia"/>
          <w:kern w:val="0"/>
          <w:sz w:val="15"/>
          <w:szCs w:val="18"/>
        </w:rPr>
        <w:t>weighing indicator has equipped with I/O module of 2 IN and 3 OUT.</w:t>
      </w:r>
    </w:p>
    <w:p>
      <w:pPr>
        <w:spacing w:line="0" w:lineRule="atLeast"/>
        <w:ind w:left="0" w:firstLine="0"/>
        <w:jc w:val="left"/>
        <w:rPr>
          <w:kern w:val="0"/>
          <w:sz w:val="15"/>
          <w:szCs w:val="15"/>
        </w:rPr>
      </w:pPr>
    </w:p>
    <w:p>
      <w:pPr>
        <w:spacing w:line="0" w:lineRule="atLeast"/>
        <w:ind w:left="0" w:firstLine="0"/>
        <w:jc w:val="left"/>
        <w:rPr>
          <w:kern w:val="0"/>
          <w:sz w:val="15"/>
          <w:szCs w:val="15"/>
        </w:rPr>
      </w:pPr>
      <w:r>
        <w:rPr>
          <w:b/>
          <w:kern w:val="0"/>
          <w:sz w:val="15"/>
          <w:szCs w:val="18"/>
        </w:rPr>
        <w:pict>
          <v:shape id="文本框 27" o:spid="_x0000_s1028" o:spt="202" type="#_x0000_t202" style="position:absolute;left:0pt;margin-left:71.45pt;margin-top:2.45pt;height:54.25pt;width:229.45pt;z-index:25164697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">
            <v:path/>
            <v:fill on="t" focussize="0,0"/>
            <v:stroke on="f" weight="0.5pt" joinstyle="miter"/>
            <v:imagedata o:title=""/>
            <o:lock v:ext="edit"/>
            <v:textbox>
              <w:txbxContent>
                <w:tbl>
                  <w:tblPr>
                    <w:tblStyle w:val="30"/>
                    <w:tblW w:w="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tcPr>
                      <w:p>
                        <w:pPr>
                          <w:spacing w:line="0" w:lineRule="atLeast"/>
                          <w:ind w:left="0" w:firstLine="0"/>
                          <w:jc w:val="center"/>
                          <w:rPr>
                            <w:rFonts w:eastAsia="黑体"/>
                            <w:spacing w:val="20"/>
                            <w:sz w:val="15"/>
                            <w:szCs w:val="15"/>
                          </w:rPr>
                        </w:pPr>
                        <w:r>
                          <w:rPr>
                            <w:rFonts w:eastAsia="黑体"/>
                            <w:spacing w:val="20"/>
                            <w:sz w:val="15"/>
                            <w:szCs w:val="15"/>
                          </w:rPr>
                          <w:t>Output</w:t>
                        </w:r>
                      </w:p>
                    </w:tc>
                    <w:tc>
                      <w:tcPr>
                        <w:tcW w:w="1843" w:type="dxa"/>
                        <w:gridSpan w:val="2"/>
                      </w:tcPr>
                      <w:p>
                        <w:pPr>
                          <w:spacing w:line="0" w:lineRule="atLeast"/>
                          <w:ind w:left="0" w:firstLine="0"/>
                          <w:jc w:val="center"/>
                          <w:rPr>
                            <w:rFonts w:eastAsia="黑体"/>
                            <w:spacing w:val="20"/>
                            <w:sz w:val="15"/>
                            <w:szCs w:val="15"/>
                          </w:rPr>
                        </w:pPr>
                        <w:r>
                          <w:rPr>
                            <w:rFonts w:eastAsia="黑体"/>
                            <w:spacing w:val="20"/>
                            <w:sz w:val="15"/>
                            <w:szCs w:val="15"/>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0" w:lineRule="atLeast"/>
                          <w:ind w:left="0" w:firstLine="0"/>
                          <w:rPr>
                            <w:b/>
                            <w:spacing w:val="20"/>
                            <w:sz w:val="15"/>
                            <w:szCs w:val="15"/>
                          </w:rPr>
                        </w:pPr>
                        <w:r>
                          <w:rPr>
                            <w:b/>
                            <w:spacing w:val="20"/>
                            <w:sz w:val="15"/>
                            <w:szCs w:val="15"/>
                          </w:rPr>
                          <w:t>OUT1</w:t>
                        </w:r>
                      </w:p>
                    </w:tc>
                    <w:tc>
                      <w:tcPr>
                        <w:tcW w:w="1134" w:type="dxa"/>
                      </w:tcPr>
                      <w:p>
                        <w:pPr>
                          <w:spacing w:line="0" w:lineRule="atLeast"/>
                          <w:ind w:left="-105" w:leftChars="-50" w:right="-105" w:rightChars="-50" w:firstLine="95" w:firstLineChars="50"/>
                          <w:rPr>
                            <w:spacing w:val="20"/>
                            <w:sz w:val="15"/>
                            <w:szCs w:val="15"/>
                          </w:rPr>
                        </w:pPr>
                        <w:r>
                          <w:rPr>
                            <w:rFonts w:hint="eastAsia"/>
                            <w:spacing w:val="20"/>
                            <w:sz w:val="15"/>
                            <w:szCs w:val="15"/>
                          </w:rPr>
                          <w:t>s</w:t>
                        </w:r>
                        <w:r>
                          <w:rPr>
                            <w:spacing w:val="20"/>
                            <w:sz w:val="15"/>
                            <w:szCs w:val="15"/>
                          </w:rPr>
                          <w:t>table</w:t>
                        </w:r>
                      </w:p>
                    </w:tc>
                    <w:tc>
                      <w:tcPr>
                        <w:tcW w:w="1134" w:type="dxa"/>
                      </w:tcPr>
                      <w:p>
                        <w:pPr>
                          <w:spacing w:line="0" w:lineRule="atLeast"/>
                          <w:ind w:left="0" w:firstLine="0"/>
                          <w:rPr>
                            <w:b/>
                            <w:color w:val="000000"/>
                            <w:spacing w:val="20"/>
                            <w:sz w:val="15"/>
                            <w:szCs w:val="15"/>
                          </w:rPr>
                        </w:pPr>
                        <w:r>
                          <w:rPr>
                            <w:b/>
                            <w:color w:val="000000"/>
                            <w:spacing w:val="20"/>
                            <w:sz w:val="15"/>
                            <w:szCs w:val="15"/>
                          </w:rPr>
                          <w:t>IN1</w:t>
                        </w:r>
                      </w:p>
                    </w:tc>
                    <w:tc>
                      <w:tcPr>
                        <w:tcW w:w="709" w:type="dxa"/>
                      </w:tcPr>
                      <w:p>
                        <w:pPr>
                          <w:spacing w:line="0" w:lineRule="atLeast"/>
                          <w:ind w:left="-105" w:leftChars="-50" w:right="-105" w:rightChars="-50" w:firstLine="95" w:firstLineChars="50"/>
                          <w:rPr>
                            <w:spacing w:val="20"/>
                            <w:sz w:val="15"/>
                            <w:szCs w:val="15"/>
                          </w:rPr>
                        </w:pPr>
                        <w:r>
                          <w:rPr>
                            <w:rFonts w:hint="eastAsia"/>
                            <w:spacing w:val="20"/>
                            <w:sz w:val="15"/>
                            <w:szCs w:val="15"/>
                          </w:rPr>
                          <w:t>z</w:t>
                        </w:r>
                        <w:r>
                          <w:rPr>
                            <w:spacing w:val="20"/>
                            <w:sz w:val="15"/>
                            <w:szCs w:val="15"/>
                          </w:rPr>
                          <w:t>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0" w:lineRule="atLeast"/>
                          <w:ind w:left="0" w:firstLine="0"/>
                          <w:rPr>
                            <w:rFonts w:ascii="宋体" w:hAnsi="宋体"/>
                            <w:spacing w:val="20"/>
                            <w:sz w:val="15"/>
                            <w:szCs w:val="15"/>
                          </w:rPr>
                        </w:pPr>
                        <w:r>
                          <w:rPr>
                            <w:b/>
                            <w:spacing w:val="20"/>
                            <w:sz w:val="15"/>
                            <w:szCs w:val="15"/>
                          </w:rPr>
                          <w:t>OUT</w:t>
                        </w:r>
                        <w:r>
                          <w:rPr>
                            <w:rFonts w:hint="eastAsia"/>
                            <w:b/>
                            <w:spacing w:val="20"/>
                            <w:sz w:val="15"/>
                            <w:szCs w:val="15"/>
                          </w:rPr>
                          <w:t>2</w:t>
                        </w:r>
                      </w:p>
                    </w:tc>
                    <w:tc>
                      <w:tcPr>
                        <w:tcW w:w="1134" w:type="dxa"/>
                      </w:tcPr>
                      <w:p>
                        <w:pPr>
                          <w:spacing w:line="0" w:lineRule="atLeast"/>
                          <w:ind w:left="-105" w:leftChars="-50" w:right="-105" w:rightChars="-50" w:firstLine="95" w:firstLineChars="50"/>
                          <w:rPr>
                            <w:spacing w:val="20"/>
                            <w:sz w:val="15"/>
                            <w:szCs w:val="15"/>
                          </w:rPr>
                        </w:pPr>
                        <w:r>
                          <w:rPr>
                            <w:rFonts w:hint="eastAsia"/>
                            <w:spacing w:val="20"/>
                            <w:sz w:val="15"/>
                            <w:szCs w:val="15"/>
                          </w:rPr>
                          <w:t>o</w:t>
                        </w:r>
                        <w:r>
                          <w:rPr>
                            <w:spacing w:val="20"/>
                            <w:sz w:val="15"/>
                            <w:szCs w:val="15"/>
                          </w:rPr>
                          <w:t>verlimit</w:t>
                        </w:r>
                      </w:p>
                    </w:tc>
                    <w:tc>
                      <w:tcPr>
                        <w:tcW w:w="1134" w:type="dxa"/>
                      </w:tcPr>
                      <w:p>
                        <w:pPr>
                          <w:spacing w:line="0" w:lineRule="atLeast"/>
                          <w:ind w:left="-105" w:leftChars="-50" w:right="-105" w:rightChars="-50" w:firstLine="95" w:firstLineChars="50"/>
                          <w:rPr>
                            <w:rFonts w:ascii="宋体" w:hAnsi="宋体"/>
                            <w:color w:val="FF0000"/>
                            <w:spacing w:val="20"/>
                            <w:sz w:val="15"/>
                            <w:szCs w:val="15"/>
                          </w:rPr>
                        </w:pPr>
                        <w:r>
                          <w:rPr>
                            <w:rFonts w:hint="eastAsia"/>
                            <w:b/>
                            <w:color w:val="000000"/>
                            <w:spacing w:val="20"/>
                            <w:sz w:val="15"/>
                            <w:szCs w:val="15"/>
                          </w:rPr>
                          <w:t>IN2</w:t>
                        </w:r>
                      </w:p>
                    </w:tc>
                    <w:tc>
                      <w:tcPr>
                        <w:tcW w:w="709" w:type="dxa"/>
                      </w:tcPr>
                      <w:p>
                        <w:pPr>
                          <w:spacing w:line="0" w:lineRule="atLeast"/>
                          <w:ind w:left="-105" w:leftChars="-50" w:right="-105" w:rightChars="-50" w:firstLine="75" w:firstLineChars="50"/>
                          <w:rPr>
                            <w:sz w:val="15"/>
                            <w:szCs w:val="15"/>
                          </w:rPr>
                        </w:pPr>
                        <w:r>
                          <w:rPr>
                            <w:rFonts w:hint="eastAsia"/>
                            <w:sz w:val="15"/>
                            <w:szCs w:val="15"/>
                          </w:rPr>
                          <w:t>t</w:t>
                        </w:r>
                        <w:r>
                          <w:rPr>
                            <w:sz w:val="15"/>
                            <w:szCs w:val="15"/>
                          </w:rPr>
                          <w: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0" w:lineRule="atLeast"/>
                          <w:ind w:left="0" w:firstLine="0"/>
                          <w:rPr>
                            <w:b/>
                            <w:spacing w:val="20"/>
                            <w:sz w:val="15"/>
                            <w:szCs w:val="15"/>
                          </w:rPr>
                        </w:pPr>
                        <w:r>
                          <w:rPr>
                            <w:rFonts w:hint="eastAsia"/>
                            <w:b/>
                            <w:spacing w:val="20"/>
                            <w:sz w:val="15"/>
                            <w:szCs w:val="15"/>
                          </w:rPr>
                          <w:t>OUT3</w:t>
                        </w:r>
                      </w:p>
                    </w:tc>
                    <w:tc>
                      <w:tcPr>
                        <w:tcW w:w="1134" w:type="dxa"/>
                      </w:tcPr>
                      <w:p>
                        <w:pPr>
                          <w:spacing w:line="0" w:lineRule="atLeast"/>
                          <w:ind w:left="-105" w:leftChars="-50" w:right="-105" w:rightChars="-50" w:firstLine="0"/>
                          <w:rPr>
                            <w:sz w:val="15"/>
                            <w:szCs w:val="15"/>
                          </w:rPr>
                        </w:pPr>
                        <w:r>
                          <w:rPr>
                            <w:rFonts w:hint="eastAsia"/>
                            <w:sz w:val="15"/>
                            <w:szCs w:val="15"/>
                          </w:rPr>
                          <w:t xml:space="preserve"> s</w:t>
                        </w:r>
                        <w:r>
                          <w:rPr>
                            <w:sz w:val="15"/>
                            <w:szCs w:val="15"/>
                          </w:rPr>
                          <w:t>et point</w:t>
                        </w:r>
                        <w:r>
                          <w:rPr>
                            <w:rFonts w:hint="eastAsia"/>
                            <w:sz w:val="15"/>
                            <w:szCs w:val="15"/>
                          </w:rPr>
                          <w:t xml:space="preserve"> 1</w:t>
                        </w:r>
                      </w:p>
                    </w:tc>
                    <w:tc>
                      <w:tcPr>
                        <w:tcW w:w="1134" w:type="dxa"/>
                      </w:tcPr>
                      <w:p>
                        <w:pPr>
                          <w:spacing w:line="0" w:lineRule="atLeast"/>
                          <w:ind w:left="-105" w:leftChars="-50" w:right="-105" w:rightChars="-50" w:firstLine="95" w:firstLineChars="50"/>
                          <w:rPr>
                            <w:b/>
                            <w:color w:val="000000"/>
                            <w:spacing w:val="20"/>
                            <w:sz w:val="15"/>
                            <w:szCs w:val="15"/>
                          </w:rPr>
                        </w:pPr>
                      </w:p>
                    </w:tc>
                    <w:tc>
                      <w:tcPr>
                        <w:tcW w:w="709" w:type="dxa"/>
                      </w:tcPr>
                      <w:p>
                        <w:pPr>
                          <w:spacing w:line="0" w:lineRule="atLeast"/>
                          <w:ind w:left="-105" w:leftChars="-50" w:right="-105" w:rightChars="-50" w:firstLine="75" w:firstLineChars="50"/>
                          <w:rPr>
                            <w:rFonts w:ascii="宋体" w:hAnsi="宋体"/>
                            <w:color w:val="FF0000"/>
                            <w:sz w:val="15"/>
                            <w:szCs w:val="15"/>
                          </w:rPr>
                        </w:pPr>
                      </w:p>
                    </w:tc>
                  </w:tr>
                </w:tbl>
                <w:p>
                  <w:pPr>
                    <w:ind w:left="0" w:firstLine="0"/>
                  </w:pPr>
                </w:p>
              </w:txbxContent>
            </v:textbox>
          </v:shape>
        </w:pict>
      </w:r>
      <w:r>
        <w:rPr>
          <w:rFonts w:ascii="宋体" w:hAnsi="宋体"/>
          <w:spacing w:val="20"/>
          <w:sz w:val="15"/>
          <w:szCs w:val="15"/>
        </w:rPr>
        <w:drawing>
          <wp:inline distT="0" distB="0" distL="0" distR="0">
            <wp:extent cx="877570" cy="782955"/>
            <wp:effectExtent l="0" t="0" r="0" b="0"/>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7824" cy="783336"/>
                    </a:xfrm>
                    <a:prstGeom prst="rect">
                      <a:avLst/>
                    </a:prstGeom>
                  </pic:spPr>
                </pic:pic>
              </a:graphicData>
            </a:graphic>
          </wp:inline>
        </w:drawing>
      </w:r>
    </w:p>
    <w:p>
      <w:pPr>
        <w:spacing w:beforeLines="50" w:line="0" w:lineRule="atLeast"/>
        <w:ind w:left="0" w:firstLine="0"/>
        <w:jc w:val="left"/>
        <w:rPr>
          <w:kern w:val="0"/>
          <w:sz w:val="15"/>
          <w:szCs w:val="15"/>
        </w:rPr>
      </w:pPr>
    </w:p>
    <w:p>
      <w:pPr>
        <w:spacing w:beforeLines="50" w:line="0" w:lineRule="atLeast"/>
        <w:ind w:left="0" w:firstLine="0"/>
        <w:jc w:val="left"/>
        <w:rPr>
          <w:kern w:val="0"/>
          <w:sz w:val="15"/>
          <w:szCs w:val="15"/>
        </w:rPr>
      </w:pPr>
    </w:p>
    <w:p>
      <w:pPr>
        <w:spacing w:beforeLines="50" w:line="0" w:lineRule="atLeast"/>
        <w:ind w:left="0" w:firstLine="0"/>
        <w:jc w:val="left"/>
        <w:rPr>
          <w:kern w:val="0"/>
          <w:sz w:val="15"/>
          <w:szCs w:val="15"/>
        </w:rPr>
      </w:pPr>
      <w:r>
        <w:rPr>
          <w:rFonts w:hint="eastAsia"/>
          <w:kern w:val="0"/>
          <w:sz w:val="15"/>
          <w:szCs w:val="15"/>
        </w:rPr>
        <w:t>Indicator input terminal connection:</w:t>
      </w:r>
    </w:p>
    <w:p>
      <w:pPr>
        <w:spacing w:line="0" w:lineRule="atLeast"/>
        <w:ind w:hangingChars="280"/>
        <w:jc w:val="center"/>
        <w:rPr>
          <w:kern w:val="0"/>
          <w:sz w:val="15"/>
          <w:szCs w:val="15"/>
        </w:rPr>
      </w:pPr>
      <w:r>
        <w:rPr>
          <w:kern w:val="0"/>
          <w:sz w:val="15"/>
          <w:szCs w:val="15"/>
        </w:rPr>
        <w:drawing>
          <wp:inline distT="0" distB="0" distL="0" distR="0">
            <wp:extent cx="1585595" cy="1009650"/>
            <wp:effectExtent l="0" t="0" r="14605" b="11430"/>
            <wp:docPr id="74" name="图片 74" descr="C:\Users\fhguo\Desktop\7702\图片1+8.png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Users\fhguo\Desktop\7702\图片1+8.png图片1+8"/>
                    <pic:cNvPicPr>
                      <a:picLocks noChangeAspect="1"/>
                    </pic:cNvPicPr>
                  </pic:nvPicPr>
                  <pic:blipFill>
                    <a:blip r:embed="rId21" cstate="print"/>
                    <a:srcRect/>
                    <a:stretch>
                      <a:fillRect/>
                    </a:stretch>
                  </pic:blipFill>
                  <pic:spPr>
                    <a:xfrm>
                      <a:off x="0" y="0"/>
                      <a:ext cx="1589321" cy="1009650"/>
                    </a:xfrm>
                    <a:prstGeom prst="rect">
                      <a:avLst/>
                    </a:prstGeom>
                  </pic:spPr>
                </pic:pic>
              </a:graphicData>
            </a:graphic>
          </wp:inline>
        </w:drawing>
      </w:r>
    </w:p>
    <w:p>
      <w:pPr>
        <w:spacing w:beforeLines="50" w:line="0" w:lineRule="atLeast"/>
        <w:ind w:left="0" w:firstLine="0"/>
        <w:jc w:val="left"/>
        <w:rPr>
          <w:kern w:val="0"/>
          <w:sz w:val="15"/>
          <w:szCs w:val="15"/>
        </w:rPr>
      </w:pPr>
      <w:r>
        <w:rPr>
          <w:rFonts w:hint="eastAsia"/>
          <w:kern w:val="0"/>
          <w:sz w:val="15"/>
          <w:szCs w:val="15"/>
        </w:rPr>
        <w:t>Indicator output terminal connection:</w:t>
      </w:r>
    </w:p>
    <w:p>
      <w:pPr>
        <w:spacing w:line="0" w:lineRule="atLeast"/>
        <w:ind w:left="0" w:firstLine="0"/>
        <w:jc w:val="center"/>
        <w:rPr>
          <w:kern w:val="0"/>
          <w:sz w:val="15"/>
          <w:szCs w:val="15"/>
        </w:rPr>
      </w:pPr>
      <w:r>
        <w:rPr>
          <w:kern w:val="0"/>
          <w:sz w:val="15"/>
          <w:szCs w:val="15"/>
        </w:rPr>
        <w:drawing>
          <wp:inline distT="0" distB="0" distL="0" distR="0">
            <wp:extent cx="2646680" cy="1014730"/>
            <wp:effectExtent l="0" t="0" r="5080" b="6350"/>
            <wp:docPr id="73" name="图片 73" descr="C:\Users\fhguo\Desktop\7702\图片1+8-2.png图片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fhguo\Desktop\7702\图片1+8-2.png图片1+8-2"/>
                    <pic:cNvPicPr>
                      <a:picLocks noChangeAspect="1"/>
                    </pic:cNvPicPr>
                  </pic:nvPicPr>
                  <pic:blipFill>
                    <a:blip r:embed="rId22" cstate="print"/>
                    <a:srcRect/>
                    <a:stretch>
                      <a:fillRect/>
                    </a:stretch>
                  </pic:blipFill>
                  <pic:spPr>
                    <a:xfrm>
                      <a:off x="0" y="0"/>
                      <a:ext cx="2646680" cy="1014922"/>
                    </a:xfrm>
                    <a:prstGeom prst="rect">
                      <a:avLst/>
                    </a:prstGeom>
                  </pic:spPr>
                </pic:pic>
              </a:graphicData>
            </a:graphic>
          </wp:inline>
        </w:drawing>
      </w:r>
    </w:p>
    <w:p>
      <w:pPr>
        <w:pStyle w:val="3"/>
      </w:pPr>
      <w:bookmarkStart w:id="53" w:name="_Toc400548709"/>
      <w:bookmarkStart w:id="54" w:name="_Toc10248"/>
      <w:bookmarkStart w:id="55" w:name="_Toc402767906"/>
      <w:bookmarkStart w:id="56" w:name="_Toc411517107"/>
      <w:bookmarkStart w:id="57" w:name="_Toc30875"/>
      <w:r>
        <w:rPr>
          <w:rFonts w:hint="eastAsia"/>
        </w:rPr>
        <w:t>2.4</w:t>
      </w:r>
      <w:bookmarkEnd w:id="53"/>
      <w:bookmarkEnd w:id="54"/>
      <w:bookmarkEnd w:id="55"/>
      <w:bookmarkEnd w:id="56"/>
      <w:r>
        <w:rPr>
          <w:rFonts w:hint="eastAsia"/>
        </w:rPr>
        <w:t xml:space="preserve"> Serial Port Output</w:t>
      </w:r>
      <w:bookmarkEnd w:id="57"/>
    </w:p>
    <w:p>
      <w:pPr>
        <w:spacing w:line="0" w:lineRule="atLeast"/>
        <w:ind w:left="0" w:firstLine="301" w:firstLineChars="200"/>
        <w:jc w:val="left"/>
        <w:rPr>
          <w:sz w:val="15"/>
          <w:szCs w:val="15"/>
        </w:rPr>
      </w:pPr>
      <w:r>
        <w:rPr>
          <w:b/>
          <w:kern w:val="0"/>
          <w:sz w:val="15"/>
          <w:szCs w:val="15"/>
        </w:rPr>
        <w:t>GM7702</w:t>
      </w:r>
      <w:r>
        <w:rPr>
          <w:rFonts w:hint="eastAsia"/>
          <w:kern w:val="0"/>
          <w:sz w:val="15"/>
          <w:szCs w:val="15"/>
        </w:rPr>
        <w:t xml:space="preserve"> weighing indicator possesses RS232 and RS485 serial port, which support Modbus-RTU protocol, r-SP1 and r-Cont.</w:t>
      </w:r>
    </w:p>
    <w:p>
      <w:pPr>
        <w:spacing w:line="0" w:lineRule="atLeast"/>
        <w:ind w:left="0" w:firstLine="0"/>
        <w:rPr>
          <w:kern w:val="0"/>
          <w:sz w:val="15"/>
          <w:szCs w:val="15"/>
        </w:rPr>
      </w:pPr>
      <w:r>
        <w:rPr>
          <w:rFonts w:hint="eastAsia"/>
          <w:kern w:val="0"/>
          <w:sz w:val="15"/>
          <w:szCs w:val="15"/>
        </w:rPr>
        <w:t>Communication parameters:</w:t>
      </w:r>
    </w:p>
    <w:tbl>
      <w:tblPr>
        <w:tblStyle w:val="31"/>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Item</w:t>
            </w:r>
          </w:p>
        </w:tc>
        <w:tc>
          <w:tcPr>
            <w:tcW w:w="1276"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Option</w:t>
            </w:r>
          </w:p>
        </w:tc>
        <w:tc>
          <w:tcPr>
            <w:tcW w:w="3005"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pStyle w:val="19"/>
              <w:pBdr>
                <w:bottom w:val="none" w:color="auto" w:sz="0" w:space="0"/>
              </w:pBdr>
              <w:tabs>
                <w:tab w:val="left" w:pos="29"/>
                <w:tab w:val="left" w:pos="177"/>
                <w:tab w:val="clear" w:pos="4153"/>
                <w:tab w:val="clear" w:pos="8306"/>
              </w:tabs>
              <w:snapToGrid/>
              <w:spacing w:line="240" w:lineRule="exact"/>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1. serial port RS232</w:t>
            </w:r>
          </w:p>
          <w:p>
            <w:pPr>
              <w:pStyle w:val="19"/>
              <w:pBdr>
                <w:bottom w:val="none" w:color="auto" w:sz="0" w:space="0"/>
              </w:pBdr>
              <w:tabs>
                <w:tab w:val="left" w:pos="29"/>
                <w:tab w:val="left" w:pos="177"/>
                <w:tab w:val="clear" w:pos="4153"/>
                <w:tab w:val="clear" w:pos="8306"/>
              </w:tabs>
              <w:snapToGrid/>
              <w:spacing w:line="240" w:lineRule="exact"/>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2. serial port RS485</w:t>
            </w:r>
          </w:p>
        </w:tc>
        <w:tc>
          <w:tcPr>
            <w:tcW w:w="1276"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ID No.</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01; range: 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276"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baud rate</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38400; option: 9600, 38400, 57600, 115200.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276" w:type="dxa"/>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data format</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8-E-1; option: 8-E-1, 8-O-1, 8-N-1, 7-E-1, 7-O-1.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276" w:type="dxa"/>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communication</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Modbus-RTU; option: Modbus-RTU, r-SP1 and r-Cont.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276" w:type="dxa"/>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Modbus Hi-Lo</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AB CD; option: AB CD(Hi-Lo), CD AB(Lo-Hi)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276" w:type="dxa"/>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sending interval</w:t>
            </w:r>
          </w:p>
        </w:tc>
        <w:tc>
          <w:tcPr>
            <w:tcW w:w="3005"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No interval; option: no interval, 10msec, 20msec, 50msec.</w:t>
            </w:r>
          </w:p>
          <w:p>
            <w:pPr>
              <w:tabs>
                <w:tab w:val="left" w:pos="209"/>
              </w:tabs>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data sending interval in r-Cont mode</w:t>
            </w:r>
          </w:p>
        </w:tc>
      </w:tr>
    </w:tbl>
    <w:p>
      <w:pPr>
        <w:pStyle w:val="19"/>
        <w:pBdr>
          <w:bottom w:val="none" w:color="auto" w:sz="0" w:space="0"/>
        </w:pBdr>
        <w:tabs>
          <w:tab w:val="clear" w:pos="4153"/>
          <w:tab w:val="clear" w:pos="8306"/>
        </w:tabs>
        <w:snapToGrid/>
        <w:spacing w:line="0" w:lineRule="atLeast"/>
        <w:jc w:val="left"/>
        <w:rPr>
          <w:kern w:val="0"/>
          <w:sz w:val="15"/>
          <w:szCs w:val="15"/>
        </w:rPr>
      </w:pPr>
    </w:p>
    <w:p>
      <w:pPr>
        <w:pStyle w:val="19"/>
        <w:pBdr>
          <w:bottom w:val="none" w:color="auto" w:sz="0" w:space="0"/>
        </w:pBdr>
        <w:tabs>
          <w:tab w:val="clear" w:pos="4153"/>
          <w:tab w:val="clear" w:pos="8306"/>
        </w:tabs>
        <w:snapToGrid/>
        <w:spacing w:line="0" w:lineRule="atLeast"/>
        <w:ind w:left="0" w:firstLine="0"/>
        <w:jc w:val="left"/>
        <w:rPr>
          <w:kern w:val="0"/>
          <w:sz w:val="15"/>
          <w:szCs w:val="15"/>
        </w:rPr>
      </w:pPr>
    </w:p>
    <w:p>
      <w:pPr>
        <w:pStyle w:val="19"/>
        <w:pBdr>
          <w:bottom w:val="none" w:color="auto" w:sz="0" w:space="0"/>
        </w:pBdr>
        <w:tabs>
          <w:tab w:val="clear" w:pos="4153"/>
          <w:tab w:val="clear" w:pos="8306"/>
        </w:tabs>
        <w:snapToGrid/>
        <w:spacing w:line="0" w:lineRule="atLeast"/>
        <w:jc w:val="left"/>
        <w:rPr>
          <w:kern w:val="0"/>
          <w:sz w:val="15"/>
          <w:szCs w:val="15"/>
        </w:rPr>
      </w:pPr>
      <w:r>
        <w:rPr>
          <w:rFonts w:hint="eastAsia"/>
          <w:b/>
          <w:kern w:val="0"/>
          <w:sz w:val="15"/>
          <w:szCs w:val="15"/>
        </w:rPr>
        <w:t>RS485</w:t>
      </w:r>
      <w:r>
        <w:rPr>
          <w:rFonts w:hint="eastAsia"/>
          <w:kern w:val="0"/>
          <w:sz w:val="15"/>
          <w:szCs w:val="15"/>
        </w:rPr>
        <w:t xml:space="preserve"> Connection mode:</w:t>
      </w:r>
    </w:p>
    <w:p>
      <w:pPr>
        <w:pStyle w:val="19"/>
        <w:pBdr>
          <w:bottom w:val="none" w:color="auto" w:sz="0" w:space="0"/>
        </w:pBdr>
        <w:tabs>
          <w:tab w:val="clear" w:pos="4153"/>
          <w:tab w:val="clear" w:pos="8306"/>
        </w:tabs>
        <w:snapToGrid/>
        <w:spacing w:line="0" w:lineRule="atLeast"/>
        <w:jc w:val="left"/>
        <w:rPr>
          <w:kern w:val="0"/>
          <w:sz w:val="15"/>
          <w:szCs w:val="15"/>
        </w:rPr>
      </w:pPr>
      <w:r>
        <w:pict>
          <v:shape id="_x0000_s1082" o:spid="_x0000_s1082" o:spt="202" type="#_x0000_t202" style="position:absolute;left:0pt;margin-left:169.55pt;margin-top:7.2pt;height:44.75pt;width:29.05pt;z-index:251687936;mso-width-relative:page;mso-height-relative:page;" filled="f" stroked="f" coordsize="21600,21600">
            <v:path/>
            <v:fill on="f" focussize="0,0"/>
            <v:stroke on="f" weight="1.25pt" joinstyle="miter"/>
            <v:imagedata o:title=""/>
            <o:lock v:ext="edit"/>
            <v:textbox style="layout-flow:vertical-ideographic;">
              <w:txbxContent>
                <w:p>
                  <w:pPr>
                    <w:rPr>
                      <w:sz w:val="15"/>
                      <w:szCs w:val="15"/>
                    </w:rPr>
                  </w:pPr>
                  <w:r>
                    <w:rPr>
                      <w:rFonts w:hint="eastAsia"/>
                      <w:sz w:val="15"/>
                      <w:szCs w:val="15"/>
                    </w:rPr>
                    <w:t>computer</w:t>
                  </w:r>
                </w:p>
              </w:txbxContent>
            </v:textbox>
          </v:shape>
        </w:pict>
      </w:r>
      <w:r>
        <w:rPr>
          <w:sz w:val="15"/>
        </w:rPr>
        <w:pict>
          <v:shape id="_x0000_s1077" o:spid="_x0000_s1077" o:spt="202" type="#_x0000_t202" style="position:absolute;left:0pt;margin-left:13.4pt;margin-top:8.05pt;height:42.45pt;width:28.2pt;z-index:251683840;mso-width-relative:page;mso-height-relative:page;" filled="f" stroked="f" coordsize="21600,21600">
            <v:path/>
            <v:fill on="f" focussize="0,0"/>
            <v:stroke on="f" weight="1.25pt" joinstyle="miter"/>
            <v:imagedata o:title=""/>
            <o:lock v:ext="edit"/>
            <v:textbox style="layout-flow:vertical-ideographic;">
              <w:txbxContent>
                <w:p>
                  <w:pPr>
                    <w:rPr>
                      <w:sz w:val="13"/>
                      <w:szCs w:val="13"/>
                    </w:rPr>
                  </w:pPr>
                  <w:r>
                    <w:rPr>
                      <w:rFonts w:hint="eastAsia"/>
                      <w:sz w:val="13"/>
                      <w:szCs w:val="13"/>
                    </w:rPr>
                    <w:t>Indicator1</w:t>
                  </w:r>
                </w:p>
              </w:txbxContent>
            </v:textbox>
          </v:shape>
        </w:pict>
      </w:r>
      <w:r>
        <w:rPr>
          <w:kern w:val="0"/>
          <w:sz w:val="15"/>
          <w:szCs w:val="15"/>
        </w:rPr>
        <w:drawing>
          <wp:anchor distT="0" distB="0" distL="114300" distR="114300" simplePos="0" relativeHeight="251629568" behindDoc="0" locked="0" layoutInCell="1" allowOverlap="1">
            <wp:simplePos x="0" y="0"/>
            <wp:positionH relativeFrom="margin">
              <wp:posOffset>1270</wp:posOffset>
            </wp:positionH>
            <wp:positionV relativeFrom="margin">
              <wp:posOffset>-27940</wp:posOffset>
            </wp:positionV>
            <wp:extent cx="859155" cy="962660"/>
            <wp:effectExtent l="0" t="0" r="0" b="889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59155" cy="962660"/>
                    </a:xfrm>
                    <a:prstGeom prst="rect">
                      <a:avLst/>
                    </a:prstGeom>
                  </pic:spPr>
                </pic:pic>
              </a:graphicData>
            </a:graphic>
          </wp:anchor>
        </w:drawing>
      </w:r>
    </w:p>
    <w:p>
      <w:pPr>
        <w:pStyle w:val="19"/>
        <w:pBdr>
          <w:bottom w:val="none" w:color="auto" w:sz="0" w:space="0"/>
        </w:pBdr>
        <w:tabs>
          <w:tab w:val="clear" w:pos="4153"/>
          <w:tab w:val="clear" w:pos="8306"/>
        </w:tabs>
        <w:snapToGrid/>
        <w:spacing w:line="0" w:lineRule="atLeast"/>
        <w:rPr>
          <w:kern w:val="0"/>
          <w:sz w:val="15"/>
          <w:szCs w:val="15"/>
        </w:rPr>
      </w:pPr>
      <w:r>
        <w:pict>
          <v:shape id="_x0000_s1084" o:spid="_x0000_s1084" o:spt="202" type="#_x0000_t202" style="position:absolute;left:0pt;margin-left:83.8pt;margin-top:32.9pt;height:67.25pt;width:138.6pt;z-index:251689984;mso-width-relative:page;mso-height-relative:page;" filled="f" stroked="f" coordsize="21600,21600">
            <v:path/>
            <v:fill on="f" focussize="0,0"/>
            <v:stroke on="f" weight="1.25pt" joinstyle="miter"/>
            <v:imagedata o:title=""/>
            <o:lock v:ext="edit"/>
            <v:textbox>
              <w:txbxContent>
                <w:p>
                  <w:pPr>
                    <w:spacing w:line="240" w:lineRule="exact"/>
                    <w:ind w:left="0" w:firstLine="0"/>
                    <w:rPr>
                      <w:sz w:val="13"/>
                      <w:szCs w:val="13"/>
                    </w:rPr>
                  </w:pPr>
                  <w:r>
                    <w:rPr>
                      <w:rFonts w:hint="eastAsia"/>
                      <w:sz w:val="13"/>
                      <w:szCs w:val="13"/>
                    </w:rPr>
                    <w:t>GND is ground of RS485, it can very much improve communication quality via connecting with GND by low-resistance wire when there is a lot of disturbance in working field.</w:t>
                  </w:r>
                </w:p>
              </w:txbxContent>
            </v:textbox>
          </v:shape>
        </w:pict>
      </w:r>
      <w:r>
        <w:pict>
          <v:shape id="_x0000_s1083" o:spid="_x0000_s1083" o:spt="202" type="#_x0000_t202" style="position:absolute;left:0pt;margin-left:83.45pt;margin-top:39.35pt;height:38.3pt;width:111.25pt;z-index:251688960;mso-width-relative:page;mso-height-relative:page;" stroked="t" coordsize="21600,21600">
            <v:path/>
            <v:fill color2="#BBD5F0" focussize="0,0"/>
            <v:stroke weight="1.25pt" color="#FFFFFF" joinstyle="miter"/>
            <v:imagedata o:title=""/>
            <o:lock v:ext="edit"/>
            <v:textbox>
              <w:txbxContent>
                <w:p/>
              </w:txbxContent>
            </v:textbox>
          </v:shape>
        </w:pict>
      </w:r>
      <w:r>
        <w:pict>
          <v:shape id="_x0000_s1081" o:spid="_x0000_s1081" o:spt="202" type="#_x0000_t202" style="position:absolute;left:0pt;margin-left:175.65pt;margin-top:2.1pt;height:27.85pt;width:11.75pt;z-index:251686912;mso-width-relative:page;mso-height-relative:page;" stroked="t" coordsize="21600,21600">
            <v:path/>
            <v:fill color2="#BBD5F0" focussize="0,0"/>
            <v:stroke weight="1.25pt" color="#FFFFFF" joinstyle="miter"/>
            <v:imagedata o:title=""/>
            <o:lock v:ext="edit"/>
            <v:textbox style="layout-flow:vertical-ideographic;">
              <w:txbxContent>
                <w:p>
                  <w:pPr>
                    <w:ind w:left="0" w:firstLine="0"/>
                  </w:pPr>
                </w:p>
              </w:txbxContent>
            </v:textbox>
          </v:shape>
        </w:pict>
      </w:r>
      <w:r>
        <w:pict>
          <v:shape id="_x0000_s1080" o:spid="_x0000_s1080" o:spt="202" type="#_x0000_t202" style="position:absolute;left:0pt;margin-left:10.85pt;margin-top:57.3pt;height:48.55pt;width:29.1pt;z-index:251685888;mso-width-relative:page;mso-height-relative:page;" filled="f" stroked="f" coordsize="21600,21600">
            <v:path/>
            <v:fill on="f" focussize="0,0"/>
            <v:stroke on="f" weight="1.25pt" joinstyle="miter"/>
            <v:imagedata o:title=""/>
            <o:lock v:ext="edit"/>
            <v:textbox style="layout-flow:vertical-ideographic;">
              <w:txbxContent>
                <w:p>
                  <w:pPr>
                    <w:rPr>
                      <w:sz w:val="13"/>
                      <w:szCs w:val="13"/>
                    </w:rPr>
                  </w:pPr>
                  <w:r>
                    <w:rPr>
                      <w:rFonts w:hint="eastAsia"/>
                      <w:sz w:val="13"/>
                      <w:szCs w:val="13"/>
                    </w:rPr>
                    <w:t>Indicator N</w:t>
                  </w:r>
                </w:p>
              </w:txbxContent>
            </v:textbox>
          </v:shape>
        </w:pict>
      </w:r>
      <w:r>
        <w:pict>
          <v:shape id="_x0000_s1079" o:spid="_x0000_s1079" o:spt="202" type="#_x0000_t202" style="position:absolute;left:0pt;margin-left:18.7pt;margin-top:61.65pt;height:26.55pt;width:9.65pt;z-index:251684864;mso-width-relative:page;mso-height-relative:page;" coordsize="21600,21600">
            <v:path/>
            <v:fill color2="#BBD5F0" focussize="0,0"/>
            <v:stroke weight="1.25pt" opacity="0f"/>
            <v:imagedata o:title=""/>
            <o:lock v:ext="edit"/>
            <v:textbox style="layout-flow:vertical-ideographic;">
              <w:txbxContent>
                <w:p/>
              </w:txbxContent>
            </v:textbox>
          </v:shape>
        </w:pict>
      </w:r>
      <w:r>
        <w:pict>
          <v:shape id="_x0000_s1076" o:spid="_x0000_s1076" o:spt="202" type="#_x0000_t202" style="position:absolute;left:0pt;margin-left:22.6pt;margin-top:3.75pt;height:25.35pt;width:6pt;z-index:251682816;mso-width-relative:page;mso-height-relative:page;" stroked="t" coordsize="21600,21600">
            <v:path/>
            <v:fill color2="#BBD5F0" focussize="0,0"/>
            <v:stroke weight="1.25pt" color="#FFFFFF" joinstyle="miter"/>
            <v:imagedata o:title=""/>
            <o:lock v:ext="edit"/>
            <v:textbox style="layout-flow:vertical-ideographic;">
              <w:txbxContent>
                <w:p/>
              </w:txbxContent>
            </v:textbox>
          </v:shape>
        </w:pict>
      </w:r>
      <w:r>
        <w:drawing>
          <wp:inline distT="0" distB="0" distL="0" distR="0">
            <wp:extent cx="2260600" cy="1176655"/>
            <wp:effectExtent l="0" t="0" r="6350" b="4445"/>
            <wp:docPr id="28" name="图片 4" descr="上位机接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上位机接地"/>
                    <pic:cNvPicPr>
                      <a:picLocks noChangeAspect="1" noChangeArrowheads="1"/>
                    </pic:cNvPicPr>
                  </pic:nvPicPr>
                  <pic:blipFill>
                    <a:blip r:embed="rId24" cstate="print"/>
                    <a:srcRect/>
                    <a:stretch>
                      <a:fillRect/>
                    </a:stretch>
                  </pic:blipFill>
                  <pic:spPr>
                    <a:xfrm>
                      <a:off x="0" y="0"/>
                      <a:ext cx="2268813" cy="1181215"/>
                    </a:xfrm>
                    <a:prstGeom prst="rect">
                      <a:avLst/>
                    </a:prstGeom>
                    <a:noFill/>
                    <a:ln w="9525">
                      <a:noFill/>
                      <a:miter lim="800000"/>
                      <a:headEnd/>
                      <a:tailEnd/>
                    </a:ln>
                  </pic:spPr>
                </pic:pic>
              </a:graphicData>
            </a:graphic>
          </wp:inline>
        </w:drawing>
      </w:r>
    </w:p>
    <w:p>
      <w:pPr>
        <w:pStyle w:val="19"/>
        <w:pBdr>
          <w:bottom w:val="none" w:color="auto" w:sz="0" w:space="0"/>
        </w:pBdr>
        <w:tabs>
          <w:tab w:val="clear" w:pos="4153"/>
          <w:tab w:val="clear" w:pos="8306"/>
        </w:tabs>
        <w:snapToGrid/>
        <w:spacing w:line="0" w:lineRule="atLeast"/>
        <w:ind w:left="710" w:leftChars="100" w:hanging="500" w:hangingChars="278"/>
        <w:jc w:val="left"/>
        <w:rPr>
          <w:kern w:val="0"/>
          <w:sz w:val="15"/>
          <w:szCs w:val="15"/>
        </w:rPr>
      </w:pPr>
      <w:r>
        <w:pict>
          <v:shape id="_x0000_s1073" o:spid="_x0000_s1073" o:spt="202" type="#_x0000_t202" style="position:absolute;left:0pt;margin-left:182.4pt;margin-top:0.65pt;height:20.85pt;width:24.3pt;z-index:251679744;mso-width-relative:page;mso-height-relative:page;" filled="f" stroked="f" coordsize="21600,21600">
            <v:path/>
            <v:fill on="f" focussize="0,0"/>
            <v:stroke on="f" weight="1.25pt" joinstyle="miter"/>
            <v:imagedata o:title=""/>
            <o:lock v:ext="edit"/>
            <v:textbox>
              <w:txbxContent>
                <w:p>
                  <w:r>
                    <w:rPr>
                      <w:rFonts w:hint="eastAsia"/>
                    </w:rPr>
                    <w:t>or</w:t>
                  </w:r>
                </w:p>
              </w:txbxContent>
            </v:textbox>
          </v:shape>
        </w:pict>
      </w:r>
      <w:r>
        <w:pict>
          <v:shape id="_x0000_s1072" o:spid="_x0000_s1072" o:spt="202" type="#_x0000_t202" style="position:absolute;left:0pt;margin-left:189.35pt;margin-top:4.5pt;height:11.3pt;width:12.6pt;z-index:251678720;mso-width-relative:page;mso-height-relative:page;" stroked="t" coordsize="21600,21600">
            <v:path/>
            <v:fill color2="#BBD5F0" focussize="0,0"/>
            <v:stroke weight="1.25pt" color="#FFFFFF" joinstyle="miter"/>
            <v:imagedata o:title=""/>
            <o:lock v:ext="edit"/>
            <v:textbox>
              <w:txbxContent>
                <w:p/>
              </w:txbxContent>
            </v:textbox>
          </v:shape>
        </w:pict>
      </w:r>
      <w:r>
        <w:pict>
          <v:shape id="_x0000_s1071" o:spid="_x0000_s1071" o:spt="202" type="#_x0000_t202" style="position:absolute;left:0pt;margin-left:208.85pt;margin-top:8.05pt;height:75.6pt;width:27pt;z-index:251677696;mso-width-relative:page;mso-height-relative:page;" filled="f" stroked="f" coordsize="21600,21600">
            <v:path/>
            <v:fill on="f" focussize="0,0"/>
            <v:stroke on="f" weight="1.25pt" joinstyle="miter"/>
            <v:imagedata o:title=""/>
            <o:lock v:ext="edit"/>
            <v:textbox style="layout-flow:vertical-ideographic;">
              <w:txbxContent>
                <w:p>
                  <w:pPr>
                    <w:rPr>
                      <w:sz w:val="18"/>
                      <w:szCs w:val="18"/>
                    </w:rPr>
                  </w:pPr>
                  <w:r>
                    <w:rPr>
                      <w:rFonts w:hint="eastAsia"/>
                      <w:sz w:val="18"/>
                      <w:szCs w:val="18"/>
                    </w:rPr>
                    <w:t>25pin connector</w:t>
                  </w:r>
                </w:p>
              </w:txbxContent>
            </v:textbox>
          </v:shape>
        </w:pict>
      </w:r>
      <w:r>
        <w:rPr>
          <w:rFonts w:hint="eastAsia"/>
          <w:b/>
          <w:kern w:val="0"/>
          <w:sz w:val="15"/>
          <w:szCs w:val="15"/>
        </w:rPr>
        <w:t>RS</w:t>
      </w:r>
      <w:r>
        <w:rPr>
          <w:b/>
          <w:kern w:val="0"/>
          <w:sz w:val="15"/>
          <w:szCs w:val="15"/>
        </w:rPr>
        <w:t>232</w:t>
      </w:r>
      <w:r>
        <w:rPr>
          <w:rFonts w:hint="eastAsia"/>
          <w:kern w:val="0"/>
          <w:sz w:val="15"/>
          <w:szCs w:val="15"/>
        </w:rPr>
        <w:t xml:space="preserve"> Connection mode:</w:t>
      </w:r>
    </w:p>
    <w:p>
      <w:pPr>
        <w:pStyle w:val="19"/>
        <w:pBdr>
          <w:bottom w:val="none" w:color="auto" w:sz="0" w:space="0"/>
        </w:pBdr>
        <w:tabs>
          <w:tab w:val="clear" w:pos="4153"/>
          <w:tab w:val="clear" w:pos="8306"/>
        </w:tabs>
        <w:snapToGrid/>
        <w:spacing w:line="0" w:lineRule="atLeast"/>
        <w:rPr>
          <w:kern w:val="0"/>
          <w:sz w:val="15"/>
          <w:szCs w:val="15"/>
        </w:rPr>
      </w:pPr>
      <w:r>
        <w:pict>
          <v:shape id="_x0000_s1075" o:spid="_x0000_s1075" o:spt="202" type="#_x0000_t202" style="position:absolute;left:0pt;margin-left:167.15pt;margin-top:66pt;height:21.25pt;width:59.05pt;z-index:251681792;mso-width-relative:page;mso-height-relative:page;" filled="f" stroked="f" coordsize="21600,21600">
            <v:path/>
            <v:fill on="f" focussize="0,0"/>
            <v:stroke on="f" weight="1.25pt" joinstyle="miter"/>
            <v:imagedata o:title=""/>
            <o:lock v:ext="edit"/>
            <v:textbox>
              <w:txbxContent>
                <w:p>
                  <w:r>
                    <w:rPr>
                      <w:rFonts w:hint="eastAsia"/>
                    </w:rPr>
                    <w:t>computer</w:t>
                  </w:r>
                </w:p>
              </w:txbxContent>
            </v:textbox>
          </v:shape>
        </w:pict>
      </w:r>
      <w:r>
        <w:pict>
          <v:shape id="_x0000_s1074" o:spid="_x0000_s1074" o:spt="202" type="#_x0000_t202" style="position:absolute;left:0pt;margin-left:174.95pt;margin-top:64.7pt;height:17.8pt;width:43.05pt;z-index:251680768;mso-width-relative:page;mso-height-relative:page;" stroked="t" coordsize="21600,21600">
            <v:path/>
            <v:fill color2="#BBD5F0" focussize="0,0"/>
            <v:stroke weight="1.25pt" color="#FFFFFF" joinstyle="miter"/>
            <v:imagedata o:title=""/>
            <o:lock v:ext="edit"/>
            <v:textbox>
              <w:txbxContent>
                <w:p/>
              </w:txbxContent>
            </v:textbox>
          </v:shape>
        </w:pict>
      </w:r>
      <w:r>
        <w:pict>
          <v:shape id="_x0000_s1070" o:spid="_x0000_s1070" o:spt="202" type="#_x0000_t202" style="position:absolute;left:0pt;margin-left:215.85pt;margin-top:2pt;height:58.7pt;width:9.3pt;z-index:251676672;mso-width-relative:page;mso-height-relative:page;" stroked="t" coordsize="21600,21600">
            <v:path/>
            <v:fill color2="#BBD5F0" focussize="0,0"/>
            <v:stroke weight="1.25pt" color="#FFFFFF" joinstyle="miter"/>
            <v:imagedata o:title=""/>
            <o:lock v:ext="edit"/>
            <v:textbox style="layout-flow:vertical-ideographic;">
              <w:txbxContent>
                <w:p/>
              </w:txbxContent>
            </v:textbox>
          </v:shape>
        </w:pict>
      </w:r>
      <w:r>
        <w:pict>
          <v:shape id="_x0000_s1068" o:spid="_x0000_s1068" o:spt="202" type="#_x0000_t202" style="position:absolute;left:0pt;margin-left:164.9pt;margin-top:0.45pt;height:77.35pt;width:26.45pt;z-index:251675648;mso-width-relative:page;mso-height-relative:page;" filled="f" stroked="f" coordsize="21600,21600">
            <v:path/>
            <v:fill on="f" focussize="0,0"/>
            <v:stroke on="f" weight="1.25pt" joinstyle="miter"/>
            <v:imagedata o:title=""/>
            <o:lock v:ext="edit"/>
            <v:textbox style="layout-flow:vertical-ideographic;">
              <w:txbxContent>
                <w:p>
                  <w:pPr>
                    <w:adjustRightInd w:val="0"/>
                    <w:snapToGrid w:val="0"/>
                    <w:rPr>
                      <w:sz w:val="18"/>
                      <w:szCs w:val="18"/>
                    </w:rPr>
                  </w:pPr>
                  <w:r>
                    <w:rPr>
                      <w:rFonts w:hint="eastAsia"/>
                      <w:sz w:val="18"/>
                      <w:szCs w:val="18"/>
                    </w:rPr>
                    <w:t>9 pin connector</w:t>
                  </w:r>
                </w:p>
              </w:txbxContent>
            </v:textbox>
          </v:shape>
        </w:pict>
      </w:r>
      <w:r>
        <w:pict>
          <v:shape id="_x0000_s1069" o:spid="_x0000_s1069" o:spt="202" type="#_x0000_t202" style="position:absolute;left:0pt;margin-left:173.25pt;margin-top:7.3pt;height:47.45pt;width:8.95pt;z-index:251674624;mso-width-relative:page;mso-height-relative:page;" stroked="t" coordsize="21600,21600">
            <v:path/>
            <v:fill color2="#BBD5F0" focussize="0,0"/>
            <v:stroke weight="1.25pt" color="#FFFFFF" joinstyle="miter"/>
            <v:imagedata o:title=""/>
            <o:lock v:ext="edit"/>
            <v:textbox style="layout-flow:vertical-ideographic;">
              <w:txbxContent>
                <w:p/>
              </w:txbxContent>
            </v:textbox>
          </v:shape>
        </w:pict>
      </w:r>
      <w:r>
        <w:pict>
          <v:shape id="_x0000_s1067" o:spid="_x0000_s1067" o:spt="202" type="#_x0000_t202" style="position:absolute;left:0pt;margin-left:58.65pt;margin-top:9.9pt;height:48.15pt;width:28.1pt;z-index:251671552;mso-width-relative:page;mso-height-relative:page;" filled="f" stroked="f" coordsize="21600,21600">
            <v:path/>
            <v:fill on="f" focussize="0,0"/>
            <v:stroke on="f" weight="1.25pt" joinstyle="miter"/>
            <v:imagedata o:title=""/>
            <o:lock v:ext="edit"/>
            <v:textbox style="layout-flow:vertical-ideographic;">
              <w:txbxContent>
                <w:p>
                  <w:r>
                    <w:rPr>
                      <w:rFonts w:hint="eastAsia"/>
                    </w:rPr>
                    <w:t xml:space="preserve">Indicator </w:t>
                  </w:r>
                </w:p>
              </w:txbxContent>
            </v:textbox>
          </v:shape>
        </w:pict>
      </w:r>
      <w:r>
        <w:pict>
          <v:shape id="_x0000_s1066" o:spid="_x0000_s1066" o:spt="202" type="#_x0000_t202" style="position:absolute;left:0pt;margin-left:65.75pt;margin-top:3.2pt;height:56.15pt;width:11.2pt;z-index:251672576;mso-width-relative:page;mso-height-relative:page;" stroked="t" coordsize="21600,21600">
            <v:path/>
            <v:fill color2="#BBD5F0" focussize="0,0"/>
            <v:stroke weight="1.25pt" color="#FFFFFF" joinstyle="miter"/>
            <v:imagedata o:title=""/>
            <o:lock v:ext="edit"/>
            <v:textbox style="layout-flow:vertical-ideographic;">
              <w:txbxContent>
                <w:p>
                  <w:r>
                    <w:rPr>
                      <w:rFonts w:hint="eastAsia"/>
                    </w:rPr>
                    <w:t>更换</w:t>
                  </w:r>
                </w:p>
              </w:txbxContent>
            </v:textbox>
          </v:shape>
        </w:pict>
      </w:r>
      <w:r>
        <w:drawing>
          <wp:inline distT="0" distB="0" distL="0" distR="0">
            <wp:extent cx="2096770" cy="955675"/>
            <wp:effectExtent l="0" t="0" r="6350" b="4445"/>
            <wp:docPr id="29" name="图片 29" descr="串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串口"/>
                    <pic:cNvPicPr>
                      <a:picLocks noChangeAspect="1" noChangeArrowheads="1"/>
                    </pic:cNvPicPr>
                  </pic:nvPicPr>
                  <pic:blipFill>
                    <a:blip r:embed="rId25" cstate="print"/>
                    <a:srcRect/>
                    <a:stretch>
                      <a:fillRect/>
                    </a:stretch>
                  </pic:blipFill>
                  <pic:spPr>
                    <a:xfrm>
                      <a:off x="0" y="0"/>
                      <a:ext cx="2097787" cy="956683"/>
                    </a:xfrm>
                    <a:prstGeom prst="rect">
                      <a:avLst/>
                    </a:prstGeom>
                    <a:noFill/>
                    <a:ln w="9525">
                      <a:noFill/>
                      <a:miter lim="800000"/>
                      <a:headEnd/>
                      <a:tailEnd/>
                    </a:ln>
                  </pic:spPr>
                </pic:pic>
              </a:graphicData>
            </a:graphic>
          </wp:inline>
        </w:drawing>
      </w:r>
      <w:r>
        <w:rPr>
          <w:rFonts w:eastAsiaTheme="minorEastAsia"/>
          <w:kern w:val="0"/>
          <w:szCs w:val="21"/>
        </w:rPr>
        <w:drawing>
          <wp:anchor distT="0" distB="0" distL="114300" distR="114300" simplePos="0" relativeHeight="251627520" behindDoc="0" locked="0" layoutInCell="1" allowOverlap="1">
            <wp:simplePos x="0" y="0"/>
            <wp:positionH relativeFrom="column">
              <wp:posOffset>2954020</wp:posOffset>
            </wp:positionH>
            <wp:positionV relativeFrom="paragraph">
              <wp:posOffset>2727325</wp:posOffset>
            </wp:positionV>
            <wp:extent cx="2458720" cy="1115060"/>
            <wp:effectExtent l="0" t="0" r="0" b="8890"/>
            <wp:wrapNone/>
            <wp:docPr id="1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58720" cy="1115060"/>
                    </a:xfrm>
                    <a:prstGeom prst="rect">
                      <a:avLst/>
                    </a:prstGeom>
                    <a:noFill/>
                  </pic:spPr>
                </pic:pic>
              </a:graphicData>
            </a:graphic>
          </wp:anchor>
        </w:drawing>
      </w:r>
      <w:r>
        <w:rPr>
          <w:rFonts w:hint="eastAsia"/>
        </w:rPr>
        <w:t xml:space="preserve">   </w:t>
      </w:r>
    </w:p>
    <w:p>
      <w:pPr>
        <w:pStyle w:val="3"/>
      </w:pPr>
      <w:bookmarkStart w:id="58" w:name="_2.5模拟量的连接"/>
      <w:bookmarkEnd w:id="58"/>
      <w:bookmarkStart w:id="59" w:name="_Toc18925"/>
      <w:r>
        <w:rPr>
          <w:rFonts w:hint="eastAsia"/>
        </w:rPr>
        <w:t>2.5 Connection of Analog</w:t>
      </w:r>
      <w:bookmarkEnd w:id="59"/>
    </w:p>
    <w:p>
      <w:pPr>
        <w:pStyle w:val="19"/>
        <w:pBdr>
          <w:bottom w:val="none" w:color="auto" w:sz="0" w:space="0"/>
        </w:pBdr>
        <w:tabs>
          <w:tab w:val="clear" w:pos="4153"/>
          <w:tab w:val="clear" w:pos="8306"/>
        </w:tabs>
        <w:snapToGrid/>
        <w:spacing w:line="240" w:lineRule="exact"/>
        <w:ind w:left="0" w:firstLine="300" w:firstLineChars="200"/>
        <w:jc w:val="left"/>
        <w:rPr>
          <w:kern w:val="0"/>
          <w:sz w:val="15"/>
          <w:szCs w:val="15"/>
        </w:rPr>
      </w:pPr>
      <w:r>
        <w:rPr>
          <w:rFonts w:hint="eastAsia"/>
          <w:kern w:val="0"/>
          <w:sz w:val="15"/>
          <w:szCs w:val="15"/>
        </w:rPr>
        <w:t>There are two types of analog output:</w:t>
      </w:r>
    </w:p>
    <w:p>
      <w:pPr>
        <w:pStyle w:val="19"/>
        <w:pBdr>
          <w:bottom w:val="none" w:color="auto" w:sz="0" w:space="0"/>
        </w:pBdr>
        <w:tabs>
          <w:tab w:val="clear" w:pos="4153"/>
          <w:tab w:val="clear" w:pos="8306"/>
        </w:tabs>
        <w:snapToGrid/>
        <w:spacing w:line="240" w:lineRule="exact"/>
        <w:ind w:left="422" w:hanging="422" w:hangingChars="280"/>
        <w:jc w:val="left"/>
        <w:rPr>
          <w:kern w:val="0"/>
          <w:sz w:val="15"/>
          <w:szCs w:val="15"/>
        </w:rPr>
      </w:pPr>
      <w:r>
        <w:rPr>
          <w:rFonts w:hint="eastAsia"/>
          <w:b/>
          <w:kern w:val="0"/>
          <w:sz w:val="15"/>
          <w:szCs w:val="15"/>
        </w:rPr>
        <w:t xml:space="preserve">  1) </w:t>
      </w:r>
      <w:r>
        <w:rPr>
          <w:rFonts w:hint="eastAsia"/>
          <w:kern w:val="0"/>
          <w:sz w:val="15"/>
          <w:szCs w:val="15"/>
        </w:rPr>
        <w:t>Voltage output: 0-5V, 0-10V.</w:t>
      </w:r>
    </w:p>
    <w:p>
      <w:pPr>
        <w:pStyle w:val="19"/>
        <w:pBdr>
          <w:bottom w:val="none" w:color="auto" w:sz="0" w:space="0"/>
        </w:pBdr>
        <w:tabs>
          <w:tab w:val="clear" w:pos="4153"/>
          <w:tab w:val="clear" w:pos="8306"/>
        </w:tabs>
        <w:snapToGrid/>
        <w:spacing w:line="240" w:lineRule="exact"/>
        <w:ind w:left="422" w:hanging="422" w:hangingChars="280"/>
        <w:jc w:val="left"/>
        <w:rPr>
          <w:kern w:val="0"/>
          <w:sz w:val="15"/>
          <w:szCs w:val="15"/>
        </w:rPr>
      </w:pPr>
      <w:r>
        <w:rPr>
          <w:rFonts w:hint="eastAsia"/>
          <w:b/>
          <w:kern w:val="0"/>
          <w:sz w:val="15"/>
          <w:szCs w:val="15"/>
        </w:rPr>
        <w:t xml:space="preserve">  2) </w:t>
      </w:r>
      <w:r>
        <w:rPr>
          <w:rFonts w:hint="eastAsia"/>
          <w:kern w:val="0"/>
          <w:sz w:val="15"/>
          <w:szCs w:val="15"/>
        </w:rPr>
        <w:t>Current output: 0-24mA.</w:t>
      </w:r>
    </w:p>
    <w:p>
      <w:pPr>
        <w:spacing w:line="240" w:lineRule="exact"/>
        <w:ind w:left="422" w:hanging="422" w:hangingChars="280"/>
        <w:rPr>
          <w:kern w:val="0"/>
          <w:sz w:val="15"/>
          <w:szCs w:val="15"/>
        </w:rPr>
      </w:pPr>
      <w:r>
        <w:rPr>
          <w:rFonts w:hint="eastAsia"/>
          <w:b/>
          <w:kern w:val="0"/>
          <w:sz w:val="15"/>
          <w:szCs w:val="15"/>
        </w:rPr>
        <w:t xml:space="preserve">  3) </w:t>
      </w:r>
      <w:r>
        <w:rPr>
          <w:rFonts w:hint="eastAsia"/>
          <w:kern w:val="0"/>
          <w:sz w:val="15"/>
          <w:szCs w:val="15"/>
        </w:rPr>
        <w:t>User-define function: user can define analog output type and output range.</w:t>
      </w:r>
    </w:p>
    <w:p>
      <w:pPr>
        <w:spacing w:line="240" w:lineRule="exact"/>
        <w:ind w:left="0" w:firstLine="285" w:firstLineChars="189"/>
        <w:rPr>
          <w:kern w:val="0"/>
          <w:sz w:val="15"/>
          <w:szCs w:val="15"/>
        </w:rPr>
      </w:pPr>
      <w:r>
        <w:rPr>
          <w:rFonts w:hint="eastAsia"/>
          <w:b/>
          <w:kern w:val="0"/>
          <w:sz w:val="15"/>
          <w:szCs w:val="15"/>
        </w:rPr>
        <w:t xml:space="preserve">Analog parameter </w:t>
      </w:r>
    </w:p>
    <w:tbl>
      <w:tblPr>
        <w:tblStyle w:val="31"/>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b/>
                <w:kern w:val="0"/>
                <w:sz w:val="15"/>
                <w:szCs w:val="15"/>
              </w:rPr>
              <w:t>Item</w:t>
            </w:r>
          </w:p>
        </w:tc>
        <w:tc>
          <w:tcPr>
            <w:tcW w:w="1134" w:type="dxa"/>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b/>
                <w:kern w:val="0"/>
                <w:sz w:val="15"/>
                <w:szCs w:val="15"/>
              </w:rPr>
              <w:t>Option</w:t>
            </w:r>
          </w:p>
        </w:tc>
        <w:tc>
          <w:tcPr>
            <w:tcW w:w="3544"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Working mode</w:t>
            </w:r>
          </w:p>
        </w:tc>
        <w:tc>
          <w:tcPr>
            <w:tcW w:w="1134"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b/>
                <w:kern w:val="0"/>
                <w:sz w:val="15"/>
                <w:szCs w:val="15"/>
              </w:rPr>
              <w:t>0-24mA</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Weight value could be converted to current of 0-24mA.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5V</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Weight value could be converted to voltage of 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10V</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Weight value could be converted to voltage of 0-10V.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user-defined current</w:t>
            </w:r>
          </w:p>
        </w:tc>
        <w:tc>
          <w:tcPr>
            <w:tcW w:w="3544" w:type="dxa"/>
            <w:vMerge w:val="restart"/>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User can define the current or 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user-defined voltage</w:t>
            </w:r>
          </w:p>
        </w:tc>
        <w:tc>
          <w:tcPr>
            <w:tcW w:w="3544"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Min. output value</w:t>
            </w:r>
          </w:p>
        </w:tc>
        <w:tc>
          <w:tcPr>
            <w:tcW w:w="1134"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000</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To set min. analog output value. (The value will not change if the converted value smaller than 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output value</w:t>
            </w:r>
          </w:p>
        </w:tc>
        <w:tc>
          <w:tcPr>
            <w:tcW w:w="1134"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000</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To set analog output value of zero point weight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Max. capacity output value</w:t>
            </w:r>
          </w:p>
        </w:tc>
        <w:tc>
          <w:tcPr>
            <w:tcW w:w="1134"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000</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To set analog output value of max.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Max. output value</w:t>
            </w:r>
          </w:p>
        </w:tc>
        <w:tc>
          <w:tcPr>
            <w:tcW w:w="1134"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00</w:t>
            </w:r>
            <w:r>
              <w:rPr>
                <w:rFonts w:hint="default" w:ascii="Times New Roman" w:hAnsi="Times New Roman" w:cs="Times New Roman"/>
                <w:kern w:val="0"/>
                <w:sz w:val="15"/>
                <w:szCs w:val="15"/>
              </w:rPr>
              <w:t>.</w:t>
            </w:r>
            <w:r>
              <w:rPr>
                <w:rFonts w:hint="default" w:ascii="Times New Roman" w:hAnsi="Times New Roman" w:cs="Times New Roman"/>
                <w:b/>
                <w:kern w:val="0"/>
                <w:sz w:val="15"/>
                <w:szCs w:val="15"/>
              </w:rPr>
              <w:t>000</w:t>
            </w:r>
          </w:p>
        </w:tc>
        <w:tc>
          <w:tcPr>
            <w:tcW w:w="354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To set max. analog output value. (It will not change if converted value bigger than set value.)</w:t>
            </w:r>
          </w:p>
        </w:tc>
      </w:tr>
    </w:tbl>
    <w:p>
      <w:pPr>
        <w:spacing w:line="0" w:lineRule="atLeast"/>
        <w:ind w:left="0" w:firstLine="0"/>
        <w:rPr>
          <w:sz w:val="15"/>
          <w:szCs w:val="15"/>
        </w:rPr>
      </w:pPr>
    </w:p>
    <w:p>
      <w:pPr>
        <w:spacing w:line="0" w:lineRule="atLeast"/>
        <w:ind w:left="0" w:firstLine="0"/>
        <w:rPr>
          <w:sz w:val="15"/>
          <w:szCs w:val="15"/>
        </w:rPr>
      </w:pPr>
      <w:r>
        <w:rPr>
          <w:rFonts w:hint="eastAsia"/>
          <w:sz w:val="15"/>
          <w:szCs w:val="15"/>
        </w:rPr>
        <w:t xml:space="preserve">Analog output ports defined as below:                                  </w:t>
      </w:r>
    </w:p>
    <w:p>
      <w:pPr>
        <w:adjustRightInd w:val="0"/>
        <w:snapToGrid w:val="0"/>
        <w:spacing w:line="0" w:lineRule="atLeast"/>
        <w:jc w:val="center"/>
        <w:rPr>
          <w:sz w:val="15"/>
          <w:szCs w:val="15"/>
        </w:rPr>
      </w:pPr>
    </w:p>
    <w:p>
      <w:pPr>
        <w:ind w:left="0" w:firstLine="283" w:firstLineChars="189"/>
        <w:rPr>
          <w:sz w:val="15"/>
          <w:szCs w:val="15"/>
        </w:rPr>
      </w:pPr>
      <w:r>
        <w:rPr>
          <w:sz w:val="15"/>
          <w:szCs w:val="15"/>
        </w:rPr>
        <w:drawing>
          <wp:anchor distT="0" distB="0" distL="114300" distR="114300" simplePos="0" relativeHeight="251630592" behindDoc="0" locked="0" layoutInCell="1" allowOverlap="1">
            <wp:simplePos x="0" y="0"/>
            <wp:positionH relativeFrom="margin">
              <wp:posOffset>38100</wp:posOffset>
            </wp:positionH>
            <wp:positionV relativeFrom="margin">
              <wp:posOffset>1252855</wp:posOffset>
            </wp:positionV>
            <wp:extent cx="863600" cy="782955"/>
            <wp:effectExtent l="1905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63600" cy="782955"/>
                    </a:xfrm>
                    <a:prstGeom prst="rect">
                      <a:avLst/>
                    </a:prstGeom>
                  </pic:spPr>
                </pic:pic>
              </a:graphicData>
            </a:graphic>
          </wp:anchor>
        </w:drawing>
      </w:r>
    </w:p>
    <w:p>
      <w:pPr>
        <w:pStyle w:val="19"/>
        <w:pBdr>
          <w:bottom w:val="none" w:color="auto" w:sz="0" w:space="0"/>
        </w:pBdr>
        <w:tabs>
          <w:tab w:val="clear" w:pos="4153"/>
          <w:tab w:val="clear" w:pos="8306"/>
        </w:tabs>
        <w:snapToGrid/>
        <w:spacing w:line="240" w:lineRule="exact"/>
        <w:ind w:left="0" w:firstLine="283" w:firstLineChars="189"/>
        <w:jc w:val="left"/>
        <w:rPr>
          <w:rFonts w:ascii="黑体" w:hAnsi="黑体" w:eastAsia="黑体"/>
          <w:kern w:val="0"/>
          <w:sz w:val="16"/>
          <w:szCs w:val="15"/>
        </w:rPr>
      </w:pPr>
      <w:r>
        <w:rPr>
          <w:sz w:val="15"/>
          <w:szCs w:val="15"/>
        </w:rPr>
        <w:pict>
          <v:rect id="Rectangle 398" o:spid="_x0000_s1029" o:spt="1" style="position:absolute;left:0pt;margin-left:12.5pt;margin-top:6.4pt;height:32.8pt;width:177.55pt;z-index:2516326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XsAIAAKw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">
            <v:path/>
            <v:fill on="f" focussize="0,0"/>
            <v:stroke on="f"/>
            <v:imagedata o:title=""/>
            <o:lock v:ext="edit"/>
            <v:textbox inset="0mm,0mm,0mm,0mm">
              <w:txbxContent>
                <w:p>
                  <w:pPr>
                    <w:pStyle w:val="19"/>
                    <w:pBdr>
                      <w:bottom w:val="none" w:color="auto" w:sz="0" w:space="0"/>
                    </w:pBdr>
                    <w:tabs>
                      <w:tab w:val="clear" w:pos="4153"/>
                      <w:tab w:val="clear" w:pos="8306"/>
                    </w:tabs>
                    <w:snapToGrid/>
                    <w:spacing w:line="0" w:lineRule="atLeast"/>
                    <w:ind w:left="0" w:firstLine="0"/>
                    <w:jc w:val="left"/>
                    <w:rPr>
                      <w:kern w:val="0"/>
                      <w:sz w:val="15"/>
                      <w:szCs w:val="15"/>
                    </w:rPr>
                  </w:pPr>
                  <w:r>
                    <w:rPr>
                      <w:rFonts w:hint="eastAsia"/>
                      <w:b/>
                      <w:kern w:val="0"/>
                      <w:sz w:val="15"/>
                      <w:szCs w:val="15"/>
                    </w:rPr>
                    <w:t>V+</w:t>
                  </w:r>
                  <w:r>
                    <w:rPr>
                      <w:rFonts w:hint="eastAsia"/>
                      <w:kern w:val="0"/>
                      <w:sz w:val="15"/>
                      <w:szCs w:val="15"/>
                    </w:rPr>
                    <w:t>: Positive voltage output；</w:t>
                  </w:r>
                  <w:r>
                    <w:rPr>
                      <w:rFonts w:hint="eastAsia"/>
                      <w:b/>
                      <w:kern w:val="0"/>
                      <w:sz w:val="15"/>
                      <w:szCs w:val="15"/>
                    </w:rPr>
                    <w:t>V-</w:t>
                  </w:r>
                  <w:r>
                    <w:rPr>
                      <w:rFonts w:hint="eastAsia"/>
                      <w:kern w:val="0"/>
                      <w:sz w:val="15"/>
                      <w:szCs w:val="15"/>
                    </w:rPr>
                    <w:t>: Negative voltage output</w:t>
                  </w:r>
                </w:p>
                <w:p>
                  <w:pPr>
                    <w:pStyle w:val="19"/>
                    <w:pBdr>
                      <w:bottom w:val="none" w:color="auto" w:sz="0" w:space="0"/>
                    </w:pBdr>
                    <w:tabs>
                      <w:tab w:val="clear" w:pos="4153"/>
                      <w:tab w:val="clear" w:pos="8306"/>
                    </w:tabs>
                    <w:snapToGrid/>
                    <w:spacing w:line="0" w:lineRule="atLeast"/>
                    <w:ind w:left="0" w:firstLine="0"/>
                    <w:jc w:val="left"/>
                    <w:rPr>
                      <w:kern w:val="0"/>
                      <w:sz w:val="15"/>
                      <w:szCs w:val="15"/>
                    </w:rPr>
                  </w:pPr>
                  <w:r>
                    <w:rPr>
                      <w:rFonts w:hint="eastAsia"/>
                      <w:b/>
                      <w:spacing w:val="4"/>
                      <w:kern w:val="0"/>
                      <w:sz w:val="15"/>
                      <w:szCs w:val="15"/>
                    </w:rPr>
                    <w:t>I</w:t>
                  </w:r>
                  <w:r>
                    <w:rPr>
                      <w:b/>
                      <w:spacing w:val="4"/>
                      <w:kern w:val="0"/>
                      <w:sz w:val="15"/>
                      <w:szCs w:val="15"/>
                    </w:rPr>
                    <w:t xml:space="preserve"> </w:t>
                  </w:r>
                  <w:r>
                    <w:rPr>
                      <w:rFonts w:hint="eastAsia"/>
                      <w:b/>
                      <w:spacing w:val="4"/>
                      <w:kern w:val="0"/>
                      <w:sz w:val="15"/>
                      <w:szCs w:val="15"/>
                    </w:rPr>
                    <w:t>+</w:t>
                  </w:r>
                  <w:r>
                    <w:rPr>
                      <w:rFonts w:hint="eastAsia"/>
                      <w:spacing w:val="4"/>
                      <w:kern w:val="0"/>
                      <w:sz w:val="15"/>
                      <w:szCs w:val="15"/>
                    </w:rPr>
                    <w:t xml:space="preserve">: </w:t>
                  </w:r>
                  <w:r>
                    <w:rPr>
                      <w:rFonts w:hint="eastAsia"/>
                      <w:kern w:val="0"/>
                      <w:sz w:val="15"/>
                      <w:szCs w:val="15"/>
                    </w:rPr>
                    <w:t>Positive current output；</w:t>
                  </w:r>
                  <w:r>
                    <w:rPr>
                      <w:rFonts w:hint="eastAsia"/>
                      <w:b/>
                      <w:kern w:val="0"/>
                      <w:sz w:val="15"/>
                      <w:szCs w:val="15"/>
                    </w:rPr>
                    <w:t>I-</w:t>
                  </w:r>
                  <w:r>
                    <w:rPr>
                      <w:rFonts w:hint="eastAsia"/>
                      <w:kern w:val="0"/>
                      <w:sz w:val="15"/>
                      <w:szCs w:val="15"/>
                    </w:rPr>
                    <w:t>: Negative current output</w:t>
                  </w:r>
                </w:p>
                <w:p>
                  <w:pPr>
                    <w:pStyle w:val="19"/>
                    <w:pBdr>
                      <w:bottom w:val="none" w:color="auto" w:sz="0" w:space="0"/>
                    </w:pBdr>
                    <w:tabs>
                      <w:tab w:val="clear" w:pos="4153"/>
                      <w:tab w:val="clear" w:pos="8306"/>
                    </w:tabs>
                    <w:snapToGrid/>
                    <w:spacing w:line="0" w:lineRule="atLeast"/>
                    <w:ind w:left="0" w:firstLine="0"/>
                    <w:jc w:val="left"/>
                    <w:rPr>
                      <w:kern w:val="0"/>
                      <w:sz w:val="15"/>
                      <w:szCs w:val="15"/>
                    </w:rPr>
                  </w:pPr>
                </w:p>
                <w:p>
                  <w:pPr>
                    <w:spacing w:line="0" w:lineRule="atLeast"/>
                    <w:ind w:left="0" w:firstLine="0"/>
                    <w:rPr>
                      <w:sz w:val="15"/>
                      <w:szCs w:val="15"/>
                    </w:rPr>
                  </w:pPr>
                </w:p>
              </w:txbxContent>
            </v:textbox>
          </v:rect>
        </w:pict>
      </w:r>
    </w:p>
    <w:p>
      <w:pPr>
        <w:pStyle w:val="19"/>
        <w:pBdr>
          <w:bottom w:val="none" w:color="auto" w:sz="0" w:space="0"/>
        </w:pBdr>
        <w:tabs>
          <w:tab w:val="clear" w:pos="4153"/>
          <w:tab w:val="clear" w:pos="8306"/>
        </w:tabs>
        <w:snapToGrid/>
        <w:spacing w:line="240" w:lineRule="exact"/>
        <w:ind w:left="0" w:firstLine="302" w:firstLineChars="189"/>
        <w:jc w:val="left"/>
        <w:rPr>
          <w:rFonts w:ascii="黑体" w:hAnsi="黑体" w:eastAsia="黑体"/>
          <w:kern w:val="0"/>
          <w:sz w:val="16"/>
          <w:szCs w:val="15"/>
        </w:rPr>
      </w:pPr>
    </w:p>
    <w:p>
      <w:pPr>
        <w:pStyle w:val="19"/>
        <w:pBdr>
          <w:bottom w:val="none" w:color="auto" w:sz="0" w:space="0"/>
        </w:pBdr>
        <w:tabs>
          <w:tab w:val="clear" w:pos="4153"/>
          <w:tab w:val="clear" w:pos="8306"/>
        </w:tabs>
        <w:snapToGrid/>
        <w:spacing w:line="240" w:lineRule="exact"/>
        <w:ind w:left="0" w:firstLine="302" w:firstLineChars="189"/>
        <w:jc w:val="left"/>
        <w:rPr>
          <w:rFonts w:ascii="黑体" w:hAnsi="黑体" w:eastAsia="黑体"/>
          <w:kern w:val="0"/>
          <w:sz w:val="16"/>
          <w:szCs w:val="15"/>
        </w:rPr>
      </w:pPr>
    </w:p>
    <w:p>
      <w:pPr>
        <w:pStyle w:val="19"/>
        <w:pBdr>
          <w:bottom w:val="none" w:color="auto" w:sz="0" w:space="0"/>
        </w:pBdr>
        <w:tabs>
          <w:tab w:val="clear" w:pos="4153"/>
          <w:tab w:val="clear" w:pos="8306"/>
        </w:tabs>
        <w:snapToGrid/>
        <w:spacing w:line="240" w:lineRule="exact"/>
        <w:ind w:left="0" w:firstLine="302" w:firstLineChars="189"/>
        <w:jc w:val="left"/>
        <w:rPr>
          <w:rFonts w:ascii="黑体" w:hAnsi="黑体" w:eastAsia="黑体"/>
          <w:kern w:val="0"/>
          <w:sz w:val="16"/>
          <w:szCs w:val="15"/>
        </w:rPr>
      </w:pPr>
    </w:p>
    <w:p>
      <w:pPr>
        <w:pStyle w:val="19"/>
        <w:pBdr>
          <w:bottom w:val="none" w:color="auto" w:sz="0" w:space="0"/>
        </w:pBdr>
        <w:tabs>
          <w:tab w:val="clear" w:pos="4153"/>
          <w:tab w:val="clear" w:pos="8306"/>
        </w:tabs>
        <w:snapToGrid/>
        <w:spacing w:line="240" w:lineRule="exact"/>
        <w:ind w:left="0" w:firstLine="302" w:firstLineChars="189"/>
        <w:jc w:val="left"/>
        <w:rPr>
          <w:rFonts w:ascii="黑体" w:hAnsi="黑体" w:eastAsia="黑体"/>
          <w:kern w:val="0"/>
          <w:sz w:val="16"/>
          <w:szCs w:val="15"/>
        </w:rPr>
      </w:pPr>
    </w:p>
    <w:p>
      <w:pPr>
        <w:pStyle w:val="19"/>
        <w:pBdr>
          <w:bottom w:val="none" w:color="auto" w:sz="0" w:space="0"/>
        </w:pBdr>
        <w:tabs>
          <w:tab w:val="clear" w:pos="4153"/>
          <w:tab w:val="clear" w:pos="8306"/>
        </w:tabs>
        <w:snapToGrid/>
        <w:spacing w:line="240" w:lineRule="exact"/>
        <w:ind w:left="0" w:firstLine="302" w:firstLineChars="189"/>
        <w:jc w:val="left"/>
        <w:rPr>
          <w:rFonts w:ascii="黑体" w:hAnsi="黑体" w:eastAsia="黑体"/>
          <w:kern w:val="0"/>
          <w:sz w:val="16"/>
          <w:szCs w:val="15"/>
        </w:rPr>
      </w:pPr>
    </w:p>
    <w:p>
      <w:pPr>
        <w:pStyle w:val="19"/>
        <w:pBdr>
          <w:bottom w:val="none" w:color="auto" w:sz="0" w:space="0"/>
        </w:pBdr>
        <w:tabs>
          <w:tab w:val="clear" w:pos="4153"/>
          <w:tab w:val="clear" w:pos="8306"/>
        </w:tabs>
        <w:snapToGrid/>
        <w:spacing w:line="240" w:lineRule="exact"/>
        <w:ind w:left="0" w:firstLine="302" w:firstLineChars="189"/>
        <w:jc w:val="left"/>
        <w:rPr>
          <w:kern w:val="0"/>
          <w:sz w:val="16"/>
          <w:szCs w:val="15"/>
        </w:rPr>
      </w:pPr>
    </w:p>
    <w:p>
      <w:pPr>
        <w:pStyle w:val="19"/>
        <w:pBdr>
          <w:bottom w:val="none" w:color="auto" w:sz="0" w:space="0"/>
        </w:pBdr>
        <w:tabs>
          <w:tab w:val="clear" w:pos="4153"/>
          <w:tab w:val="clear" w:pos="8306"/>
        </w:tabs>
        <w:snapToGrid/>
        <w:spacing w:line="240" w:lineRule="exact"/>
        <w:ind w:left="419" w:hanging="419" w:hangingChars="262"/>
        <w:jc w:val="left"/>
        <w:rPr>
          <w:kern w:val="0"/>
          <w:sz w:val="16"/>
          <w:szCs w:val="15"/>
        </w:rPr>
      </w:pPr>
      <w:r>
        <w:rPr>
          <w:rFonts w:hint="eastAsia"/>
          <w:kern w:val="0"/>
          <w:sz w:val="16"/>
          <w:szCs w:val="15"/>
        </w:rPr>
        <w:t>Analog calibration method: (connecting analog output port with multimeter)</w:t>
      </w:r>
      <w:r>
        <w:rPr>
          <w:kern w:val="0"/>
          <w:sz w:val="16"/>
          <w:szCs w:val="15"/>
        </w:rPr>
        <w:t xml:space="preserve"> </w:t>
      </w:r>
    </w:p>
    <w:tbl>
      <w:tblPr>
        <w:tblStyle w:val="31"/>
        <w:tblpPr w:leftFromText="180" w:rightFromText="180" w:vertAnchor="text" w:horzAnchor="page" w:tblpX="1420" w:tblpY="85"/>
        <w:tblW w:w="1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FFFFFF" w:themeColor="background1" w:sz="4" w:space="0"/>
            </w:tcBorders>
          </w:tcPr>
          <w:p>
            <w:pPr>
              <w:pStyle w:val="58"/>
              <w:numPr>
                <w:ilvl w:val="0"/>
                <w:numId w:val="4"/>
              </w:numPr>
              <w:tabs>
                <w:tab w:val="left" w:pos="29"/>
                <w:tab w:val="left" w:pos="252"/>
              </w:tabs>
              <w:ind w:left="29" w:firstLine="0" w:firstLineChars="0"/>
              <w:rPr>
                <w:rFonts w:hint="default" w:ascii="Times New Roman" w:hAnsi="Times New Roman" w:cs="Times New Roman"/>
                <w:sz w:val="15"/>
                <w:szCs w:val="15"/>
              </w:rPr>
            </w:pPr>
            <w:r>
              <w:rPr>
                <w:rFonts w:hint="default" w:ascii="Times New Roman" w:hAnsi="Times New Roman" w:cs="Times New Roman"/>
                <w:sz w:val="15"/>
                <w:szCs w:val="15"/>
              </w:rPr>
              <w:t>Working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FFFFFF" w:themeColor="background1" w:sz="4" w:space="0"/>
            </w:tcBorders>
          </w:tcPr>
          <w:p>
            <w:pPr>
              <w:pStyle w:val="58"/>
              <w:numPr>
                <w:ilvl w:val="0"/>
                <w:numId w:val="4"/>
              </w:numPr>
              <w:tabs>
                <w:tab w:val="left" w:pos="144"/>
              </w:tabs>
              <w:ind w:left="0" w:firstLine="28" w:firstLineChars="19"/>
              <w:rPr>
                <w:rFonts w:hint="default" w:ascii="Times New Roman" w:hAnsi="Times New Roman" w:cs="Times New Roman"/>
                <w:sz w:val="15"/>
                <w:szCs w:val="15"/>
              </w:rPr>
            </w:pPr>
            <w:r>
              <w:rPr>
                <w:rFonts w:hint="default" w:ascii="Times New Roman" w:hAnsi="Times New Roman" w:cs="Times New Roman"/>
                <w:kern w:val="0"/>
                <w:sz w:val="15"/>
                <w:szCs w:val="15"/>
              </w:rPr>
              <w:pict>
                <v:shape id="_x0000_s1065" o:spid="_x0000_s1065" o:spt="202" type="#_x0000_t202" style="position:absolute;left:0pt;margin-left:92.5pt;margin-top:-0.35pt;height:38.45pt;width:190.75pt;z-index:251673600;mso-width-relative:margin;mso-height-relative:margin;" stroked="f" coordsize="21600,21600">
                  <v:path/>
                  <v:fill focussize="0,0"/>
                  <v:stroke on="f" joinstyle="miter"/>
                  <v:imagedata o:title=""/>
                  <o:lock v:ext="edit"/>
                  <v:textbox>
                    <w:txbxContent>
                      <w:p>
                        <w:pPr>
                          <w:ind w:left="0" w:firstLine="0"/>
                        </w:pPr>
                        <w:r>
                          <w:rPr>
                            <w:rFonts w:hAnsi="宋体"/>
                            <w:kern w:val="0"/>
                            <w:sz w:val="15"/>
                            <w:szCs w:val="15"/>
                          </w:rPr>
                          <w:t>※</w:t>
                        </w:r>
                        <w:r>
                          <w:rPr>
                            <w:kern w:val="0"/>
                            <w:sz w:val="15"/>
                            <w:szCs w:val="15"/>
                          </w:rPr>
                          <w:t>I</w:t>
                        </w:r>
                        <w:r>
                          <w:rPr>
                            <w:rFonts w:hint="eastAsia"/>
                            <w:kern w:val="0"/>
                            <w:sz w:val="15"/>
                            <w:szCs w:val="15"/>
                          </w:rPr>
                          <w:t xml:space="preserve">n parameter interface, pressing TARE and ENTER simultaneously to enter analog </w:t>
                        </w:r>
                        <w:r>
                          <w:rPr>
                            <w:kern w:val="0"/>
                            <w:sz w:val="15"/>
                            <w:szCs w:val="15"/>
                          </w:rPr>
                          <w:t>calibration.</w:t>
                        </w:r>
                      </w:p>
                    </w:txbxContent>
                  </v:textbox>
                </v:shape>
              </w:pict>
            </w:r>
            <w:r>
              <w:rPr>
                <w:rFonts w:hint="default" w:ascii="Times New Roman" w:hAnsi="Times New Roman" w:cs="Times New Roman"/>
                <w:sz w:val="15"/>
                <w:szCs w:val="15"/>
              </w:rPr>
              <w:t xml:space="preserve">  Calibration parameter</w:t>
            </w:r>
          </w:p>
        </w:tc>
      </w:tr>
    </w:tbl>
    <w:p>
      <w:pPr>
        <w:pStyle w:val="19"/>
        <w:pBdr>
          <w:bottom w:val="none" w:color="auto" w:sz="0" w:space="0"/>
        </w:pBdr>
        <w:tabs>
          <w:tab w:val="clear" w:pos="4153"/>
          <w:tab w:val="clear" w:pos="8306"/>
        </w:tabs>
        <w:snapToGrid/>
        <w:spacing w:line="240" w:lineRule="exact"/>
        <w:ind w:left="419" w:hanging="419" w:hangingChars="262"/>
        <w:jc w:val="left"/>
        <w:rPr>
          <w:kern w:val="0"/>
          <w:sz w:val="16"/>
          <w:szCs w:val="15"/>
        </w:rPr>
      </w:pP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p>
    <w:p>
      <w:pPr>
        <w:pStyle w:val="19"/>
        <w:pBdr>
          <w:bottom w:val="none" w:color="auto" w:sz="0" w:space="0"/>
        </w:pBdr>
        <w:tabs>
          <w:tab w:val="clear" w:pos="4153"/>
          <w:tab w:val="clear" w:pos="8306"/>
        </w:tabs>
        <w:snapToGrid/>
        <w:spacing w:line="240" w:lineRule="exact"/>
        <w:ind w:left="0" w:firstLine="75" w:firstLineChars="50"/>
        <w:jc w:val="left"/>
        <w:rPr>
          <w:color w:val="FF0000"/>
          <w:kern w:val="0"/>
          <w:sz w:val="15"/>
          <w:szCs w:val="15"/>
        </w:rPr>
      </w:pPr>
      <w:r>
        <w:rPr>
          <w:sz w:val="15"/>
          <w:szCs w:val="15"/>
        </w:rPr>
        <w:pict>
          <v:shape id="下箭头 2" o:spid="_x0000_s1063" o:spt="67" type="#_x0000_t67" style="position:absolute;left:0pt;margin-left:-98pt;margin-top:1.75pt;height:25.7pt;width:9.55pt;z-index:251642880;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" adj="17587">
            <v:path/>
            <v:fill on="f" focussize="0,0"/>
            <v:stroke color="#000000 [3213]" joinstyle="miter"/>
            <v:imagedata o:title=""/>
            <o:lock v:ext="edit"/>
          </v:shape>
        </w:pict>
      </w:r>
      <w:r>
        <w:rPr>
          <w:kern w:val="0"/>
          <w:sz w:val="15"/>
          <w:szCs w:val="15"/>
        </w:rPr>
        <w:t xml:space="preserve"> </w:t>
      </w: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p>
    <w:tbl>
      <w:tblPr>
        <w:tblStyle w:val="31"/>
        <w:tblpPr w:leftFromText="180" w:rightFromText="180" w:vertAnchor="text" w:horzAnchor="page" w:tblpX="1420" w:tblpY="85"/>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tcPr>
          <w:p>
            <w:pPr>
              <w:pStyle w:val="58"/>
              <w:numPr>
                <w:ilvl w:val="0"/>
                <w:numId w:val="5"/>
              </w:numPr>
              <w:tabs>
                <w:tab w:val="left" w:pos="29"/>
                <w:tab w:val="left" w:pos="252"/>
              </w:tabs>
              <w:ind w:firstLineChars="0"/>
              <w:rPr>
                <w:rFonts w:hint="default" w:ascii="Times New Roman" w:hAnsi="Times New Roman" w:cs="Times New Roman"/>
                <w:sz w:val="15"/>
                <w:szCs w:val="15"/>
              </w:rPr>
            </w:pPr>
            <w:r>
              <w:rPr>
                <w:rFonts w:hint="default" w:ascii="Times New Roman" w:hAnsi="Times New Roman" w:cs="Times New Roman"/>
                <w:sz w:val="15"/>
                <w:szCs w:val="15"/>
              </w:rPr>
              <w:t>4mA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tcPr>
          <w:p>
            <w:pPr>
              <w:pStyle w:val="58"/>
              <w:numPr>
                <w:ilvl w:val="0"/>
                <w:numId w:val="5"/>
              </w:numPr>
              <w:tabs>
                <w:tab w:val="left" w:pos="144"/>
              </w:tabs>
              <w:ind w:left="0"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 12mA calibration</w:t>
            </w:r>
          </w:p>
        </w:tc>
      </w:tr>
    </w:tbl>
    <w:p>
      <w:pPr>
        <w:pStyle w:val="19"/>
        <w:pBdr>
          <w:bottom w:val="none" w:color="auto" w:sz="0" w:space="0"/>
        </w:pBdr>
        <w:tabs>
          <w:tab w:val="clear" w:pos="4153"/>
          <w:tab w:val="clear" w:pos="8306"/>
        </w:tabs>
        <w:snapToGrid/>
        <w:spacing w:line="240" w:lineRule="exact"/>
        <w:ind w:hangingChars="280"/>
        <w:jc w:val="left"/>
        <w:rPr>
          <w:kern w:val="0"/>
          <w:sz w:val="15"/>
          <w:szCs w:val="15"/>
        </w:rPr>
      </w:pPr>
      <w:r>
        <w:rPr>
          <w:color w:val="FF0000"/>
          <w:kern w:val="0"/>
          <w:sz w:val="15"/>
          <w:szCs w:val="15"/>
        </w:rPr>
        <w:t xml:space="preserve"> </w:t>
      </w:r>
      <w:r>
        <w:rPr>
          <w:rFonts w:hAnsi="宋体"/>
          <w:kern w:val="0"/>
          <w:sz w:val="15"/>
          <w:szCs w:val="15"/>
        </w:rPr>
        <w:t>※</w:t>
      </w:r>
      <w:r>
        <w:rPr>
          <w:kern w:val="0"/>
          <w:sz w:val="15"/>
          <w:szCs w:val="15"/>
        </w:rPr>
        <w:t>Select calibration point and press ENTER. Contact to multimeter and input the display value, finally press ENTER to complete.</w:t>
      </w: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r>
        <w:rPr>
          <w:sz w:val="15"/>
          <w:szCs w:val="15"/>
        </w:rPr>
        <w:pict>
          <v:shape id="下箭头 14" o:spid="_x0000_s1062" o:spt="67" type="#_x0000_t67" style="position:absolute;left:0pt;margin-left:-94.7pt;margin-top:9.45pt;height:25.7pt;width:9.55pt;z-index:251643904;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" adj="17587">
            <v:path/>
            <v:fill on="f" focussize="0,0"/>
            <v:stroke color="#000000 [3213]" joinstyle="miter"/>
            <v:imagedata o:title=""/>
            <o:lock v:ext="edit"/>
          </v:shape>
        </w:pict>
      </w:r>
      <w:r>
        <w:rPr>
          <w:kern w:val="0"/>
          <w:sz w:val="15"/>
          <w:szCs w:val="15"/>
        </w:rPr>
        <w:t xml:space="preserve"> </w:t>
      </w:r>
      <w:r>
        <w:rPr>
          <w:rFonts w:hAnsi="宋体"/>
          <w:kern w:val="0"/>
          <w:sz w:val="15"/>
          <w:szCs w:val="15"/>
        </w:rPr>
        <w:t>※</w:t>
      </w:r>
      <w:r>
        <w:rPr>
          <w:kern w:val="0"/>
          <w:sz w:val="15"/>
          <w:szCs w:val="15"/>
        </w:rPr>
        <w:t>Analog calibration has 4 steps to complete.</w:t>
      </w:r>
      <w:r>
        <w:rPr>
          <w:color w:val="FF0000"/>
          <w:kern w:val="0"/>
          <w:sz w:val="15"/>
          <w:szCs w:val="15"/>
        </w:rPr>
        <w:t xml:space="preserve"> </w:t>
      </w:r>
    </w:p>
    <w:p>
      <w:pPr>
        <w:pStyle w:val="19"/>
        <w:pBdr>
          <w:bottom w:val="none" w:color="auto" w:sz="0" w:space="0"/>
        </w:pBdr>
        <w:tabs>
          <w:tab w:val="clear" w:pos="4153"/>
          <w:tab w:val="clear" w:pos="8306"/>
        </w:tabs>
        <w:snapToGrid/>
        <w:spacing w:line="240" w:lineRule="exact"/>
        <w:ind w:hangingChars="280"/>
        <w:jc w:val="left"/>
        <w:rPr>
          <w:kern w:val="0"/>
          <w:sz w:val="15"/>
          <w:szCs w:val="15"/>
        </w:rPr>
      </w:pPr>
      <w:r>
        <w:rPr>
          <w:color w:val="FF0000"/>
          <w:kern w:val="0"/>
          <w:sz w:val="15"/>
          <w:szCs w:val="15"/>
        </w:rPr>
        <w:t xml:space="preserve">          </w:t>
      </w:r>
      <w:r>
        <w:rPr>
          <w:kern w:val="0"/>
          <w:sz w:val="15"/>
          <w:szCs w:val="15"/>
        </w:rPr>
        <w:t>Change option by pressing MODE key.</w:t>
      </w: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r>
        <w:rPr>
          <w:color w:val="FF0000"/>
          <w:kern w:val="0"/>
          <w:sz w:val="15"/>
          <w:szCs w:val="15"/>
        </w:rPr>
        <w:t xml:space="preserve">                    </w:t>
      </w:r>
    </w:p>
    <w:tbl>
      <w:tblPr>
        <w:tblStyle w:val="31"/>
        <w:tblpPr w:leftFromText="180" w:rightFromText="180" w:vertAnchor="text" w:horzAnchor="page" w:tblpX="1333" w:tblpY="129"/>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tcPr>
          <w:p>
            <w:pPr>
              <w:pStyle w:val="58"/>
              <w:numPr>
                <w:ilvl w:val="0"/>
                <w:numId w:val="5"/>
              </w:numPr>
              <w:tabs>
                <w:tab w:val="left" w:pos="29"/>
                <w:tab w:val="left" w:pos="252"/>
              </w:tabs>
              <w:ind w:firstLineChars="0"/>
              <w:jc w:val="left"/>
              <w:rPr>
                <w:rFonts w:hint="default" w:ascii="Times New Roman" w:hAnsi="Times New Roman" w:cs="Times New Roman"/>
                <w:sz w:val="15"/>
                <w:szCs w:val="15"/>
              </w:rPr>
            </w:pPr>
            <w:r>
              <w:rPr>
                <w:rFonts w:hint="default" w:ascii="Times New Roman" w:hAnsi="Times New Roman" w:cs="Times New Roman"/>
                <w:sz w:val="15"/>
                <w:szCs w:val="15"/>
              </w:rPr>
              <w:t>20mA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843" w:type="dxa"/>
            <w:tcBorders>
              <w:top w:val="single" w:color="FFFFFF" w:themeColor="background1" w:sz="4" w:space="0"/>
            </w:tcBorders>
          </w:tcPr>
          <w:p>
            <w:pPr>
              <w:pStyle w:val="58"/>
              <w:numPr>
                <w:ilvl w:val="0"/>
                <w:numId w:val="5"/>
              </w:numPr>
              <w:tabs>
                <w:tab w:val="left" w:pos="144"/>
              </w:tabs>
              <w:ind w:left="0" w:firstLine="0"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 24mA calibration</w:t>
            </w:r>
          </w:p>
        </w:tc>
      </w:tr>
    </w:tbl>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p>
    <w:p>
      <w:pPr>
        <w:pStyle w:val="19"/>
        <w:pBdr>
          <w:bottom w:val="none" w:color="auto" w:sz="0" w:space="0"/>
        </w:pBdr>
        <w:tabs>
          <w:tab w:val="clear" w:pos="4153"/>
          <w:tab w:val="clear" w:pos="8306"/>
        </w:tabs>
        <w:snapToGrid/>
        <w:spacing w:line="240" w:lineRule="exact"/>
        <w:ind w:hangingChars="280"/>
        <w:jc w:val="left"/>
        <w:rPr>
          <w:color w:val="FF0000"/>
          <w:kern w:val="0"/>
          <w:sz w:val="15"/>
          <w:szCs w:val="15"/>
        </w:rPr>
      </w:pPr>
    </w:p>
    <w:p>
      <w:pPr>
        <w:pStyle w:val="2"/>
        <w:spacing w:before="31" w:after="31"/>
        <w:jc w:val="both"/>
      </w:pPr>
      <w:bookmarkStart w:id="60" w:name="_Toc245"/>
      <w:r>
        <w:rPr>
          <w:rFonts w:hint="eastAsia"/>
        </w:rPr>
        <w:t>3 Data Input and Parameters</w:t>
      </w:r>
      <w:bookmarkEnd w:id="60"/>
    </w:p>
    <w:p>
      <w:pPr>
        <w:pStyle w:val="3"/>
      </w:pPr>
      <w:bookmarkStart w:id="61" w:name="_Toc6486"/>
      <w:r>
        <w:rPr>
          <w:rFonts w:hint="eastAsia"/>
        </w:rPr>
        <w:t>3.1 Parameters List</w:t>
      </w:r>
      <w:bookmarkEnd w:id="61"/>
    </w:p>
    <w:p>
      <w:pPr>
        <w:ind w:left="0" w:firstLine="300" w:firstLineChars="200"/>
        <w:rPr>
          <w:sz w:val="15"/>
          <w:szCs w:val="15"/>
        </w:rPr>
      </w:pPr>
      <w:r>
        <w:rPr>
          <w:sz w:val="15"/>
          <w:szCs w:val="15"/>
        </w:rPr>
        <w:t>I</w:t>
      </w:r>
      <w:r>
        <w:rPr>
          <w:rFonts w:hint="eastAsia"/>
          <w:sz w:val="15"/>
          <w:szCs w:val="15"/>
        </w:rPr>
        <w:t>n the status of weighing, user could enter parameter interface by MODE key, and change item by TARE or MODE, then press ENTER to edit parameter.</w:t>
      </w:r>
      <w:r>
        <w:rPr>
          <w:sz w:val="15"/>
          <w:szCs w:val="15"/>
        </w:rPr>
        <w:t xml:space="preserve"> </w:t>
      </w:r>
    </w:p>
    <w:tbl>
      <w:tblPr>
        <w:tblStyle w:val="31"/>
        <w:tblW w:w="583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83"/>
        <w:gridCol w:w="1166"/>
        <w:gridCol w:w="201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pStyle w:val="19"/>
              <w:pBdr>
                <w:bottom w:val="none" w:color="auto" w:sz="0" w:space="0"/>
              </w:pBdr>
              <w:tabs>
                <w:tab w:val="clear" w:pos="4153"/>
                <w:tab w:val="clear" w:pos="8306"/>
              </w:tabs>
              <w:snapToGrid/>
              <w:spacing w:line="240" w:lineRule="exact"/>
              <w:ind w:left="-107" w:leftChars="-51" w:firstLine="0"/>
              <w:jc w:val="both"/>
              <w:rPr>
                <w:rFonts w:hint="default" w:ascii="Times New Roman" w:hAnsi="Times New Roman" w:cs="Times New Roman"/>
                <w:b/>
                <w:kern w:val="0"/>
                <w:sz w:val="15"/>
                <w:szCs w:val="15"/>
              </w:rPr>
            </w:pPr>
            <w:r>
              <w:rPr>
                <w:rFonts w:hint="default" w:ascii="Times New Roman" w:hAnsi="Times New Roman" w:cs="Times New Roman"/>
                <w:sz w:val="15"/>
                <w:szCs w:val="15"/>
              </w:rPr>
              <w:t>Item No.</w:t>
            </w:r>
          </w:p>
        </w:tc>
        <w:tc>
          <w:tcPr>
            <w:tcW w:w="1183" w:type="dxa"/>
          </w:tcPr>
          <w:p>
            <w:pPr>
              <w:pStyle w:val="19"/>
              <w:pBdr>
                <w:bottom w:val="none" w:color="auto" w:sz="0" w:space="0"/>
              </w:pBdr>
              <w:tabs>
                <w:tab w:val="clear" w:pos="4153"/>
                <w:tab w:val="clear" w:pos="8306"/>
              </w:tabs>
              <w:snapToGrid/>
              <w:spacing w:line="240" w:lineRule="exact"/>
              <w:ind w:left="0" w:firstLine="0"/>
              <w:jc w:val="both"/>
              <w:rPr>
                <w:rFonts w:hint="default" w:ascii="Times New Roman" w:hAnsi="Times New Roman" w:cs="Times New Roman"/>
                <w:kern w:val="0"/>
                <w:sz w:val="15"/>
                <w:szCs w:val="15"/>
              </w:rPr>
            </w:pPr>
            <w:r>
              <w:rPr>
                <w:rFonts w:hint="default" w:ascii="Times New Roman" w:hAnsi="Times New Roman" w:cs="Times New Roman"/>
                <w:kern w:val="0"/>
                <w:sz w:val="15"/>
                <w:szCs w:val="15"/>
              </w:rPr>
              <w:t>Parameter</w:t>
            </w:r>
          </w:p>
        </w:tc>
        <w:tc>
          <w:tcPr>
            <w:tcW w:w="1166" w:type="dxa"/>
          </w:tcPr>
          <w:p>
            <w:pPr>
              <w:pStyle w:val="19"/>
              <w:pBdr>
                <w:bottom w:val="none" w:color="auto" w:sz="0" w:space="0"/>
              </w:pBdr>
              <w:tabs>
                <w:tab w:val="clear" w:pos="4153"/>
                <w:tab w:val="clear" w:pos="8306"/>
              </w:tabs>
              <w:snapToGrid/>
              <w:spacing w:line="240" w:lineRule="exact"/>
              <w:ind w:left="0" w:firstLine="0"/>
              <w:jc w:val="both"/>
              <w:rPr>
                <w:rFonts w:hint="default" w:ascii="Times New Roman" w:hAnsi="Times New Roman" w:cs="Times New Roman"/>
                <w:kern w:val="0"/>
                <w:sz w:val="15"/>
                <w:szCs w:val="15"/>
              </w:rPr>
            </w:pPr>
            <w:r>
              <w:rPr>
                <w:rFonts w:hint="default" w:ascii="Times New Roman" w:hAnsi="Times New Roman" w:cs="Times New Roman"/>
                <w:kern w:val="0"/>
                <w:sz w:val="15"/>
                <w:szCs w:val="15"/>
              </w:rPr>
              <w:t>Parameter item</w:t>
            </w:r>
          </w:p>
        </w:tc>
        <w:tc>
          <w:tcPr>
            <w:tcW w:w="2976" w:type="dxa"/>
            <w:gridSpan w:val="2"/>
          </w:tcPr>
          <w:p>
            <w:pPr>
              <w:pStyle w:val="19"/>
              <w:pBdr>
                <w:bottom w:val="none" w:color="auto" w:sz="0" w:space="0"/>
              </w:pBdr>
              <w:tabs>
                <w:tab w:val="clear" w:pos="4153"/>
                <w:tab w:val="clear" w:pos="8306"/>
              </w:tabs>
              <w:snapToGrid/>
              <w:spacing w:line="240" w:lineRule="exac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1</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Working parameter</w:t>
            </w: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power-up zero</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OFF (option: ON / OFF)</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To proceed zero judgment when power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tracking range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 (range: 0~9d)</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Automatic judgment of zero point if weight value is within set time and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tracking time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1.0 (0.0~9.9s)</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Automatic judgment of zero point if weight value is within set time and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stable range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01. (range: 00~99d)</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Stable if weight value changes within set time and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stable time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1.0. (Range: 0.0~9.9s)</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range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01 (1%~99% of full capacity)</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range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digital filter grade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5 (Range: 0~9)</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Stronger filter grade, more stable weight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stable filter grade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 xml:space="preserve"> (Range: 0~9)</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To proceed second filter on the base of digital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AD sample rate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120 times /sec. (120/240/480 times/sec.)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2</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Calibration</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unit</w:t>
            </w:r>
          </w:p>
        </w:tc>
        <w:tc>
          <w:tcPr>
            <w:tcW w:w="2976" w:type="dxa"/>
            <w:gridSpan w:val="2"/>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calibration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decimal point</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division</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max. capacity</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remote calibration ON/OFF</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calibration with weight</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calibration without weight</w:t>
            </w:r>
          </w:p>
        </w:tc>
        <w:tc>
          <w:tcPr>
            <w:tcW w:w="2976" w:type="dxa"/>
            <w:gridSpan w:val="2"/>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3</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Communication parameter</w:t>
            </w: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RS232</w:t>
            </w:r>
          </w:p>
        </w:tc>
        <w:tc>
          <w:tcPr>
            <w:tcW w:w="2976" w:type="dxa"/>
            <w:gridSpan w:val="2"/>
            <w:vMerge w:val="restart"/>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RS232/RS485 parameter setting:</w:t>
            </w:r>
          </w:p>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Including: ID no., baud rate, data format, communication protocol, MODBUS Hi-Lo, transfer interval (r-Cont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RS485</w:t>
            </w:r>
          </w:p>
        </w:tc>
        <w:tc>
          <w:tcPr>
            <w:tcW w:w="2976" w:type="dxa"/>
            <w:gridSpan w:val="2"/>
            <w:vMerge w:val="continue"/>
            <w:tcBorders>
              <w:bottom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4</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Control parameter</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control mode</w:t>
            </w: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weight control mode </w:t>
            </w:r>
          </w:p>
        </w:tc>
        <w:tc>
          <w:tcPr>
            <w:tcW w:w="966"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parameter setting</w:t>
            </w:r>
          </w:p>
        </w:tc>
        <w:tc>
          <w:tcPr>
            <w:tcW w:w="2010" w:type="dxa"/>
            <w:tcBorders>
              <w:bottom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control parameter setting</w:t>
            </w:r>
          </w:p>
        </w:tc>
        <w:tc>
          <w:tcPr>
            <w:tcW w:w="966" w:type="dxa"/>
            <w:vMerge w:val="continue"/>
            <w:tcBorders>
              <w:bottom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5</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Analog parameter</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working mode</w:t>
            </w:r>
          </w:p>
        </w:tc>
        <w:tc>
          <w:tcPr>
            <w:tcW w:w="2010"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To set analog output mode</w:t>
            </w:r>
          </w:p>
        </w:tc>
        <w:tc>
          <w:tcPr>
            <w:tcW w:w="966" w:type="dxa"/>
            <w:tcBorders>
              <w:top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min. output value</w:t>
            </w: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The value is displayed if analog is below this value.</w:t>
            </w:r>
          </w:p>
        </w:tc>
        <w:tc>
          <w:tcPr>
            <w:tcW w:w="966"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Can be set in user-defined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zero point output value</w:t>
            </w: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Analog value when weight value is zero.</w:t>
            </w:r>
          </w:p>
        </w:tc>
        <w:tc>
          <w:tcPr>
            <w:tcW w:w="96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max. capacity output</w:t>
            </w: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The analog value matches with max. capacity value.</w:t>
            </w:r>
          </w:p>
        </w:tc>
        <w:tc>
          <w:tcPr>
            <w:tcW w:w="96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max. output value</w:t>
            </w: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The value is displayed if analog is over this value.</w:t>
            </w:r>
          </w:p>
        </w:tc>
        <w:tc>
          <w:tcPr>
            <w:tcW w:w="96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6</w:t>
            </w:r>
          </w:p>
        </w:tc>
        <w:tc>
          <w:tcPr>
            <w:tcW w:w="1183"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I/O define</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Define input and output ports.</w:t>
            </w:r>
          </w:p>
        </w:tc>
        <w:tc>
          <w:tcPr>
            <w:tcW w:w="966" w:type="dxa"/>
            <w:vMerge w:val="restart"/>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7</w:t>
            </w:r>
          </w:p>
        </w:tc>
        <w:tc>
          <w:tcPr>
            <w:tcW w:w="1183"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I/O test</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2010"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Test input and output connecting ports</w:t>
            </w:r>
          </w:p>
        </w:tc>
        <w:tc>
          <w:tcPr>
            <w:tcW w:w="966"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8</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working parameter</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to factory defaults.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serial port parameter</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to factory defaults.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all parameters</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Reset to factory defaults.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9</w:t>
            </w:r>
          </w:p>
        </w:tc>
        <w:tc>
          <w:tcPr>
            <w:tcW w:w="1183" w:type="dxa"/>
            <w:vMerge w:val="restart"/>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System info.</w:t>
            </w: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password</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Password protection of all parameters or change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language</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Language version change. (Chinese /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automatic lock screen</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The indicator will lock screen automatically if there are not any operation during set time. (Option: OFF, 1 min., 2min., 5min. and 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version</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Version information display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compile information</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Version compiles information display.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83"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66" w:type="dxa"/>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test</w:t>
            </w:r>
          </w:p>
        </w:tc>
        <w:tc>
          <w:tcPr>
            <w:tcW w:w="2976" w:type="dxa"/>
            <w:gridSpan w:val="2"/>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Light on to check whether any damage on the screen or indicator light.</w:t>
            </w:r>
          </w:p>
        </w:tc>
      </w:tr>
    </w:tbl>
    <w:p>
      <w:pPr>
        <w:pStyle w:val="3"/>
      </w:pPr>
      <w:bookmarkStart w:id="62" w:name="_Toc7288"/>
      <w:r>
        <w:rPr>
          <w:rFonts w:hint="eastAsia"/>
        </w:rPr>
        <w:t>3.2 Data Input</w:t>
      </w:r>
      <w:bookmarkEnd w:id="62"/>
    </w:p>
    <w:p>
      <w:pPr>
        <w:ind w:left="0" w:firstLine="300" w:firstLineChars="200"/>
        <w:rPr>
          <w:sz w:val="15"/>
          <w:szCs w:val="15"/>
        </w:rPr>
      </w:pPr>
      <w:r>
        <w:rPr>
          <w:rFonts w:hint="eastAsia"/>
          <w:sz w:val="15"/>
          <w:szCs w:val="15"/>
        </w:rPr>
        <w:t xml:space="preserve">Change or input of parameters value could be </w:t>
      </w:r>
      <w:r>
        <w:rPr>
          <w:sz w:val="15"/>
          <w:szCs w:val="15"/>
        </w:rPr>
        <w:t>proceeding</w:t>
      </w:r>
      <w:r>
        <w:rPr>
          <w:rFonts w:hint="eastAsia"/>
          <w:sz w:val="15"/>
          <w:szCs w:val="15"/>
        </w:rPr>
        <w:t xml:space="preserve"> through 4 function keys.</w:t>
      </w:r>
    </w:p>
    <w:p>
      <w:pPr>
        <w:ind w:left="0" w:firstLine="300" w:firstLineChars="200"/>
        <w:rPr>
          <w:sz w:val="15"/>
          <w:szCs w:val="15"/>
        </w:rPr>
      </w:pPr>
      <w:r>
        <w:rPr>
          <w:rFonts w:hint="eastAsia"/>
          <w:sz w:val="15"/>
          <w:szCs w:val="15"/>
        </w:rPr>
        <w:t>Change of parameters: TARE</w:t>
      </w:r>
      <w:r>
        <w:rPr>
          <w:sz w:val="15"/>
          <w:szCs w:val="15"/>
        </w:rPr>
        <w:t>—</w:t>
      </w:r>
      <w:r>
        <w:rPr>
          <w:rFonts w:hint="eastAsia"/>
          <w:sz w:val="15"/>
          <w:szCs w:val="15"/>
        </w:rPr>
        <w:t>Upturn, MODE</w:t>
      </w:r>
      <w:r>
        <w:rPr>
          <w:sz w:val="15"/>
          <w:szCs w:val="15"/>
        </w:rPr>
        <w:t>—</w:t>
      </w:r>
      <w:r>
        <w:rPr>
          <w:rFonts w:hint="eastAsia"/>
          <w:sz w:val="15"/>
          <w:szCs w:val="15"/>
        </w:rPr>
        <w:t>Downturn, Enter</w:t>
      </w:r>
      <w:r>
        <w:rPr>
          <w:sz w:val="15"/>
          <w:szCs w:val="15"/>
        </w:rPr>
        <w:t>—</w:t>
      </w:r>
      <w:r>
        <w:rPr>
          <w:rFonts w:hint="eastAsia"/>
          <w:sz w:val="15"/>
          <w:szCs w:val="15"/>
        </w:rPr>
        <w:t>Confirm.</w:t>
      </w:r>
    </w:p>
    <w:p>
      <w:pPr>
        <w:ind w:left="0" w:firstLine="283" w:firstLineChars="189"/>
        <w:rPr>
          <w:sz w:val="15"/>
          <w:szCs w:val="15"/>
        </w:rPr>
      </w:pPr>
      <w:r>
        <w:rPr>
          <w:sz w:val="15"/>
          <w:szCs w:val="15"/>
        </w:rPr>
        <w:pict>
          <v:shape id="文本框 46" o:spid="_x0000_s1030" o:spt="202" type="#_x0000_t202" style="position:absolute;left:0pt;margin-left:95.1pt;margin-top:0.25pt;height:34.65pt;width:65.55pt;z-index:251653120;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ENTER and select parameter</w:t>
                  </w:r>
                </w:p>
              </w:txbxContent>
            </v:textbox>
          </v:shape>
        </w:pict>
      </w:r>
      <w:r>
        <w:rPr>
          <w:sz w:val="15"/>
          <w:szCs w:val="15"/>
        </w:rPr>
        <w:pict>
          <v:shape id="文本框 38" o:spid="_x0000_s1031" o:spt="202" type="#_x0000_t202" style="position:absolute;left:0pt;margin-left:159.55pt;margin-top:0.25pt;height:41.9pt;width:97.75pt;z-index:251649024;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shd w:val="solid" w:color="auto" w:fill="auto"/>
                      </w:tcPr>
                      <w:p>
                        <w:pPr>
                          <w:tabs>
                            <w:tab w:val="left" w:pos="29"/>
                            <w:tab w:val="left" w:pos="252"/>
                          </w:tabs>
                          <w:ind w:left="0" w:firstLine="0"/>
                          <w:rPr>
                            <w:rFonts w:hint="default" w:ascii="Times New Roman" w:hAnsi="Times New Roman" w:cs="Times New Roman"/>
                            <w:sz w:val="15"/>
                            <w:szCs w:val="15"/>
                          </w:rPr>
                        </w:pPr>
                        <w:r>
                          <w:rPr>
                            <w:rFonts w:hint="default" w:ascii="Times New Roman" w:hAnsi="Times New Roman" w:cs="Times New Roman"/>
                            <w:sz w:val="15"/>
                            <w:szCs w:val="15"/>
                          </w:rPr>
                          <w:t>0：OFF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tcPr>
                      <w:p>
                        <w:pPr>
                          <w:tabs>
                            <w:tab w:val="left" w:pos="144"/>
                          </w:tabs>
                          <w:ind w:left="428" w:leftChars="4"/>
                          <w:rPr>
                            <w:rFonts w:hint="default" w:ascii="Times New Roman" w:hAnsi="Times New Roman" w:cs="Times New Roman"/>
                            <w:sz w:val="15"/>
                            <w:szCs w:val="15"/>
                          </w:rPr>
                        </w:pPr>
                        <w:r>
                          <w:rPr>
                            <w:rFonts w:hint="default" w:ascii="Times New Roman" w:hAnsi="Times New Roman" w:cs="Times New Roman"/>
                            <w:sz w:val="15"/>
                            <w:szCs w:val="15"/>
                          </w:rPr>
                          <w:t>1：ON</w:t>
                        </w:r>
                      </w:p>
                    </w:tc>
                  </w:tr>
                </w:tbl>
                <w:p>
                  <w:pPr>
                    <w:ind w:left="0" w:firstLine="0"/>
                  </w:pPr>
                </w:p>
              </w:txbxContent>
            </v:textbox>
          </v:shape>
        </w:pict>
      </w:r>
      <w:r>
        <w:rPr>
          <w:sz w:val="15"/>
          <w:szCs w:val="15"/>
        </w:rPr>
        <w:pict>
          <v:shape id="文本框 35" o:spid="_x0000_s1032" o:spt="202" type="#_x0000_t202" style="position:absolute;left:0pt;margin-left:0pt;margin-top:0.55pt;height:43pt;width:97.8pt;z-index:251648000;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shd w:val="solid" w:color="auto" w:fill="auto"/>
                      </w:tcPr>
                      <w:p>
                        <w:pPr>
                          <w:pStyle w:val="58"/>
                          <w:numPr>
                            <w:ilvl w:val="0"/>
                            <w:numId w:val="6"/>
                          </w:numPr>
                          <w:tabs>
                            <w:tab w:val="left" w:pos="29"/>
                            <w:tab w:val="left" w:pos="252"/>
                          </w:tabs>
                          <w:ind w:firstLineChars="0"/>
                          <w:rPr>
                            <w:rFonts w:hint="default" w:ascii="Times New Roman" w:hAnsi="Times New Roman" w:cs="Times New Roman"/>
                            <w:sz w:val="15"/>
                            <w:szCs w:val="15"/>
                          </w:rPr>
                        </w:pPr>
                        <w:r>
                          <w:rPr>
                            <w:rFonts w:hint="default" w:ascii="Times New Roman" w:hAnsi="Times New Roman" w:cs="Times New Roman"/>
                            <w:sz w:val="15"/>
                            <w:szCs w:val="15"/>
                          </w:rPr>
                          <w:t>Power-up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tcPr>
                      <w:p>
                        <w:pPr>
                          <w:tabs>
                            <w:tab w:val="left" w:pos="144"/>
                          </w:tabs>
                          <w:ind w:left="468" w:leftChars="23"/>
                          <w:rPr>
                            <w:rFonts w:hint="default" w:ascii="Times New Roman" w:hAnsi="Times New Roman" w:cs="Times New Roman"/>
                            <w:sz w:val="15"/>
                            <w:szCs w:val="15"/>
                          </w:rPr>
                        </w:pPr>
                        <w:r>
                          <w:rPr>
                            <w:rFonts w:hint="default" w:ascii="Times New Roman" w:hAnsi="Times New Roman" w:cs="Times New Roman"/>
                            <w:sz w:val="15"/>
                            <w:szCs w:val="15"/>
                          </w:rPr>
                          <w:t>2. Zero tracking range</w:t>
                        </w:r>
                      </w:p>
                    </w:tc>
                  </w:tr>
                </w:tbl>
                <w:p>
                  <w:pPr>
                    <w:ind w:left="0" w:firstLine="0"/>
                  </w:pPr>
                </w:p>
              </w:txbxContent>
            </v:textbox>
          </v:shape>
        </w:pict>
      </w:r>
    </w:p>
    <w:p>
      <w:pPr>
        <w:ind w:left="0" w:firstLine="283" w:firstLineChars="189"/>
        <w:rPr>
          <w:sz w:val="15"/>
          <w:szCs w:val="15"/>
        </w:rPr>
      </w:pPr>
      <w:r>
        <w:rPr>
          <w:sz w:val="15"/>
          <w:szCs w:val="15"/>
        </w:rPr>
        <w:pict>
          <v:shape id="直接箭头连接符 45" o:spid="_x0000_s1061" o:spt="32" type="#_x0000_t32" style="position:absolute;left:0pt;flip:y;margin-left:97.75pt;margin-top:5.85pt;height:0.55pt;width:61.85pt;z-index:2516520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">
            <v:path arrowok="t"/>
            <v:fill on="f" focussize="0,0"/>
            <v:stroke color="#4579B8 [3044]" endarrow="open"/>
            <v:imagedata o:title=""/>
            <o:lock v:ext="edit"/>
          </v:shape>
        </w:pict>
      </w:r>
    </w:p>
    <w:p>
      <w:pPr>
        <w:pStyle w:val="19"/>
        <w:pBdr>
          <w:bottom w:val="none" w:color="auto" w:sz="0" w:space="0"/>
        </w:pBdr>
        <w:tabs>
          <w:tab w:val="clear" w:pos="4153"/>
          <w:tab w:val="clear" w:pos="8306"/>
        </w:tabs>
        <w:snapToGrid/>
        <w:spacing w:line="240" w:lineRule="exact"/>
        <w:ind w:left="0" w:firstLine="283" w:firstLineChars="189"/>
        <w:jc w:val="left"/>
        <w:rPr>
          <w:kern w:val="0"/>
          <w:sz w:val="15"/>
          <w:szCs w:val="15"/>
        </w:rPr>
      </w:pPr>
      <w:r>
        <w:rPr>
          <w:sz w:val="15"/>
          <w:szCs w:val="15"/>
        </w:rPr>
        <w:pict>
          <v:shape id="文本框 51" o:spid="_x0000_s1034" o:spt="202" type="#_x0000_t202" style="position:absolute;left:0pt;margin-left:97.8pt;margin-top:3.7pt;height:44.15pt;width:62.85pt;z-index:251656192;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ENTER to save and complete setting.</w:t>
                  </w:r>
                </w:p>
              </w:txbxContent>
            </v:textbox>
          </v:shape>
        </w:pict>
      </w:r>
      <w:r>
        <w:rPr>
          <w:sz w:val="15"/>
          <w:szCs w:val="15"/>
        </w:rPr>
        <w:pict>
          <v:shape id="文本框 52" o:spid="_x0000_s1033" o:spt="202" type="#_x0000_t202" style="position:absolute;left:0pt;margin-left:182.15pt;margin-top:7.6pt;height:28.45pt;width:69.3pt;z-index:25165721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TARE or MODE to select.</w:t>
                  </w:r>
                </w:p>
              </w:txbxContent>
            </v:textbox>
          </v:shape>
        </w:pict>
      </w:r>
      <w:r>
        <w:rPr>
          <w:kern w:val="0"/>
          <w:sz w:val="15"/>
          <w:szCs w:val="15"/>
        </w:rPr>
        <w:pict>
          <v:shape id="直接箭头连接符 48" o:spid="_x0000_s1060" o:spt="32" type="#_x0000_t32" style="position:absolute;left:0pt;margin-left:175.9pt;margin-top:7.3pt;height:27.95pt;width:0.55pt;z-index:2516541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">
            <v:path arrowok="t"/>
            <v:fill on="f" focussize="0,0"/>
            <v:stroke color="#4579B8 [3044]" endarrow="open"/>
            <v:imagedata o:title=""/>
            <o:lock v:ext="edit"/>
          </v:shape>
        </w:pict>
      </w:r>
    </w:p>
    <w:p>
      <w:pPr>
        <w:pStyle w:val="19"/>
        <w:pBdr>
          <w:bottom w:val="none" w:color="auto" w:sz="0" w:space="0"/>
        </w:pBdr>
        <w:tabs>
          <w:tab w:val="clear" w:pos="4153"/>
          <w:tab w:val="clear" w:pos="8306"/>
        </w:tabs>
        <w:snapToGrid/>
        <w:spacing w:line="240" w:lineRule="exact"/>
        <w:ind w:left="0" w:firstLine="283" w:firstLineChars="189"/>
        <w:jc w:val="left"/>
        <w:rPr>
          <w:color w:val="FF0000"/>
          <w:sz w:val="15"/>
          <w:szCs w:val="15"/>
        </w:rPr>
      </w:pPr>
      <w:r>
        <w:rPr>
          <w:rFonts w:hint="eastAsia"/>
          <w:color w:val="FF0000"/>
          <w:sz w:val="15"/>
          <w:szCs w:val="15"/>
        </w:rPr>
        <w:t xml:space="preserve">    </w:t>
      </w:r>
    </w:p>
    <w:p>
      <w:pPr>
        <w:pStyle w:val="19"/>
        <w:pBdr>
          <w:bottom w:val="none" w:color="auto" w:sz="0" w:space="0"/>
        </w:pBdr>
        <w:tabs>
          <w:tab w:val="clear" w:pos="4153"/>
          <w:tab w:val="clear" w:pos="8306"/>
        </w:tabs>
        <w:snapToGrid/>
        <w:spacing w:line="240" w:lineRule="exact"/>
        <w:ind w:left="0" w:firstLine="283" w:firstLineChars="189"/>
        <w:jc w:val="left"/>
        <w:rPr>
          <w:color w:val="FF0000"/>
          <w:sz w:val="15"/>
          <w:szCs w:val="15"/>
        </w:rPr>
      </w:pPr>
      <w:r>
        <w:rPr>
          <w:color w:val="FF0000"/>
          <w:sz w:val="15"/>
          <w:szCs w:val="15"/>
        </w:rPr>
        <w:pict>
          <v:shape id="文本框 43" o:spid="_x0000_s1035" o:spt="202" type="#_x0000_t202" style="position:absolute;left:0pt;margin-left:160.1pt;margin-top:9.75pt;height:37.05pt;width:97.25pt;z-index:25165004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FFFFFF" w:themeColor="background1" w:sz="4" w:space="0"/>
                      <w:insideV w:val="single" w:color="FFFFFF" w:themeColor="background1" w:sz="4" w:space="0"/>
                    </w:tblBorders>
                    <w:shd w:val="clear" w:color="auto" w:fill="000000" w:themeFill="text1"/>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FFFFFF" w:themeColor="background1" w:sz="4" w:space="0"/>
                        <w:insideV w:val="single" w:color="FFFFFF" w:themeColor="background1" w:sz="4" w:space="0"/>
                      </w:tblBorders>
                      <w:shd w:val="clear" w:color="auto" w:fill="000000" w:themeFill="text1"/>
                      <w:tblLayout w:type="fixed"/>
                      <w:tblCellMar>
                        <w:top w:w="0" w:type="dxa"/>
                        <w:left w:w="108" w:type="dxa"/>
                        <w:bottom w:w="0" w:type="dxa"/>
                        <w:right w:w="108" w:type="dxa"/>
                      </w:tblCellMar>
                    </w:tblPrEx>
                    <w:tc>
                      <w:tcPr>
                        <w:tcW w:w="1843" w:type="dxa"/>
                        <w:tcBorders>
                          <w:top w:val="single" w:color="auto" w:sz="4" w:space="0"/>
                          <w:bottom w:val="single" w:color="FFFFFF" w:themeColor="background1" w:sz="4" w:space="0"/>
                        </w:tcBorders>
                        <w:shd w:val="clear" w:color="auto" w:fill="FFFFFF" w:themeFill="background1"/>
                      </w:tcPr>
                      <w:p>
                        <w:pPr>
                          <w:tabs>
                            <w:tab w:val="left" w:pos="29"/>
                            <w:tab w:val="left" w:pos="252"/>
                          </w:tabs>
                          <w:ind w:left="29" w:firstLine="0"/>
                          <w:rPr>
                            <w:rFonts w:hint="default" w:ascii="Times New Roman" w:hAnsi="Times New Roman" w:cs="Times New Roman"/>
                            <w:sz w:val="15"/>
                            <w:szCs w:val="15"/>
                          </w:rPr>
                        </w:pPr>
                        <w:r>
                          <w:rPr>
                            <w:rFonts w:hint="default" w:ascii="Times New Roman" w:hAnsi="Times New Roman" w:cs="Times New Roman"/>
                            <w:sz w:val="15"/>
                            <w:szCs w:val="15"/>
                          </w:rPr>
                          <w:t>0：OFF</w:t>
                        </w:r>
                      </w:p>
                    </w:tc>
                  </w:tr>
                  <w:tr>
                    <w:tblPrEx>
                      <w:tblBorders>
                        <w:top w:val="single" w:color="auto" w:sz="4" w:space="0"/>
                        <w:left w:val="single" w:color="auto" w:sz="4" w:space="0"/>
                        <w:bottom w:val="single" w:color="auto" w:sz="4" w:space="0"/>
                        <w:right w:val="single" w:color="auto"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shd w:val="clear" w:color="auto" w:fill="000000" w:themeFill="text1"/>
                      </w:tcPr>
                      <w:p>
                        <w:pPr>
                          <w:tabs>
                            <w:tab w:val="left" w:pos="144"/>
                          </w:tabs>
                          <w:ind w:left="468" w:leftChars="23"/>
                          <w:rPr>
                            <w:rFonts w:hint="default" w:ascii="Times New Roman" w:hAnsi="Times New Roman" w:cs="Times New Roman"/>
                            <w:sz w:val="15"/>
                            <w:szCs w:val="15"/>
                          </w:rPr>
                        </w:pPr>
                        <w:r>
                          <w:rPr>
                            <w:rFonts w:hint="default" w:ascii="Times New Roman" w:hAnsi="Times New Roman" w:cs="Times New Roman"/>
                            <w:sz w:val="15"/>
                            <w:szCs w:val="15"/>
                          </w:rPr>
                          <w:t>1：ON</w:t>
                        </w:r>
                      </w:p>
                    </w:tc>
                  </w:tr>
                </w:tbl>
                <w:p>
                  <w:pPr>
                    <w:ind w:left="0" w:firstLine="0"/>
                  </w:pPr>
                </w:p>
              </w:txbxContent>
            </v:textbox>
          </v:shape>
        </w:pict>
      </w:r>
      <w:r>
        <w:rPr>
          <w:color w:val="FF0000"/>
          <w:sz w:val="15"/>
          <w:szCs w:val="15"/>
        </w:rPr>
        <w:pict>
          <v:shape id="文本框 44" o:spid="_x0000_s1036" o:spt="202" type="#_x0000_t202" style="position:absolute;left:0pt;margin-left:0pt;margin-top:9.5pt;height:41.35pt;width:94.55pt;z-index:251651072;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">
            <v:path/>
            <v:fill on="t" focussize="0,0"/>
            <v:stroke on="f" weight="0.5pt" joinstyle="miter"/>
            <v:imagedata o:title=""/>
            <o:lock v:ext="edit"/>
            <v:textbox>
              <w:txbxContent>
                <w:tbl>
                  <w:tblPr>
                    <w:tblStyle w:val="31"/>
                    <w:tblW w:w="1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bottom w:val="single" w:color="FFFFFF" w:themeColor="background1" w:sz="4" w:space="0"/>
                        </w:tcBorders>
                        <w:shd w:val="solid" w:color="auto" w:fill="auto"/>
                      </w:tcPr>
                      <w:p>
                        <w:pPr>
                          <w:pStyle w:val="58"/>
                          <w:numPr>
                            <w:ilvl w:val="0"/>
                            <w:numId w:val="7"/>
                          </w:numPr>
                          <w:tabs>
                            <w:tab w:val="left" w:pos="29"/>
                            <w:tab w:val="left" w:pos="252"/>
                          </w:tabs>
                          <w:ind w:firstLineChars="0"/>
                          <w:rPr>
                            <w:rFonts w:hint="default" w:ascii="Times New Roman" w:hAnsi="Times New Roman" w:cs="Times New Roman"/>
                            <w:sz w:val="15"/>
                            <w:szCs w:val="15"/>
                          </w:rPr>
                        </w:pPr>
                        <w:r>
                          <w:rPr>
                            <w:rFonts w:hint="default" w:ascii="Times New Roman" w:hAnsi="Times New Roman" w:cs="Times New Roman"/>
                            <w:sz w:val="15"/>
                            <w:szCs w:val="15"/>
                          </w:rPr>
                          <w:t>Power-up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FFFFFF" w:themeColor="background1" w:sz="4" w:space="0"/>
                        </w:tcBorders>
                      </w:tcPr>
                      <w:p>
                        <w:pPr>
                          <w:tabs>
                            <w:tab w:val="left" w:pos="144"/>
                          </w:tabs>
                          <w:ind w:left="468" w:leftChars="23"/>
                          <w:rPr>
                            <w:rFonts w:hint="default" w:ascii="Times New Roman" w:hAnsi="Times New Roman" w:cs="Times New Roman"/>
                            <w:sz w:val="15"/>
                            <w:szCs w:val="15"/>
                          </w:rPr>
                        </w:pPr>
                        <w:r>
                          <w:rPr>
                            <w:rFonts w:hint="default" w:ascii="Times New Roman" w:hAnsi="Times New Roman" w:cs="Times New Roman"/>
                            <w:sz w:val="15"/>
                            <w:szCs w:val="15"/>
                          </w:rPr>
                          <w:t>2. Zero tracking range</w:t>
                        </w:r>
                      </w:p>
                    </w:tc>
                  </w:tr>
                </w:tbl>
                <w:p>
                  <w:pPr>
                    <w:ind w:left="0" w:firstLine="0"/>
                  </w:pPr>
                </w:p>
              </w:txbxContent>
            </v:textbox>
          </v:shape>
        </w:pict>
      </w:r>
    </w:p>
    <w:p>
      <w:pPr>
        <w:pStyle w:val="19"/>
        <w:pBdr>
          <w:bottom w:val="none" w:color="auto" w:sz="0" w:space="0"/>
        </w:pBdr>
        <w:tabs>
          <w:tab w:val="clear" w:pos="4153"/>
          <w:tab w:val="clear" w:pos="8306"/>
        </w:tabs>
        <w:snapToGrid/>
        <w:spacing w:line="240" w:lineRule="exact"/>
        <w:ind w:left="0" w:firstLine="283" w:firstLineChars="189"/>
        <w:jc w:val="left"/>
        <w:rPr>
          <w:color w:val="FF0000"/>
          <w:sz w:val="15"/>
          <w:szCs w:val="15"/>
        </w:rPr>
      </w:pPr>
    </w:p>
    <w:p>
      <w:pPr>
        <w:pStyle w:val="19"/>
        <w:pBdr>
          <w:bottom w:val="none" w:color="auto" w:sz="0" w:space="0"/>
        </w:pBdr>
        <w:tabs>
          <w:tab w:val="clear" w:pos="4153"/>
          <w:tab w:val="clear" w:pos="8306"/>
        </w:tabs>
        <w:snapToGrid/>
        <w:spacing w:line="240" w:lineRule="exact"/>
        <w:ind w:left="0" w:firstLine="283" w:firstLineChars="189"/>
        <w:jc w:val="left"/>
        <w:rPr>
          <w:color w:val="FF0000"/>
          <w:sz w:val="15"/>
          <w:szCs w:val="15"/>
        </w:rPr>
      </w:pPr>
      <w:r>
        <w:rPr>
          <w:sz w:val="15"/>
          <w:szCs w:val="15"/>
        </w:rPr>
        <w:pict>
          <v:shape id="直接箭头连接符 50" o:spid="_x0000_s1059" o:spt="32" type="#_x0000_t32" style="position:absolute;left:0pt;flip:y;margin-left:97.7pt;margin-top:3.45pt;height:0.55pt;width:61.85pt;rotation:11796480f;z-index:2516551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">
            <v:path arrowok="t"/>
            <v:fill on="f" focussize="0,0"/>
            <v:stroke color="#4579B8 [3044]" endarrow="open"/>
            <v:imagedata o:title=""/>
            <o:lock v:ext="edit"/>
          </v:shape>
        </w:pict>
      </w:r>
    </w:p>
    <w:p>
      <w:pPr>
        <w:pStyle w:val="19"/>
        <w:pBdr>
          <w:bottom w:val="none" w:color="auto" w:sz="0" w:space="0"/>
        </w:pBdr>
        <w:tabs>
          <w:tab w:val="clear" w:pos="4153"/>
          <w:tab w:val="clear" w:pos="8306"/>
        </w:tabs>
        <w:snapToGrid/>
        <w:spacing w:line="240" w:lineRule="exact"/>
        <w:ind w:left="0" w:firstLine="283" w:firstLineChars="189"/>
        <w:jc w:val="left"/>
        <w:rPr>
          <w:color w:val="FF0000"/>
          <w:sz w:val="15"/>
          <w:szCs w:val="15"/>
        </w:rPr>
      </w:pPr>
    </w:p>
    <w:p>
      <w:pPr>
        <w:pStyle w:val="19"/>
        <w:pBdr>
          <w:bottom w:val="none" w:color="auto" w:sz="0" w:space="0"/>
        </w:pBdr>
        <w:tabs>
          <w:tab w:val="clear" w:pos="4153"/>
          <w:tab w:val="clear" w:pos="8306"/>
        </w:tabs>
        <w:snapToGrid/>
        <w:spacing w:line="240" w:lineRule="exact"/>
        <w:ind w:left="0" w:firstLine="283" w:firstLineChars="189"/>
        <w:jc w:val="left"/>
        <w:rPr>
          <w:sz w:val="15"/>
          <w:szCs w:val="15"/>
        </w:rPr>
      </w:pPr>
      <w:r>
        <w:rPr>
          <w:rFonts w:hint="eastAsia"/>
          <w:sz w:val="15"/>
          <w:szCs w:val="15"/>
        </w:rPr>
        <w:t>Parameter value input: TARE</w:t>
      </w:r>
      <w:r>
        <w:rPr>
          <w:sz w:val="15"/>
          <w:szCs w:val="15"/>
        </w:rPr>
        <w:t>—</w:t>
      </w:r>
      <w:r>
        <w:rPr>
          <w:rFonts w:hint="eastAsia"/>
          <w:sz w:val="15"/>
          <w:szCs w:val="15"/>
        </w:rPr>
        <w:t>value plus one, MODE</w:t>
      </w:r>
      <w:r>
        <w:rPr>
          <w:sz w:val="15"/>
          <w:szCs w:val="15"/>
        </w:rPr>
        <w:t>—</w:t>
      </w:r>
      <w:r>
        <w:rPr>
          <w:rFonts w:hint="eastAsia"/>
          <w:sz w:val="15"/>
          <w:szCs w:val="15"/>
        </w:rPr>
        <w:t>change position, ENTER</w:t>
      </w:r>
      <w:r>
        <w:rPr>
          <w:sz w:val="15"/>
          <w:szCs w:val="15"/>
        </w:rPr>
        <w:t>—</w:t>
      </w:r>
      <w:r>
        <w:rPr>
          <w:rFonts w:hint="eastAsia"/>
          <w:sz w:val="15"/>
          <w:szCs w:val="15"/>
        </w:rPr>
        <w:t>confirm.</w:t>
      </w:r>
    </w:p>
    <w:p>
      <w:pPr>
        <w:pStyle w:val="19"/>
        <w:pBdr>
          <w:bottom w:val="none" w:color="auto" w:sz="0" w:space="0"/>
        </w:pBdr>
        <w:tabs>
          <w:tab w:val="clear" w:pos="4153"/>
          <w:tab w:val="clear" w:pos="8306"/>
        </w:tabs>
        <w:snapToGrid/>
        <w:spacing w:line="240" w:lineRule="exact"/>
        <w:ind w:left="0" w:firstLine="283" w:firstLineChars="189"/>
        <w:jc w:val="left"/>
        <w:rPr>
          <w:sz w:val="15"/>
          <w:szCs w:val="15"/>
        </w:rPr>
      </w:pPr>
    </w:p>
    <w:p>
      <w:pPr>
        <w:pStyle w:val="19"/>
        <w:pBdr>
          <w:bottom w:val="none" w:color="auto" w:sz="0" w:space="0"/>
        </w:pBdr>
        <w:tabs>
          <w:tab w:val="clear" w:pos="4153"/>
          <w:tab w:val="clear" w:pos="8306"/>
        </w:tabs>
        <w:snapToGrid/>
        <w:spacing w:line="240" w:lineRule="exact"/>
        <w:ind w:left="0" w:firstLine="283" w:firstLineChars="189"/>
        <w:jc w:val="left"/>
        <w:rPr>
          <w:sz w:val="15"/>
          <w:szCs w:val="15"/>
        </w:rPr>
      </w:pPr>
    </w:p>
    <w:p>
      <w:pPr>
        <w:pStyle w:val="19"/>
        <w:pBdr>
          <w:bottom w:val="none" w:color="auto" w:sz="0" w:space="0"/>
        </w:pBdr>
        <w:tabs>
          <w:tab w:val="clear" w:pos="4153"/>
          <w:tab w:val="clear" w:pos="8306"/>
        </w:tabs>
        <w:snapToGrid/>
        <w:spacing w:line="240" w:lineRule="exact"/>
        <w:ind w:left="0" w:firstLine="283" w:firstLineChars="189"/>
        <w:jc w:val="left"/>
        <w:rPr>
          <w:sz w:val="15"/>
          <w:szCs w:val="15"/>
        </w:rPr>
      </w:pPr>
      <w:r>
        <w:rPr>
          <w:sz w:val="15"/>
          <w:szCs w:val="15"/>
        </w:rPr>
        <w:pict>
          <v:shape id="文本框 67" o:spid="_x0000_s1040" o:spt="202" type="#_x0000_t202" style="position:absolute;left:0pt;margin-left:97.65pt;margin-top:7.85pt;height:24.65pt;width:59.15pt;z-index:25166745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">
            <v:path/>
            <v:fill on="t" focussize="0,0"/>
            <v:stroke on="f" weight="0.5pt" joinstyle="miter"/>
            <v:imagedata o:title=""/>
            <o:lock v:ext="edit"/>
            <v:textbox>
              <w:txbxContent>
                <w:p>
                  <w:pPr>
                    <w:spacing w:line="0" w:lineRule="atLeast"/>
                    <w:ind w:left="-140" w:leftChars="-67" w:hanging="1"/>
                    <w:rPr>
                      <w:sz w:val="15"/>
                      <w:szCs w:val="15"/>
                    </w:rPr>
                  </w:pPr>
                  <w:r>
                    <w:rPr>
                      <w:rFonts w:hint="eastAsia"/>
                      <w:sz w:val="15"/>
                      <w:szCs w:val="15"/>
                    </w:rPr>
                    <w:t>Press ENTER to select parameter</w:t>
                  </w:r>
                </w:p>
              </w:txbxContent>
            </v:textbox>
          </v:shape>
        </w:pict>
      </w:r>
      <w:r>
        <w:rPr>
          <w:sz w:val="15"/>
          <w:szCs w:val="15"/>
        </w:rPr>
        <w:pict>
          <v:shape id="文本框 69" o:spid="_x0000_s1037" o:spt="202" type="#_x0000_t202" style="position:absolute;left:0pt;margin-left:177.55pt;margin-top:110pt;height:28.45pt;width:82.55pt;z-index:251669504;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TARE to adjust input position.</w:t>
                  </w:r>
                </w:p>
              </w:txbxContent>
            </v:textbox>
          </v:shape>
        </w:pict>
      </w:r>
      <w:r>
        <w:rPr>
          <w:sz w:val="15"/>
          <w:szCs w:val="15"/>
        </w:rPr>
        <w:pict>
          <v:shape id="文本框 68" o:spid="_x0000_s1039" o:spt="202" type="#_x0000_t202" style="position:absolute;left:0pt;margin-left:177.55pt;margin-top:42.55pt;height:28.45pt;width:79.95pt;z-index:251668480;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MODE to change input position</w:t>
                  </w:r>
                </w:p>
              </w:txbxContent>
            </v:textbox>
          </v:shape>
        </w:pict>
      </w:r>
      <w:r>
        <w:rPr>
          <w:sz w:val="15"/>
          <w:szCs w:val="15"/>
        </w:rPr>
        <w:pict>
          <v:shape id="直接箭头连接符 58" o:spid="_x0000_s1055" o:spt="32" type="#_x0000_t32" style="position:absolute;left:0pt;margin-left:97.95pt;margin-top:37.45pt;height:0pt;width:57.5pt;z-index:251663360;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">
            <v:path arrowok="t"/>
            <v:fill on="f" focussize="0,0"/>
            <v:stroke color="#4579B8 [3044]" endarrow="open"/>
            <v:imagedata o:title=""/>
            <o:lock v:ext="edit"/>
          </v:shape>
        </w:pict>
      </w:r>
      <w:r>
        <w:rPr>
          <w:sz w:val="15"/>
          <w:szCs w:val="15"/>
        </w:rPr>
        <w:pict>
          <v:shape id="文本框 70" o:spid="_x0000_s1038" o:spt="202" type="#_x0000_t202" style="position:absolute;left:0pt;margin-left:92.85pt;margin-top:154.8pt;height:28.45pt;width:63.95pt;z-index:25167052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">
            <v:path/>
            <v:fill on="t" focussize="0,0"/>
            <v:stroke on="f" weight="0.5pt" joinstyle="miter"/>
            <v:imagedata o:title=""/>
            <o:lock v:ext="edit"/>
            <v:textbox>
              <w:txbxContent>
                <w:p>
                  <w:pPr>
                    <w:spacing w:line="0" w:lineRule="atLeast"/>
                    <w:ind w:left="0" w:firstLine="0"/>
                    <w:rPr>
                      <w:sz w:val="15"/>
                      <w:szCs w:val="15"/>
                    </w:rPr>
                  </w:pPr>
                  <w:r>
                    <w:rPr>
                      <w:rFonts w:hint="eastAsia"/>
                      <w:sz w:val="15"/>
                      <w:szCs w:val="15"/>
                    </w:rPr>
                    <w:t>Press ENTER to save setting.</w:t>
                  </w:r>
                </w:p>
              </w:txbxContent>
            </v:textbox>
          </v:shape>
        </w:pict>
      </w:r>
      <w:r>
        <w:rPr>
          <w:sz w:val="15"/>
          <w:szCs w:val="15"/>
        </w:rPr>
        <w:pict>
          <v:shape id="直接箭头连接符 66" o:spid="_x0000_s1058" o:spt="32" type="#_x0000_t32" style="position:absolute;left:0pt;flip:x;margin-left:95.05pt;margin-top:150.05pt;height:0.5pt;width:61.8pt;z-index:251666432;mso-width-relative:margin;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">
            <v:path arrowok="t"/>
            <v:fill on="f" focussize="0,0"/>
            <v:stroke color="#4579B8 [3044]" endarrow="open"/>
            <v:imagedata o:title=""/>
            <o:lock v:ext="edit"/>
          </v:shape>
        </w:pict>
      </w:r>
      <w:r>
        <w:rPr>
          <w:sz w:val="15"/>
          <w:szCs w:val="15"/>
        </w:rPr>
        <w:pict>
          <v:shape id="直接箭头连接符 65" o:spid="_x0000_s1057" o:spt="32" type="#_x0000_t32" style="position:absolute;left:0pt;margin-left:174.6pt;margin-top:108.65pt;height:32.25pt;width:0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">
            <v:path arrowok="t"/>
            <v:fill on="f" focussize="0,0"/>
            <v:stroke color="#4579B8 [3044]" endarrow="open"/>
            <v:imagedata o:title=""/>
            <o:lock v:ext="edit"/>
          </v:shape>
        </w:pict>
      </w:r>
      <w:r>
        <w:rPr>
          <w:sz w:val="15"/>
          <w:szCs w:val="15"/>
        </w:rPr>
        <w:pict>
          <v:shape id="直接箭头连接符 64" o:spid="_x0000_s1056" o:spt="32" type="#_x0000_t32" style="position:absolute;left:0pt;flip:x;margin-left:174.55pt;margin-top:43.55pt;height:29.05pt;width:0pt;z-index:251664384;mso-width-relative:margin;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">
            <v:path arrowok="t"/>
            <v:fill on="f" focussize="0,0"/>
            <v:stroke color="#4579B8 [3044]" endarrow="open"/>
            <v:imagedata o:title=""/>
            <o:lock v:ext="edit"/>
          </v:shape>
        </w:pict>
      </w:r>
      <w:r>
        <w:rPr>
          <w:sz w:val="15"/>
          <w:szCs w:val="15"/>
        </w:rPr>
        <w:pict>
          <v:shape id="文本框 57" o:spid="_x0000_s1041" o:spt="202" type="#_x0000_t202" style="position:absolute;left:0pt;margin-left:-2.7pt;margin-top:140.8pt;height:42.95pt;width:97.75pt;z-index:25166233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shd w:val="solid" w:color="auto" w:fill="auto"/>
                      </w:tcPr>
                      <w:p>
                        <w:pPr>
                          <w:pStyle w:val="58"/>
                          <w:numPr>
                            <w:ilvl w:val="0"/>
                            <w:numId w:val="8"/>
                          </w:numPr>
                          <w:tabs>
                            <w:tab w:val="left" w:pos="29"/>
                            <w:tab w:val="left" w:pos="252"/>
                          </w:tabs>
                          <w:ind w:firstLineChars="0"/>
                          <w:rPr>
                            <w:rFonts w:ascii="Calibri" w:hAnsi="Calibri"/>
                            <w:sz w:val="15"/>
                            <w:szCs w:val="15"/>
                          </w:rPr>
                        </w:pPr>
                        <w:r>
                          <w:rPr>
                            <w:rFonts w:ascii="Calibri" w:hAnsi="Calibri"/>
                            <w:sz w:val="15"/>
                            <w:szCs w:val="15"/>
                          </w:rPr>
                          <w:t>Zero tracking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tcPr>
                      <w:p>
                        <w:pPr>
                          <w:pStyle w:val="58"/>
                          <w:numPr>
                            <w:ilvl w:val="0"/>
                            <w:numId w:val="8"/>
                          </w:numPr>
                          <w:tabs>
                            <w:tab w:val="left" w:pos="144"/>
                          </w:tabs>
                          <w:ind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 Stable range</w:t>
                        </w:r>
                      </w:p>
                    </w:tc>
                  </w:tr>
                </w:tbl>
                <w:p>
                  <w:pPr>
                    <w:ind w:left="0" w:firstLine="0"/>
                    <w:rPr>
                      <w:rFonts w:hint="default" w:ascii="Times New Roman" w:hAnsi="Times New Roman" w:cs="Times New Roman"/>
                    </w:rPr>
                  </w:pPr>
                </w:p>
              </w:txbxContent>
            </v:textbox>
          </v:shape>
        </w:pict>
      </w:r>
      <w:r>
        <w:rPr>
          <w:sz w:val="15"/>
          <w:szCs w:val="15"/>
        </w:rPr>
        <w:pict>
          <v:shape id="文本框 55" o:spid="_x0000_s1042" o:spt="202" type="#_x0000_t202" style="position:absolute;left:0pt;margin-left:156.9pt;margin-top:70.75pt;height:42.95pt;width:97.75pt;z-index:25166028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shd w:val="clear" w:color="auto" w:fill="auto"/>
                        <w:vAlign w:val="center"/>
                      </w:tcPr>
                      <w:p>
                        <w:pPr>
                          <w:tabs>
                            <w:tab w:val="left" w:pos="29"/>
                            <w:tab w:val="left" w:pos="252"/>
                          </w:tabs>
                          <w:ind w:left="0" w:firstLine="0"/>
                          <w:jc w:val="center"/>
                          <w:rPr>
                            <w:rFonts w:ascii="Calibri" w:hAnsi="Calibri"/>
                            <w:sz w:val="15"/>
                            <w:szCs w:val="15"/>
                          </w:rPr>
                        </w:pPr>
                        <w:r>
                          <w:rPr>
                            <w:rFonts w:hint="default" w:ascii="Times New Roman" w:hAnsi="Times New Roman" w:cs="Times New Roman"/>
                            <w:sz w:val="22"/>
                            <w:szCs w:val="15"/>
                            <w:u w:val="single"/>
                          </w:rPr>
                          <w:t>1</w:t>
                        </w:r>
                        <w:r>
                          <w:rPr>
                            <w:rFonts w:hint="default" w:ascii="Times New Roman" w:hAnsi="Times New Roman" w:cs="Times New Roman"/>
                            <w:sz w:val="22"/>
                            <w:szCs w:val="15"/>
                          </w:rPr>
                          <w:t>.0</w:t>
                        </w:r>
                      </w:p>
                    </w:tc>
                  </w:tr>
                </w:tbl>
                <w:p>
                  <w:pPr>
                    <w:ind w:left="0" w:firstLine="0"/>
                  </w:pPr>
                </w:p>
              </w:txbxContent>
            </v:textbox>
          </v:shape>
        </w:pict>
      </w:r>
      <w:r>
        <w:rPr>
          <w:sz w:val="15"/>
          <w:szCs w:val="15"/>
        </w:rPr>
        <w:pict>
          <v:shape id="文本框 56" o:spid="_x0000_s1043" o:spt="202" type="#_x0000_t202" style="position:absolute;left:0pt;margin-left:156.8pt;margin-top:138.05pt;height:42.95pt;width:97.75pt;z-index:251661312;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shd w:val="clear" w:color="auto" w:fill="auto"/>
                        <w:vAlign w:val="center"/>
                      </w:tcPr>
                      <w:p>
                        <w:pPr>
                          <w:tabs>
                            <w:tab w:val="left" w:pos="29"/>
                            <w:tab w:val="left" w:pos="252"/>
                          </w:tabs>
                          <w:ind w:left="0" w:firstLine="0"/>
                          <w:jc w:val="center"/>
                          <w:rPr>
                            <w:rFonts w:ascii="Calibri" w:hAnsi="Calibri"/>
                            <w:sz w:val="15"/>
                            <w:szCs w:val="15"/>
                          </w:rPr>
                        </w:pPr>
                        <w:r>
                          <w:rPr>
                            <w:rFonts w:hint="default" w:ascii="Times New Roman" w:hAnsi="Times New Roman" w:cs="Times New Roman"/>
                            <w:sz w:val="22"/>
                            <w:szCs w:val="15"/>
                            <w:u w:val="single"/>
                          </w:rPr>
                          <w:t>2</w:t>
                        </w:r>
                        <w:r>
                          <w:rPr>
                            <w:rFonts w:hint="default" w:ascii="Times New Roman" w:hAnsi="Times New Roman" w:cs="Times New Roman"/>
                            <w:sz w:val="22"/>
                            <w:szCs w:val="15"/>
                          </w:rPr>
                          <w:t>.0</w:t>
                        </w:r>
                      </w:p>
                    </w:tc>
                  </w:tr>
                </w:tbl>
                <w:p>
                  <w:pPr>
                    <w:ind w:left="0" w:firstLine="0"/>
                  </w:pPr>
                </w:p>
              </w:txbxContent>
            </v:textbox>
          </v:shape>
        </w:pict>
      </w:r>
      <w:r>
        <w:rPr>
          <w:sz w:val="15"/>
          <w:szCs w:val="15"/>
        </w:rPr>
        <w:pict>
          <v:shape id="文本框 54" o:spid="_x0000_s1044" o:spt="202" type="#_x0000_t202" style="position:absolute;left:0pt;margin-left:155.4pt;margin-top:5.3pt;height:42.95pt;width:97.75pt;z-index:251659264;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shd w:val="clear" w:color="auto" w:fill="auto"/>
                        <w:vAlign w:val="center"/>
                      </w:tcPr>
                      <w:p>
                        <w:pPr>
                          <w:tabs>
                            <w:tab w:val="left" w:pos="29"/>
                            <w:tab w:val="left" w:pos="252"/>
                          </w:tabs>
                          <w:ind w:left="0" w:firstLine="0"/>
                          <w:jc w:val="center"/>
                          <w:rPr>
                            <w:rFonts w:ascii="Calibri" w:hAnsi="Calibri"/>
                            <w:sz w:val="15"/>
                            <w:szCs w:val="15"/>
                          </w:rPr>
                        </w:pPr>
                        <w:r>
                          <w:rPr>
                            <w:rFonts w:hint="default" w:ascii="Times New Roman" w:hAnsi="Times New Roman" w:cs="Times New Roman"/>
                            <w:sz w:val="22"/>
                            <w:szCs w:val="15"/>
                          </w:rPr>
                          <w:t>1.</w:t>
                        </w:r>
                        <w:r>
                          <w:rPr>
                            <w:rFonts w:hint="default" w:ascii="Times New Roman" w:hAnsi="Times New Roman" w:cs="Times New Roman"/>
                            <w:sz w:val="22"/>
                            <w:szCs w:val="15"/>
                            <w:u w:val="single"/>
                          </w:rPr>
                          <w:t>0</w:t>
                        </w:r>
                      </w:p>
                    </w:tc>
                  </w:tr>
                </w:tbl>
                <w:p>
                  <w:pPr>
                    <w:ind w:left="0" w:firstLine="0"/>
                  </w:pPr>
                </w:p>
              </w:txbxContent>
            </v:textbox>
          </v:shape>
        </w:pict>
      </w:r>
      <w:r>
        <w:rPr>
          <w:sz w:val="15"/>
          <w:szCs w:val="15"/>
        </w:rPr>
        <w:pict>
          <v:shape id="文本框 53" o:spid="_x0000_s1045" o:spt="202" type="#_x0000_t202" style="position:absolute;left:0pt;margin-left:0.2pt;margin-top:4.45pt;height:42.95pt;width:97.75pt;z-index:251658240;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">
            <v:path/>
            <v:fill on="t" focussize="0,0"/>
            <v:stroke on="f" weight="0.5pt" joinstyle="miter"/>
            <v:imagedata o:title=""/>
            <o:lock v:ext="edit"/>
            <v:textbox>
              <w:txbxContent>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bottom w:val="single" w:color="FFFFFF" w:themeColor="background1" w:sz="4" w:space="0"/>
                        </w:tcBorders>
                        <w:shd w:val="solid" w:color="auto" w:fill="auto"/>
                      </w:tcPr>
                      <w:p>
                        <w:pPr>
                          <w:pStyle w:val="58"/>
                          <w:numPr>
                            <w:ilvl w:val="0"/>
                            <w:numId w:val="9"/>
                          </w:numPr>
                          <w:tabs>
                            <w:tab w:val="left" w:pos="29"/>
                            <w:tab w:val="left" w:pos="252"/>
                          </w:tabs>
                          <w:ind w:firstLineChars="0"/>
                          <w:rPr>
                            <w:rFonts w:hint="default" w:ascii="Times New Roman" w:hAnsi="Times New Roman" w:cs="Times New Roman"/>
                            <w:sz w:val="15"/>
                            <w:szCs w:val="15"/>
                          </w:rPr>
                        </w:pPr>
                        <w:r>
                          <w:rPr>
                            <w:rFonts w:hint="default" w:ascii="Times New Roman" w:hAnsi="Times New Roman" w:cs="Times New Roman"/>
                            <w:sz w:val="15"/>
                            <w:szCs w:val="15"/>
                          </w:rPr>
                          <w:t>Zero tracking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FFFFFF" w:themeColor="background1" w:sz="4" w:space="0"/>
                        </w:tcBorders>
                      </w:tcPr>
                      <w:p>
                        <w:pPr>
                          <w:pStyle w:val="58"/>
                          <w:numPr>
                            <w:ilvl w:val="0"/>
                            <w:numId w:val="9"/>
                          </w:numPr>
                          <w:tabs>
                            <w:tab w:val="left" w:pos="144"/>
                          </w:tabs>
                          <w:ind w:firstLineChars="0"/>
                          <w:rPr>
                            <w:rFonts w:hint="default" w:ascii="Times New Roman" w:hAnsi="Times New Roman" w:cs="Times New Roman"/>
                            <w:sz w:val="15"/>
                            <w:szCs w:val="15"/>
                          </w:rPr>
                        </w:pPr>
                        <w:r>
                          <w:rPr>
                            <w:rFonts w:hint="default" w:ascii="Times New Roman" w:hAnsi="Times New Roman" w:cs="Times New Roman"/>
                            <w:sz w:val="15"/>
                            <w:szCs w:val="15"/>
                          </w:rPr>
                          <w:t xml:space="preserve"> Stable range</w:t>
                        </w:r>
                      </w:p>
                    </w:tc>
                  </w:tr>
                </w:tbl>
                <w:p>
                  <w:pPr>
                    <w:ind w:left="0" w:firstLine="0"/>
                  </w:pPr>
                </w:p>
              </w:txbxContent>
            </v:textbox>
          </v:shape>
        </w:pict>
      </w:r>
    </w:p>
    <w:p>
      <w:pPr>
        <w:pStyle w:val="2"/>
        <w:spacing w:before="31" w:after="31"/>
        <w:jc w:val="both"/>
        <w:rPr>
          <w:szCs w:val="18"/>
        </w:rPr>
      </w:pPr>
      <w:bookmarkStart w:id="63" w:name="_第三章_校秤"/>
      <w:bookmarkEnd w:id="63"/>
      <w:bookmarkStart w:id="64" w:name="_Toc24629"/>
      <w:r>
        <w:rPr>
          <w:rFonts w:hint="eastAsia"/>
          <w:szCs w:val="18"/>
        </w:rPr>
        <w:t>4. Calibration</w:t>
      </w:r>
      <w:bookmarkEnd w:id="64"/>
      <w:r>
        <w:rPr>
          <w:rFonts w:hint="eastAsia"/>
          <w:szCs w:val="18"/>
        </w:rPr>
        <w:t xml:space="preserve"> </w:t>
      </w:r>
    </w:p>
    <w:p>
      <w:pPr>
        <w:pStyle w:val="3"/>
      </w:pPr>
      <w:bookmarkStart w:id="65" w:name="_Toc352336764"/>
      <w:bookmarkStart w:id="66" w:name="_Toc411517112"/>
      <w:bookmarkStart w:id="67" w:name="_Toc31936"/>
      <w:bookmarkStart w:id="68" w:name="_Toc22463"/>
      <w:r>
        <w:rPr>
          <w:rFonts w:hint="eastAsia"/>
        </w:rPr>
        <w:t>4</w:t>
      </w:r>
      <w:r>
        <w:t>.1</w:t>
      </w:r>
      <w:bookmarkEnd w:id="65"/>
      <w:bookmarkEnd w:id="66"/>
      <w:bookmarkEnd w:id="67"/>
      <w:r>
        <w:rPr>
          <w:rFonts w:hint="eastAsia"/>
        </w:rPr>
        <w:t xml:space="preserve"> Description</w:t>
      </w:r>
      <w:bookmarkEnd w:id="68"/>
    </w:p>
    <w:p>
      <w:pPr>
        <w:spacing w:line="240" w:lineRule="exact"/>
        <w:ind w:left="0" w:firstLine="300" w:firstLineChars="200"/>
        <w:rPr>
          <w:sz w:val="15"/>
          <w:szCs w:val="15"/>
        </w:rPr>
      </w:pPr>
      <w:r>
        <w:rPr>
          <w:rFonts w:hint="eastAsia"/>
          <w:sz w:val="15"/>
          <w:szCs w:val="15"/>
        </w:rPr>
        <w:t>GM7702 indicator should proceed calibrated if the parameters can</w:t>
      </w:r>
      <w:r>
        <w:rPr>
          <w:sz w:val="15"/>
          <w:szCs w:val="15"/>
        </w:rPr>
        <w:t>’</w:t>
      </w:r>
      <w:r>
        <w:rPr>
          <w:rFonts w:hint="eastAsia"/>
          <w:sz w:val="15"/>
          <w:szCs w:val="15"/>
        </w:rPr>
        <w:t>t meet users</w:t>
      </w:r>
      <w:r>
        <w:rPr>
          <w:sz w:val="15"/>
          <w:szCs w:val="15"/>
        </w:rPr>
        <w:t>’</w:t>
      </w:r>
      <w:r>
        <w:rPr>
          <w:rFonts w:hint="eastAsia"/>
          <w:sz w:val="15"/>
          <w:szCs w:val="15"/>
        </w:rPr>
        <w:t xml:space="preserve"> </w:t>
      </w:r>
      <w:r>
        <w:rPr>
          <w:sz w:val="15"/>
          <w:szCs w:val="15"/>
        </w:rPr>
        <w:t>requirement</w:t>
      </w:r>
      <w:r>
        <w:rPr>
          <w:rFonts w:hint="eastAsia"/>
          <w:sz w:val="15"/>
          <w:szCs w:val="15"/>
        </w:rPr>
        <w:t>. Calibration can fix zero point and gain voltage.</w:t>
      </w:r>
    </w:p>
    <w:p>
      <w:pPr>
        <w:spacing w:line="240" w:lineRule="exact"/>
        <w:ind w:left="0" w:firstLine="300" w:firstLineChars="200"/>
        <w:rPr>
          <w:sz w:val="15"/>
          <w:szCs w:val="15"/>
        </w:rPr>
      </w:pPr>
      <w:r>
        <w:rPr>
          <w:rFonts w:hint="eastAsia"/>
          <w:sz w:val="15"/>
          <w:szCs w:val="15"/>
        </w:rPr>
        <w:t>User can make record of calibration parameter value, which could be used in calibration without weight.</w:t>
      </w:r>
    </w:p>
    <w:p>
      <w:pPr>
        <w:pStyle w:val="3"/>
      </w:pPr>
      <w:bookmarkStart w:id="69" w:name="_Toc395885132"/>
      <w:bookmarkStart w:id="70" w:name="_Toc411517113"/>
      <w:bookmarkStart w:id="71" w:name="_Toc27212"/>
      <w:r>
        <w:rPr>
          <w:rFonts w:hint="eastAsia"/>
        </w:rPr>
        <w:t xml:space="preserve">4.2 </w:t>
      </w:r>
      <w:bookmarkEnd w:id="69"/>
      <w:bookmarkEnd w:id="70"/>
      <w:r>
        <w:rPr>
          <w:rFonts w:hint="eastAsia"/>
        </w:rPr>
        <w:t>Calibration Parameter</w:t>
      </w:r>
      <w:bookmarkEnd w:id="71"/>
    </w:p>
    <w:tbl>
      <w:tblPr>
        <w:tblStyle w:val="31"/>
        <w:tblW w:w="58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Calibration parameter</w:t>
            </w:r>
          </w:p>
        </w:tc>
        <w:tc>
          <w:tcPr>
            <w:tcW w:w="1984" w:type="dxa"/>
          </w:tcPr>
          <w:p>
            <w:pPr>
              <w:ind w:left="0" w:firstLine="0"/>
              <w:jc w:val="center"/>
              <w:rPr>
                <w:rFonts w:hint="default" w:ascii="Times New Roman" w:hAnsi="Times New Roman" w:cs="Times New Roman"/>
                <w:b/>
                <w:sz w:val="15"/>
                <w:szCs w:val="15"/>
              </w:rPr>
            </w:pPr>
            <w:r>
              <w:rPr>
                <w:rFonts w:hint="default" w:ascii="Times New Roman" w:hAnsi="Times New Roman" w:cs="Times New Roman"/>
                <w:b/>
                <w:sz w:val="15"/>
                <w:szCs w:val="15"/>
              </w:rPr>
              <w:t>Parameter</w:t>
            </w:r>
          </w:p>
        </w:tc>
        <w:tc>
          <w:tcPr>
            <w:tcW w:w="2268" w:type="dxa"/>
          </w:tcPr>
          <w:p>
            <w:pPr>
              <w:ind w:left="0" w:firstLine="0"/>
              <w:jc w:val="center"/>
              <w:rPr>
                <w:rFonts w:hint="default" w:ascii="Times New Roman" w:hAnsi="Times New Roman" w:cs="Times New Roman"/>
                <w:b/>
                <w:sz w:val="15"/>
                <w:szCs w:val="15"/>
              </w:rPr>
            </w:pPr>
            <w:r>
              <w:rPr>
                <w:rFonts w:hint="default" w:ascii="Times New Roman" w:hAnsi="Times New Roman" w:cs="Times New Roman"/>
                <w:b/>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Unit</w:t>
            </w:r>
          </w:p>
        </w:tc>
        <w:tc>
          <w:tcPr>
            <w:tcW w:w="1984" w:type="dxa"/>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g；kg；t；lb</w:t>
            </w:r>
          </w:p>
        </w:tc>
        <w:tc>
          <w:tcPr>
            <w:tcW w:w="2268"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initial value: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Decimal point</w:t>
            </w:r>
          </w:p>
        </w:tc>
        <w:tc>
          <w:tcPr>
            <w:tcW w:w="1984" w:type="dxa"/>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0；0.0；0.000.000；0.0000</w:t>
            </w:r>
          </w:p>
        </w:tc>
        <w:tc>
          <w:tcPr>
            <w:tcW w:w="2268"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initial value: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Division</w:t>
            </w: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b/>
                <w:sz w:val="15"/>
                <w:szCs w:val="15"/>
              </w:rPr>
              <w:t>1</w:t>
            </w:r>
            <w:r>
              <w:rPr>
                <w:rFonts w:hint="default" w:ascii="Times New Roman" w:hAnsi="Times New Roman" w:cs="Times New Roman"/>
                <w:sz w:val="15"/>
                <w:szCs w:val="15"/>
              </w:rPr>
              <w:t>；</w:t>
            </w:r>
            <w:r>
              <w:rPr>
                <w:rFonts w:hint="default" w:ascii="Times New Roman" w:hAnsi="Times New Roman" w:cs="Times New Roman"/>
                <w:b/>
                <w:sz w:val="15"/>
                <w:szCs w:val="15"/>
              </w:rPr>
              <w:t>2</w:t>
            </w:r>
            <w:r>
              <w:rPr>
                <w:rFonts w:hint="default" w:ascii="Times New Roman" w:hAnsi="Times New Roman" w:cs="Times New Roman"/>
                <w:sz w:val="15"/>
                <w:szCs w:val="15"/>
              </w:rPr>
              <w:t>；</w:t>
            </w:r>
            <w:r>
              <w:rPr>
                <w:rFonts w:hint="default" w:ascii="Times New Roman" w:hAnsi="Times New Roman" w:cs="Times New Roman"/>
                <w:b/>
                <w:sz w:val="15"/>
                <w:szCs w:val="15"/>
              </w:rPr>
              <w:t>5</w:t>
            </w:r>
            <w:r>
              <w:rPr>
                <w:rFonts w:hint="default" w:ascii="Times New Roman" w:hAnsi="Times New Roman" w:cs="Times New Roman"/>
                <w:sz w:val="15"/>
                <w:szCs w:val="15"/>
              </w:rPr>
              <w:t>；</w:t>
            </w:r>
            <w:r>
              <w:rPr>
                <w:rFonts w:hint="default" w:ascii="Times New Roman" w:hAnsi="Times New Roman" w:cs="Times New Roman"/>
                <w:b/>
                <w:sz w:val="15"/>
                <w:szCs w:val="15"/>
              </w:rPr>
              <w:t>10</w:t>
            </w:r>
            <w:r>
              <w:rPr>
                <w:rFonts w:hint="default" w:ascii="Times New Roman" w:hAnsi="Times New Roman" w:cs="Times New Roman"/>
                <w:sz w:val="15"/>
                <w:szCs w:val="15"/>
              </w:rPr>
              <w:t>；</w:t>
            </w:r>
            <w:r>
              <w:rPr>
                <w:rFonts w:hint="default" w:ascii="Times New Roman" w:hAnsi="Times New Roman" w:cs="Times New Roman"/>
                <w:b/>
                <w:sz w:val="15"/>
                <w:szCs w:val="15"/>
              </w:rPr>
              <w:t>50</w:t>
            </w:r>
          </w:p>
        </w:tc>
        <w:tc>
          <w:tcPr>
            <w:tcW w:w="2268"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initial value: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Max. capacity</w:t>
            </w: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b/>
                <w:sz w:val="15"/>
                <w:szCs w:val="15"/>
              </w:rPr>
              <w:t>≤</w:t>
            </w:r>
            <w:r>
              <w:rPr>
                <w:rFonts w:hint="default" w:ascii="Times New Roman" w:hAnsi="Times New Roman" w:cs="Times New Roman"/>
                <w:sz w:val="15"/>
                <w:szCs w:val="15"/>
              </w:rPr>
              <w:t>division *</w:t>
            </w:r>
            <w:r>
              <w:rPr>
                <w:rFonts w:hint="default" w:ascii="Times New Roman" w:hAnsi="Times New Roman" w:cs="Times New Roman"/>
                <w:b/>
                <w:sz w:val="15"/>
                <w:szCs w:val="15"/>
              </w:rPr>
              <w:t>100000</w:t>
            </w:r>
          </w:p>
        </w:tc>
        <w:tc>
          <w:tcPr>
            <w:tcW w:w="2268" w:type="dxa"/>
          </w:tcPr>
          <w:p>
            <w:pPr>
              <w:ind w:left="0" w:firstLine="0"/>
              <w:rPr>
                <w:rFonts w:hint="default" w:ascii="Times New Roman" w:hAnsi="Times New Roman" w:cs="Times New Roman"/>
                <w:b/>
                <w:sz w:val="15"/>
                <w:szCs w:val="15"/>
              </w:rPr>
            </w:pPr>
            <w:r>
              <w:rPr>
                <w:rFonts w:hint="default" w:ascii="Times New Roman" w:hAnsi="Times New Roman" w:cs="Times New Roman"/>
                <w:sz w:val="15"/>
                <w:szCs w:val="15"/>
              </w:rPr>
              <w:t>initial value: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Remote calibration ON/OFF</w:t>
            </w:r>
          </w:p>
        </w:tc>
        <w:tc>
          <w:tcPr>
            <w:tcW w:w="1984" w:type="dxa"/>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OFF or ON</w:t>
            </w:r>
          </w:p>
        </w:tc>
        <w:tc>
          <w:tcPr>
            <w:tcW w:w="2268"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Calibration through serial port when set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restart"/>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Calibration with weight</w:t>
            </w:r>
          </w:p>
        </w:tc>
        <w:tc>
          <w:tcPr>
            <w:tcW w:w="1984" w:type="dxa"/>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empty scale calibration</w:t>
            </w:r>
          </w:p>
        </w:tc>
        <w:tc>
          <w:tcPr>
            <w:tcW w:w="2268"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Press ENTER key and set present status as zero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hint="default" w:ascii="Times New Roman" w:hAnsi="Times New Roman" w:cs="Times New Roman"/>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 value 1</w:t>
            </w:r>
          </w:p>
        </w:tc>
        <w:tc>
          <w:tcPr>
            <w:tcW w:w="2268" w:type="dxa"/>
            <w:vMerge w:val="restart"/>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The weight value is base of the material.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hint="default" w:ascii="Times New Roman" w:hAnsi="Times New Roman" w:cs="Times New Roman"/>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 value 2</w:t>
            </w:r>
          </w:p>
        </w:tc>
        <w:tc>
          <w:tcPr>
            <w:tcW w:w="2268" w:type="dxa"/>
            <w:vMerge w:val="continue"/>
          </w:tcPr>
          <w:p>
            <w:pPr>
              <w:ind w:left="0" w:firstLine="0"/>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hint="default" w:ascii="Times New Roman" w:hAnsi="Times New Roman" w:cs="Times New Roman"/>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 xml:space="preserve">weight value 3 </w:t>
            </w:r>
          </w:p>
        </w:tc>
        <w:tc>
          <w:tcPr>
            <w:tcW w:w="2268" w:type="dxa"/>
            <w:vMerge w:val="continue"/>
          </w:tcPr>
          <w:p>
            <w:pPr>
              <w:ind w:left="0" w:firstLine="0"/>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hint="default" w:ascii="Times New Roman" w:hAnsi="Times New Roman" w:cs="Times New Roman"/>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 value 4</w:t>
            </w:r>
          </w:p>
        </w:tc>
        <w:tc>
          <w:tcPr>
            <w:tcW w:w="2268" w:type="dxa"/>
            <w:vMerge w:val="continue"/>
          </w:tcPr>
          <w:p>
            <w:pPr>
              <w:ind w:left="0" w:firstLine="0"/>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restart"/>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Calibration without weight</w:t>
            </w: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zero calibration</w:t>
            </w:r>
          </w:p>
        </w:tc>
        <w:tc>
          <w:tcPr>
            <w:tcW w:w="2268" w:type="dxa"/>
            <w:vMerge w:val="restart"/>
            <w:vAlign w:val="center"/>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Proceeding empty scale calibration and weight calibration if urgent.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ascii="Calibri" w:hAnsi="Calibri"/>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gain voltage calibration</w:t>
            </w:r>
          </w:p>
        </w:tc>
        <w:tc>
          <w:tcPr>
            <w:tcW w:w="2268" w:type="dxa"/>
            <w:vMerge w:val="continue"/>
          </w:tcPr>
          <w:p>
            <w:pPr>
              <w:ind w:left="0" w:firstLine="0"/>
              <w:rPr>
                <w:rFonts w:ascii="Calibri" w:hAnsi="Calibri"/>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Pr>
          <w:p>
            <w:pPr>
              <w:ind w:left="0" w:firstLine="0"/>
              <w:rPr>
                <w:rFonts w:ascii="Calibri" w:hAnsi="Calibri"/>
                <w:sz w:val="15"/>
                <w:szCs w:val="15"/>
              </w:rPr>
            </w:pPr>
          </w:p>
        </w:tc>
        <w:tc>
          <w:tcPr>
            <w:tcW w:w="1984" w:type="dxa"/>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gain weight calibration</w:t>
            </w:r>
          </w:p>
        </w:tc>
        <w:tc>
          <w:tcPr>
            <w:tcW w:w="2268" w:type="dxa"/>
            <w:vMerge w:val="continue"/>
          </w:tcPr>
          <w:p>
            <w:pPr>
              <w:ind w:left="0" w:firstLine="0"/>
              <w:rPr>
                <w:rFonts w:ascii="Calibri" w:hAnsi="Calibri"/>
                <w:sz w:val="15"/>
                <w:szCs w:val="15"/>
              </w:rPr>
            </w:pPr>
          </w:p>
        </w:tc>
      </w:tr>
    </w:tbl>
    <w:p>
      <w:pPr>
        <w:pStyle w:val="4"/>
        <w:spacing w:before="31"/>
        <w:rPr>
          <w:b w:val="0"/>
          <w:bCs w:val="0"/>
        </w:rPr>
      </w:pPr>
      <w:bookmarkStart w:id="72" w:name="_Toc17108"/>
      <w:r>
        <w:rPr>
          <w:rFonts w:hint="eastAsia"/>
          <w:b w:val="0"/>
          <w:bCs w:val="0"/>
        </w:rPr>
        <w:t>4.2.1 Empty Scale Calibration</w:t>
      </w:r>
      <w:bookmarkEnd w:id="72"/>
    </w:p>
    <w:p>
      <w:pPr>
        <w:rPr>
          <w:sz w:val="15"/>
          <w:szCs w:val="15"/>
        </w:rPr>
      </w:pPr>
      <w:r>
        <w:rPr>
          <w:rFonts w:hint="eastAsia"/>
          <w:sz w:val="15"/>
          <w:szCs w:val="15"/>
        </w:rPr>
        <w:t xml:space="preserve">   To set empty scale as zero point</w: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bottom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w:t>
            </w:r>
          </w:p>
        </w:tc>
        <w:tc>
          <w:tcPr>
            <w:tcW w:w="850" w:type="dxa"/>
            <w:tcBorders>
              <w:left w:val="single" w:color="FFFFFF" w:themeColor="background1" w:sz="4" w:space="0"/>
              <w:bottom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pict>
                <v:shape id="文本框 49" o:spid="_x0000_s1046" o:spt="202" type="#_x0000_t202" style="position:absolute;left:0pt;margin-left:77pt;margin-top:-0.55pt;height:95.9pt;width:151.65pt;mso-position-horizontal-relative:margin;z-index:25163468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">
                  <v:path/>
                  <v:fill on="t" focussize="0,0"/>
                  <v:stroke on="f" weight="0.5pt" joinstyle="miter"/>
                  <v:imagedata o:title=""/>
                  <o:lock v:ext="edit"/>
                  <v:textbox>
                    <w:txbxContent>
                      <w:p>
                        <w:pPr>
                          <w:spacing w:line="240" w:lineRule="exact"/>
                          <w:ind w:left="0" w:firstLine="0"/>
                          <w:rPr>
                            <w:sz w:val="15"/>
                            <w:szCs w:val="15"/>
                          </w:rPr>
                        </w:pPr>
                        <w:r>
                          <w:rPr>
                            <w:rFonts w:hint="eastAsia"/>
                            <w:sz w:val="15"/>
                            <w:szCs w:val="15"/>
                          </w:rPr>
                          <w:t>Note:</w:t>
                        </w:r>
                      </w:p>
                      <w:p>
                        <w:pPr>
                          <w:spacing w:line="240" w:lineRule="exact"/>
                          <w:ind w:left="0" w:firstLine="0"/>
                          <w:rPr>
                            <w:sz w:val="15"/>
                            <w:szCs w:val="15"/>
                          </w:rPr>
                        </w:pPr>
                        <w:r>
                          <w:rPr>
                            <w:rFonts w:hint="eastAsia" w:ascii="宋体" w:hAnsi="宋体"/>
                            <w:sz w:val="15"/>
                            <w:szCs w:val="15"/>
                          </w:rPr>
                          <w:t>※</w:t>
                        </w:r>
                        <w:r>
                          <w:rPr>
                            <w:sz w:val="15"/>
                            <w:szCs w:val="15"/>
                          </w:rPr>
                          <w:t>The scale must be empty before pressing ENTER key.</w:t>
                        </w:r>
                      </w:p>
                      <w:p>
                        <w:pPr>
                          <w:spacing w:line="240" w:lineRule="exact"/>
                          <w:ind w:left="0" w:firstLine="0"/>
                          <w:rPr>
                            <w:sz w:val="15"/>
                            <w:szCs w:val="15"/>
                          </w:rPr>
                        </w:pPr>
                        <w:r>
                          <w:rPr>
                            <w:rFonts w:hint="eastAsia" w:ascii="宋体" w:hAnsi="宋体"/>
                            <w:sz w:val="15"/>
                            <w:szCs w:val="15"/>
                          </w:rPr>
                          <w:t>※</w:t>
                        </w:r>
                        <w:r>
                          <w:rPr>
                            <w:rFonts w:hint="eastAsia"/>
                            <w:sz w:val="15"/>
                            <w:szCs w:val="15"/>
                          </w:rPr>
                          <w:t>Empty scale calibration can only competed when stable.</w:t>
                        </w:r>
                      </w:p>
                      <w:p>
                        <w:pPr>
                          <w:spacing w:line="240" w:lineRule="exact"/>
                          <w:ind w:left="0" w:firstLine="0"/>
                          <w:rPr>
                            <w:sz w:val="15"/>
                            <w:szCs w:val="15"/>
                          </w:rPr>
                        </w:pPr>
                        <w:r>
                          <w:rPr>
                            <w:rFonts w:hAnsi="宋体"/>
                            <w:sz w:val="15"/>
                            <w:szCs w:val="15"/>
                          </w:rPr>
                          <w:t>※</w:t>
                        </w:r>
                        <w:r>
                          <w:rPr>
                            <w:sz w:val="15"/>
                            <w:szCs w:val="15"/>
                          </w:rPr>
                          <w:t>Please record voltage</w:t>
                        </w:r>
                        <w:r>
                          <w:rPr>
                            <w:rFonts w:hint="eastAsia"/>
                            <w:sz w:val="15"/>
                            <w:szCs w:val="15"/>
                          </w:rPr>
                          <w:t xml:space="preserve"> value</w:t>
                        </w:r>
                        <w:r>
                          <w:rPr>
                            <w:sz w:val="15"/>
                            <w:szCs w:val="15"/>
                          </w:rPr>
                          <w:t xml:space="preserve"> display</w:t>
                        </w:r>
                        <w:r>
                          <w:rPr>
                            <w:rFonts w:hint="eastAsia"/>
                            <w:sz w:val="15"/>
                            <w:szCs w:val="15"/>
                          </w:rPr>
                          <w:t>ed</w:t>
                        </w:r>
                        <w:r>
                          <w:rPr>
                            <w:sz w:val="15"/>
                            <w:szCs w:val="15"/>
                          </w:rPr>
                          <w:t xml:space="preserve"> in empty scale</w:t>
                        </w:r>
                        <w:r>
                          <w:rPr>
                            <w:rFonts w:hint="eastAsia"/>
                            <w:sz w:val="15"/>
                            <w:szCs w:val="15"/>
                          </w:rPr>
                          <w:t xml:space="preserve"> status</w:t>
                        </w:r>
                        <w:r>
                          <w:rPr>
                            <w:sz w:val="15"/>
                            <w:szCs w:val="15"/>
                          </w:rPr>
                          <w:t>.</w:t>
                        </w:r>
                      </w:p>
                    </w:txbxContent>
                  </v:textbox>
                </v:shape>
              </w:pict>
            </w:r>
            <w:r>
              <w:rPr>
                <w:rFonts w:hint="default" w:ascii="Times New Roman" w:hAnsi="Times New Roman" w:cs="Times New Roman"/>
                <w:b/>
                <w:sz w:val="15"/>
                <w:szCs w:val="15"/>
              </w:rPr>
              <w:t>2</w:t>
            </w:r>
            <w:r>
              <w:rPr>
                <w:rFonts w:hint="default" w:ascii="Times New Roman" w:hAnsi="Times New Roman" w:cs="Times New Roman"/>
                <w:sz w:val="15"/>
                <w:szCs w:val="15"/>
              </w:rPr>
              <w:t>.</w:t>
            </w:r>
            <w:r>
              <w:rPr>
                <w:rFonts w:hint="default" w:ascii="Times New Roman" w:hAnsi="Times New Roman" w:cs="Times New Roman"/>
                <w:b/>
                <w:sz w:val="15"/>
                <w:szCs w:val="15"/>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Voltage:</w:t>
            </w:r>
          </w:p>
        </w:tc>
        <w:tc>
          <w:tcPr>
            <w:tcW w:w="850" w:type="dxa"/>
            <w:tcBorders>
              <w:top w:val="single" w:color="FFFFFF" w:themeColor="background1" w:sz="4" w:space="0"/>
              <w:lef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1.</w:t>
            </w:r>
            <w:r>
              <w:rPr>
                <w:rFonts w:hint="default" w:ascii="Times New Roman" w:hAnsi="Times New Roman" w:cs="Times New Roman"/>
                <w:b/>
                <w:sz w:val="15"/>
                <w:szCs w:val="15"/>
              </w:rPr>
              <w:t>843mV</w:t>
            </w:r>
          </w:p>
        </w:tc>
      </w:tr>
    </w:tbl>
    <w:p>
      <w:pPr>
        <w:rPr>
          <w:sz w:val="15"/>
          <w:szCs w:val="15"/>
        </w:rPr>
      </w:pPr>
      <w:r>
        <w:rPr>
          <w:sz w:val="15"/>
          <w:szCs w:val="15"/>
        </w:rPr>
        <w:pict>
          <v:shape id="下箭头 33" o:spid="_x0000_s1054" o:spt="67" type="#_x0000_t67" style="position:absolute;left:0pt;margin-left:36.4pt;margin-top:3.4pt;height:25.7pt;width:9.55pt;z-index:251633664;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" adj="17589">
            <v:path/>
            <v:fill on="f" focussize="0,0"/>
            <v:stroke color="#000000 [3213]" joinstyle="miter"/>
            <v:imagedata o:title=""/>
            <o:lock v:ext="edit"/>
          </v:shape>
        </w:pict>
      </w:r>
      <w:r>
        <w:rPr>
          <w:sz w:val="15"/>
          <w:szCs w:val="15"/>
        </w:rPr>
        <w:t xml:space="preserve">              Press confirm key</w:t>
      </w:r>
    </w:p>
    <w:p>
      <w:pPr>
        <w:ind w:left="105" w:leftChars="50" w:firstLine="825" w:firstLineChars="550"/>
        <w:rPr>
          <w:sz w:val="15"/>
          <w:szCs w:val="15"/>
        </w:rPr>
      </w:pPr>
      <w:r>
        <w:rPr>
          <w:sz w:val="15"/>
          <w:szCs w:val="15"/>
        </w:rPr>
        <w:t>（to set present status as zero）</w: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bottom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w:t>
            </w:r>
          </w:p>
        </w:tc>
        <w:tc>
          <w:tcPr>
            <w:tcW w:w="850" w:type="dxa"/>
            <w:tcBorders>
              <w:left w:val="single" w:color="FFFFFF" w:themeColor="background1" w:sz="4" w:space="0"/>
              <w:bottom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b/>
                <w:sz w:val="15"/>
                <w:szCs w:val="15"/>
              </w:rPr>
              <w:t>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Voltage:</w:t>
            </w:r>
          </w:p>
        </w:tc>
        <w:tc>
          <w:tcPr>
            <w:tcW w:w="850" w:type="dxa"/>
            <w:tcBorders>
              <w:top w:val="single" w:color="FFFFFF" w:themeColor="background1" w:sz="4" w:space="0"/>
              <w:lef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b/>
                <w:sz w:val="15"/>
                <w:szCs w:val="15"/>
              </w:rPr>
              <w:t>1.843mV</w:t>
            </w:r>
          </w:p>
        </w:tc>
      </w:tr>
    </w:tbl>
    <w:p>
      <w:pPr>
        <w:rPr>
          <w:sz w:val="15"/>
          <w:szCs w:val="15"/>
        </w:rPr>
      </w:pPr>
    </w:p>
    <w:p>
      <w:pPr>
        <w:pStyle w:val="4"/>
        <w:spacing w:before="31"/>
        <w:rPr>
          <w:b w:val="0"/>
          <w:bCs w:val="0"/>
        </w:rPr>
      </w:pPr>
      <w:bookmarkStart w:id="73" w:name="_Toc21921"/>
      <w:r>
        <w:rPr>
          <w:rFonts w:hint="eastAsia"/>
          <w:b w:val="0"/>
          <w:bCs w:val="0"/>
        </w:rPr>
        <w:t>4.2.2 Weight Calibration</w:t>
      </w:r>
      <w:bookmarkEnd w:id="73"/>
    </w:p>
    <w:p>
      <w:pPr>
        <w:ind w:left="0" w:firstLine="300" w:firstLineChars="200"/>
        <w:rPr>
          <w:sz w:val="15"/>
          <w:szCs w:val="15"/>
        </w:rPr>
      </w:pPr>
      <w:r>
        <w:rPr>
          <w:rFonts w:ascii="Calibri" w:hAnsi="Calibri"/>
          <w:sz w:val="15"/>
          <w:szCs w:val="15"/>
        </w:rPr>
        <w:pict>
          <v:shape id="文本框 82" o:spid="_x0000_s1047" o:spt="202" type="#_x0000_t202" style="position:absolute;left:0pt;margin-left:127.4pt;margin-top:36.75pt;height:53.25pt;width:161.15pt;mso-position-horizontal-relative:margin;z-index:25163673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">
            <v:path/>
            <v:fill on="t" focussize="0,0"/>
            <v:stroke on="f" weight="0.5pt" joinstyle="miter"/>
            <v:imagedata o:title=""/>
            <o:lock v:ext="edit"/>
            <v:textbox>
              <w:txbxContent>
                <w:p>
                  <w:pPr>
                    <w:ind w:left="0" w:firstLine="0"/>
                    <w:rPr>
                      <w:sz w:val="15"/>
                      <w:szCs w:val="15"/>
                    </w:rPr>
                  </w:pPr>
                  <w:r>
                    <w:rPr>
                      <w:rFonts w:hint="eastAsia"/>
                      <w:sz w:val="15"/>
                      <w:szCs w:val="15"/>
                    </w:rPr>
                    <w:t>In status of empty scale, pressing confirm key to enter weight value 1, display weight and voltage will show 0.</w:t>
                  </w:r>
                </w:p>
              </w:txbxContent>
            </v:textbox>
          </v:shape>
        </w:pict>
      </w:r>
      <w:r>
        <w:rPr>
          <w:rFonts w:hint="eastAsia"/>
          <w:sz w:val="15"/>
          <w:szCs w:val="15"/>
        </w:rPr>
        <w:t xml:space="preserve"> In order to meet the demands of multiple weight standards, user could set parameters of weight point 1, weight point 2, weight point 3, weight point 4, which are helpful to calibrate gain weight.</w: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bottom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w:t>
            </w:r>
          </w:p>
        </w:tc>
        <w:tc>
          <w:tcPr>
            <w:tcW w:w="850" w:type="dxa"/>
            <w:tcBorders>
              <w:left w:val="single" w:color="FFFFFF" w:themeColor="background1" w:sz="4" w:space="0"/>
              <w:bottom w:val="single" w:color="FFFFFF" w:themeColor="background1" w:sz="4" w:space="0"/>
            </w:tcBorders>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Voltage:</w:t>
            </w:r>
          </w:p>
        </w:tc>
        <w:tc>
          <w:tcPr>
            <w:tcW w:w="850" w:type="dxa"/>
            <w:tcBorders>
              <w:top w:val="single" w:color="FFFFFF" w:themeColor="background1" w:sz="4" w:space="0"/>
              <w:lef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b/>
                <w:sz w:val="15"/>
                <w:szCs w:val="15"/>
              </w:rPr>
              <w:t>0.000mV</w:t>
            </w:r>
          </w:p>
        </w:tc>
      </w:tr>
    </w:tbl>
    <w:p>
      <w:pPr>
        <w:rPr>
          <w:sz w:val="15"/>
          <w:szCs w:val="15"/>
        </w:rPr>
      </w:pPr>
      <w:r>
        <w:rPr>
          <w:sz w:val="15"/>
          <w:szCs w:val="15"/>
        </w:rPr>
        <w:pict>
          <v:shape id="下箭头 61" o:spid="_x0000_s1053" o:spt="67" type="#_x0000_t67" style="position:absolute;left:0pt;margin-left:29.2pt;margin-top:2.8pt;height:25.7pt;width:9.55pt;z-index:251635712;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" adj="17589">
            <v:path/>
            <v:fill on="f" focussize="0,0"/>
            <v:stroke color="#000000 [3213]" joinstyle="miter"/>
            <v:imagedata o:title=""/>
            <o:lock v:ext="edit"/>
          </v:shape>
        </w:pict>
      </w:r>
      <w:r>
        <w:rPr>
          <w:rFonts w:hint="eastAsia"/>
          <w:sz w:val="15"/>
          <w:szCs w:val="15"/>
        </w:rPr>
        <w:t xml:space="preserve"> </w:t>
      </w:r>
      <w:r>
        <w:rPr>
          <w:sz w:val="15"/>
          <w:szCs w:val="15"/>
        </w:rPr>
        <w:t xml:space="preserve">          </w:t>
      </w:r>
      <w:r>
        <w:rPr>
          <w:rFonts w:hint="eastAsia"/>
          <w:sz w:val="15"/>
          <w:szCs w:val="15"/>
        </w:rPr>
        <w:t>Adding weight</w:t>
      </w:r>
    </w:p>
    <w:p>
      <w:pPr>
        <w:rPr>
          <w:sz w:val="15"/>
          <w:szCs w:val="15"/>
        </w:rPr>
      </w:pPr>
      <w:r>
        <w:rPr>
          <w:sz w:val="15"/>
          <w:szCs w:val="15"/>
        </w:rPr>
        <w:pict>
          <v:shape id="文本框 96" o:spid="_x0000_s1048" o:spt="202" type="#_x0000_t202" style="position:absolute;left:0pt;margin-left:130.8pt;margin-top:6.7pt;height:58.9pt;width:158.4pt;mso-position-horizontal-relative:margin;z-index:251637760;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">
            <v:path/>
            <v:fill on="t" focussize="0,0"/>
            <v:stroke on="f" weight="0.5pt" joinstyle="miter"/>
            <v:imagedata o:title=""/>
            <o:lock v:ext="edit"/>
            <v:textbox>
              <w:txbxContent>
                <w:p>
                  <w:pPr>
                    <w:ind w:left="0" w:firstLine="0"/>
                    <w:rPr>
                      <w:sz w:val="15"/>
                      <w:szCs w:val="15"/>
                    </w:rPr>
                  </w:pPr>
                  <w:r>
                    <w:rPr>
                      <w:sz w:val="15"/>
                      <w:szCs w:val="15"/>
                    </w:rPr>
                    <w:t>Adding weight</w:t>
                  </w:r>
                  <w:r>
                    <w:rPr>
                      <w:rFonts w:hint="eastAsia"/>
                      <w:sz w:val="15"/>
                      <w:szCs w:val="15"/>
                    </w:rPr>
                    <w:t>s, also recording both weight value and voltage</w:t>
                  </w:r>
                </w:p>
              </w:txbxContent>
            </v:textbox>
          </v:shape>
        </w:pic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bottom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w:t>
            </w:r>
          </w:p>
        </w:tc>
        <w:tc>
          <w:tcPr>
            <w:tcW w:w="850" w:type="dxa"/>
            <w:tcBorders>
              <w:left w:val="single" w:color="FFFFFF" w:themeColor="background1" w:sz="4" w:space="0"/>
              <w:bottom w:val="single" w:color="FFFFFF" w:themeColor="background1" w:sz="4" w:space="0"/>
            </w:tcBorders>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0.302kg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Voltage:</w:t>
            </w:r>
          </w:p>
        </w:tc>
        <w:tc>
          <w:tcPr>
            <w:tcW w:w="850" w:type="dxa"/>
            <w:tcBorders>
              <w:top w:val="single" w:color="FFFFFF" w:themeColor="background1" w:sz="4" w:space="0"/>
              <w:left w:val="single" w:color="FFFFFF" w:themeColor="background1" w:sz="4" w:space="0"/>
            </w:tcBorders>
          </w:tcPr>
          <w:p>
            <w:pPr>
              <w:ind w:left="0" w:firstLine="0"/>
              <w:rPr>
                <w:rFonts w:hint="default" w:ascii="Times New Roman" w:hAnsi="Times New Roman" w:cs="Times New Roman"/>
                <w:b/>
                <w:sz w:val="15"/>
                <w:szCs w:val="15"/>
              </w:rPr>
            </w:pPr>
            <w:r>
              <w:rPr>
                <w:rFonts w:hint="default" w:ascii="Times New Roman" w:hAnsi="Times New Roman" w:cs="Times New Roman"/>
                <w:b/>
                <w:sz w:val="15"/>
                <w:szCs w:val="15"/>
              </w:rPr>
              <w:t>1.000mV</w:t>
            </w:r>
          </w:p>
        </w:tc>
      </w:tr>
    </w:tbl>
    <w:p>
      <w:pPr>
        <w:rPr>
          <w:sz w:val="15"/>
          <w:szCs w:val="15"/>
        </w:rPr>
      </w:pPr>
      <w:r>
        <w:rPr>
          <w:sz w:val="15"/>
          <w:szCs w:val="15"/>
        </w:rPr>
        <w:pict>
          <v:shape id="下箭头 97" o:spid="_x0000_s1052" o:spt="67" type="#_x0000_t67" style="position:absolute;left:0pt;margin-left:29.2pt;margin-top:3.15pt;height:25.7pt;width:9.55pt;z-index:251638784;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" adj="17589">
            <v:path/>
            <v:fill on="f" focussize="0,0"/>
            <v:stroke color="#000000 [3213]" joinstyle="miter"/>
            <v:imagedata o:title=""/>
            <o:lock v:ext="edit"/>
          </v:shape>
        </w:pict>
      </w:r>
      <w:r>
        <w:rPr>
          <w:rFonts w:hint="eastAsia"/>
          <w:sz w:val="15"/>
          <w:szCs w:val="15"/>
        </w:rPr>
        <w:t xml:space="preserve"> </w:t>
      </w:r>
      <w:r>
        <w:rPr>
          <w:sz w:val="15"/>
          <w:szCs w:val="15"/>
        </w:rPr>
        <w:t xml:space="preserve">          </w:t>
      </w:r>
      <w:r>
        <w:rPr>
          <w:rFonts w:hint="eastAsia"/>
          <w:sz w:val="15"/>
          <w:szCs w:val="15"/>
        </w:rPr>
        <w:t>Pressing ENTER</w:t>
      </w:r>
    </w:p>
    <w:p>
      <w:pPr>
        <w:ind w:left="105" w:leftChars="50" w:firstLine="750" w:firstLineChars="500"/>
        <w:rPr>
          <w:sz w:val="15"/>
          <w:szCs w:val="15"/>
        </w:rPr>
      </w:pPr>
      <w:r>
        <w:rPr>
          <w:sz w:val="15"/>
          <w:szCs w:val="15"/>
        </w:rPr>
        <w:pict>
          <v:shape id="文本框 98" o:spid="_x0000_s1049" o:spt="202" type="#_x0000_t202" style="position:absolute;left:0pt;margin-left:137.55pt;margin-top:1.7pt;height:54.5pt;width:151.65pt;mso-position-horizontal-relative:margin;z-index:251639808;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">
            <v:path/>
            <v:fill on="t" focussize="0,0"/>
            <v:stroke on="f" weight="0.5pt" joinstyle="miter"/>
            <v:imagedata o:title=""/>
            <o:lock v:ext="edit"/>
            <v:textbox>
              <w:txbxContent>
                <w:p>
                  <w:pPr>
                    <w:ind w:left="0" w:firstLine="0"/>
                    <w:rPr>
                      <w:sz w:val="15"/>
                      <w:szCs w:val="15"/>
                    </w:rPr>
                  </w:pPr>
                  <w:r>
                    <w:rPr>
                      <w:sz w:val="15"/>
                      <w:szCs w:val="15"/>
                    </w:rPr>
                    <w:t>Press</w:t>
                  </w:r>
                  <w:r>
                    <w:rPr>
                      <w:rFonts w:hint="eastAsia"/>
                      <w:sz w:val="15"/>
                      <w:szCs w:val="15"/>
                    </w:rPr>
                    <w:t>ing MODE key could shift set point position. Press OPTION key could edit value.</w:t>
                  </w:r>
                </w:p>
              </w:txbxContent>
            </v:textbox>
          </v:shape>
        </w:pic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tcBorders>
              <w:right w:val="single" w:color="auto" w:sz="4" w:space="0"/>
            </w:tcBorders>
            <w:vAlign w:val="center"/>
          </w:tcPr>
          <w:p>
            <w:pPr>
              <w:ind w:left="0" w:firstLine="0"/>
              <w:jc w:val="center"/>
              <w:rPr>
                <w:rFonts w:ascii="Calibri" w:hAnsi="Calibri"/>
                <w:sz w:val="15"/>
                <w:szCs w:val="15"/>
              </w:rPr>
            </w:pPr>
            <w:r>
              <w:rPr>
                <w:rFonts w:hint="default" w:ascii="Times New Roman" w:hAnsi="Times New Roman" w:cs="Times New Roman"/>
                <w:sz w:val="15"/>
                <w:szCs w:val="15"/>
              </w:rPr>
              <w:t>Input weight value</w:t>
            </w:r>
          </w:p>
        </w:tc>
      </w:tr>
    </w:tbl>
    <w:p>
      <w:pPr>
        <w:widowControl/>
        <w:spacing w:line="0" w:lineRule="atLeast"/>
        <w:ind w:left="0" w:firstLine="0"/>
        <w:jc w:val="left"/>
        <w:rPr>
          <w:sz w:val="15"/>
          <w:szCs w:val="15"/>
        </w:rPr>
      </w:pPr>
      <w:r>
        <w:rPr>
          <w:sz w:val="15"/>
          <w:szCs w:val="15"/>
        </w:rPr>
        <w:pict>
          <v:shape id="下箭头 99" o:spid="_x0000_s1051" o:spt="67" type="#_x0000_t67" style="position:absolute;left:0pt;margin-left:29.25pt;margin-top:1.85pt;height:25.7pt;width:9.55pt;z-index:251640832;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" adj="17587">
            <v:path/>
            <v:fill on="f" focussize="0,0"/>
            <v:stroke color="#000000 [3213]" joinstyle="miter"/>
            <v:imagedata o:title=""/>
            <o:lock v:ext="edit"/>
          </v:shape>
        </w:pict>
      </w:r>
    </w:p>
    <w:p>
      <w:pPr>
        <w:widowControl/>
        <w:spacing w:line="0" w:lineRule="atLeast"/>
        <w:ind w:left="0" w:firstLine="0"/>
        <w:jc w:val="left"/>
        <w:rPr>
          <w:sz w:val="15"/>
          <w:szCs w:val="15"/>
        </w:rPr>
      </w:pPr>
      <w:r>
        <w:rPr>
          <w:rFonts w:hint="eastAsia"/>
          <w:sz w:val="15"/>
          <w:szCs w:val="15"/>
        </w:rPr>
        <w:t xml:space="preserve">           Pressing ENTER </w:t>
      </w:r>
    </w:p>
    <w:p>
      <w:pPr>
        <w:widowControl/>
        <w:spacing w:line="0" w:lineRule="atLeast"/>
        <w:ind w:left="0" w:firstLine="825" w:firstLineChars="550"/>
        <w:jc w:val="left"/>
        <w:rPr>
          <w:sz w:val="15"/>
          <w:szCs w:val="15"/>
        </w:rPr>
      </w:pPr>
      <w:r>
        <w:rPr>
          <w:rFonts w:hint="eastAsia"/>
          <w:sz w:val="15"/>
          <w:szCs w:val="15"/>
        </w:rPr>
        <w:t>to complete calibration.</w:t>
      </w:r>
    </w:p>
    <w:tbl>
      <w:tblPr>
        <w:tblStyle w:val="31"/>
        <w:tblW w:w="184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bottom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Weight:</w:t>
            </w:r>
          </w:p>
        </w:tc>
        <w:tc>
          <w:tcPr>
            <w:tcW w:w="850" w:type="dxa"/>
            <w:tcBorders>
              <w:left w:val="single" w:color="FFFFFF" w:themeColor="background1" w:sz="4" w:space="0"/>
              <w:bottom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pict>
                <v:shape id="文本框 100" o:spid="_x0000_s1050" o:spt="202" type="#_x0000_t202" style="position:absolute;left:0pt;margin-left:71.7pt;margin-top:1.2pt;height:27.1pt;width:85.7pt;mso-position-horizontal-relative:margin;z-index:251641856;mso-width-relative:margin;mso-height-relative:margin;" fillcolor="#FFFFFF [320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">
                  <v:path/>
                  <v:fill on="t" focussize="0,0"/>
                  <v:stroke on="f" weight="0.5pt" joinstyle="miter"/>
                  <v:imagedata o:title=""/>
                  <o:lock v:ext="edit"/>
                  <v:textbox>
                    <w:txbxContent>
                      <w:p>
                        <w:pPr>
                          <w:ind w:left="0" w:firstLine="0"/>
                          <w:rPr>
                            <w:sz w:val="15"/>
                            <w:szCs w:val="15"/>
                          </w:rPr>
                        </w:pPr>
                        <w:r>
                          <w:rPr>
                            <w:sz w:val="15"/>
                            <w:szCs w:val="15"/>
                          </w:rPr>
                          <w:t>Calibration completed.</w:t>
                        </w:r>
                      </w:p>
                    </w:txbxContent>
                  </v:textbox>
                </v:shape>
              </w:pict>
            </w:r>
            <w:r>
              <w:rPr>
                <w:rFonts w:hint="default" w:ascii="Times New Roman" w:hAnsi="Times New Roman" w:cs="Times New Roman"/>
                <w:sz w:val="15"/>
                <w:szCs w:val="15"/>
              </w:rPr>
              <w:t>1.000kg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FFFFFF" w:themeColor="background1" w:sz="4" w:space="0"/>
              <w:righ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Voltage:</w:t>
            </w:r>
          </w:p>
        </w:tc>
        <w:tc>
          <w:tcPr>
            <w:tcW w:w="850" w:type="dxa"/>
            <w:tcBorders>
              <w:top w:val="single" w:color="FFFFFF" w:themeColor="background1" w:sz="4" w:space="0"/>
              <w:left w:val="single" w:color="FFFFFF" w:themeColor="background1" w:sz="4" w:space="0"/>
            </w:tcBorders>
          </w:tcPr>
          <w:p>
            <w:pPr>
              <w:ind w:left="0" w:firstLine="0"/>
              <w:rPr>
                <w:rFonts w:hint="default" w:ascii="Times New Roman" w:hAnsi="Times New Roman" w:cs="Times New Roman"/>
                <w:sz w:val="15"/>
                <w:szCs w:val="15"/>
              </w:rPr>
            </w:pPr>
            <w:r>
              <w:rPr>
                <w:rFonts w:hint="default" w:ascii="Times New Roman" w:hAnsi="Times New Roman" w:cs="Times New Roman"/>
                <w:sz w:val="15"/>
                <w:szCs w:val="15"/>
              </w:rPr>
              <w:t>1.000mV</w:t>
            </w:r>
          </w:p>
        </w:tc>
      </w:tr>
    </w:tbl>
    <w:p>
      <w:pPr>
        <w:widowControl/>
        <w:spacing w:line="0" w:lineRule="atLeast"/>
        <w:ind w:left="0" w:firstLine="0"/>
        <w:jc w:val="left"/>
        <w:rPr>
          <w:sz w:val="15"/>
          <w:szCs w:val="15"/>
        </w:rPr>
      </w:pPr>
    </w:p>
    <w:p>
      <w:pPr>
        <w:pStyle w:val="4"/>
        <w:spacing w:before="31"/>
        <w:rPr>
          <w:b w:val="0"/>
          <w:bCs w:val="0"/>
        </w:rPr>
      </w:pPr>
      <w:bookmarkStart w:id="74" w:name="_Toc8508"/>
      <w:r>
        <w:rPr>
          <w:rFonts w:hint="eastAsia"/>
          <w:b w:val="0"/>
          <w:bCs w:val="0"/>
        </w:rPr>
        <w:t xml:space="preserve">4.2.3 Calibration </w:t>
      </w:r>
      <w:r>
        <w:rPr>
          <w:b w:val="0"/>
          <w:bCs w:val="0"/>
        </w:rPr>
        <w:t>without</w:t>
      </w:r>
      <w:r>
        <w:rPr>
          <w:rFonts w:hint="eastAsia"/>
          <w:b w:val="0"/>
          <w:bCs w:val="0"/>
        </w:rPr>
        <w:t xml:space="preserve"> Weight</w:t>
      </w:r>
      <w:bookmarkEnd w:id="74"/>
    </w:p>
    <w:p>
      <w:pPr>
        <w:widowControl/>
        <w:ind w:left="0" w:firstLine="300" w:firstLineChars="200"/>
        <w:jc w:val="left"/>
        <w:rPr>
          <w:sz w:val="15"/>
          <w:szCs w:val="15"/>
        </w:rPr>
      </w:pPr>
      <w:r>
        <w:rPr>
          <w:rFonts w:hint="eastAsia"/>
          <w:sz w:val="15"/>
          <w:szCs w:val="15"/>
        </w:rPr>
        <w:t>There is a certain error available for calibration without weight. If in urgent condition, please follow below operations.</w:t>
      </w:r>
    </w:p>
    <w:tbl>
      <w:tblPr>
        <w:tblStyle w:val="31"/>
        <w:tblW w:w="5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271" w:type="dxa"/>
            <w:vAlign w:val="center"/>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Zero calibration</w:t>
            </w:r>
          </w:p>
        </w:tc>
        <w:tc>
          <w:tcPr>
            <w:tcW w:w="2268" w:type="dxa"/>
            <w:vAlign w:val="center"/>
          </w:tcPr>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tcBorders>
                    <w:right w:val="single" w:color="auto" w:sz="4" w:space="0"/>
                  </w:tcBorders>
                  <w:vAlign w:val="center"/>
                </w:tcPr>
                <w:p>
                  <w:pPr>
                    <w:ind w:left="0" w:firstLine="0"/>
                    <w:jc w:val="center"/>
                    <w:rPr>
                      <w:rFonts w:hint="default" w:ascii="Times New Roman" w:hAnsi="Times New Roman" w:cs="Times New Roman"/>
                      <w:sz w:val="15"/>
                      <w:szCs w:val="15"/>
                    </w:rPr>
                  </w:pPr>
                  <w:r>
                    <w:rPr>
                      <w:rFonts w:hint="default" w:ascii="Times New Roman" w:hAnsi="Times New Roman" w:cs="Times New Roman"/>
                      <w:sz w:val="22"/>
                      <w:szCs w:val="15"/>
                    </w:rPr>
                    <w:t>01.84</w:t>
                  </w:r>
                  <w:r>
                    <w:rPr>
                      <w:rFonts w:hint="default" w:ascii="Times New Roman" w:hAnsi="Times New Roman" w:cs="Times New Roman"/>
                      <w:sz w:val="22"/>
                      <w:szCs w:val="15"/>
                      <w:u w:val="single"/>
                    </w:rPr>
                    <w:t>3</w:t>
                  </w:r>
                </w:p>
              </w:tc>
            </w:tr>
          </w:tbl>
          <w:p>
            <w:pPr>
              <w:widowControl/>
              <w:spacing w:line="0" w:lineRule="atLeast"/>
              <w:ind w:left="0" w:firstLine="0"/>
              <w:jc w:val="left"/>
              <w:rPr>
                <w:rFonts w:hint="default" w:ascii="Times New Roman" w:hAnsi="Times New Roman" w:cs="Times New Roman"/>
                <w:sz w:val="15"/>
                <w:szCs w:val="15"/>
              </w:rPr>
            </w:pPr>
          </w:p>
        </w:tc>
        <w:tc>
          <w:tcPr>
            <w:tcW w:w="2234" w:type="dxa"/>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Press zero calibration to enter zero millivolt manually interface, then input the millivolt of calibration with weight record and press ENTER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71" w:type="dxa"/>
            <w:vAlign w:val="center"/>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Gain voltage calibration</w:t>
            </w:r>
          </w:p>
        </w:tc>
        <w:tc>
          <w:tcPr>
            <w:tcW w:w="2268" w:type="dxa"/>
            <w:vAlign w:val="center"/>
          </w:tcPr>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tcBorders>
                    <w:right w:val="single" w:color="auto" w:sz="4" w:space="0"/>
                  </w:tcBorders>
                  <w:vAlign w:val="center"/>
                </w:tcPr>
                <w:p>
                  <w:pPr>
                    <w:ind w:left="0" w:firstLine="0"/>
                    <w:jc w:val="center"/>
                    <w:rPr>
                      <w:rFonts w:hint="default" w:ascii="Times New Roman" w:hAnsi="Times New Roman" w:cs="Times New Roman"/>
                      <w:sz w:val="15"/>
                      <w:szCs w:val="15"/>
                    </w:rPr>
                  </w:pPr>
                  <w:r>
                    <w:rPr>
                      <w:rFonts w:hint="default" w:ascii="Times New Roman" w:hAnsi="Times New Roman" w:cs="Times New Roman"/>
                      <w:sz w:val="22"/>
                      <w:szCs w:val="15"/>
                    </w:rPr>
                    <w:t>00.00</w:t>
                  </w:r>
                  <w:r>
                    <w:rPr>
                      <w:rFonts w:hint="default" w:ascii="Times New Roman" w:hAnsi="Times New Roman" w:cs="Times New Roman"/>
                      <w:sz w:val="22"/>
                      <w:szCs w:val="15"/>
                      <w:u w:val="single"/>
                    </w:rPr>
                    <w:t>0</w:t>
                  </w:r>
                </w:p>
              </w:tc>
            </w:tr>
          </w:tbl>
          <w:p>
            <w:pPr>
              <w:widowControl/>
              <w:spacing w:line="0" w:lineRule="atLeast"/>
              <w:ind w:left="0" w:firstLine="0"/>
              <w:jc w:val="left"/>
              <w:rPr>
                <w:rFonts w:hint="default" w:ascii="Times New Roman" w:hAnsi="Times New Roman" w:cs="Times New Roman"/>
                <w:sz w:val="15"/>
                <w:szCs w:val="15"/>
              </w:rPr>
            </w:pPr>
          </w:p>
        </w:tc>
        <w:tc>
          <w:tcPr>
            <w:tcW w:w="2234" w:type="dxa"/>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Press gain voltage calibration to enter manually interface, then input the calibration with weight record and press ENTER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Gain weight calibration</w:t>
            </w:r>
          </w:p>
        </w:tc>
        <w:tc>
          <w:tcPr>
            <w:tcW w:w="2268" w:type="dxa"/>
            <w:vAlign w:val="center"/>
          </w:tcPr>
          <w:tbl>
            <w:tblPr>
              <w:tblStyle w:val="31"/>
              <w:tblW w:w="1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43" w:type="dxa"/>
                  <w:tcBorders>
                    <w:right w:val="single" w:color="auto" w:sz="4" w:space="0"/>
                  </w:tcBorders>
                  <w:vAlign w:val="center"/>
                </w:tcPr>
                <w:p>
                  <w:pPr>
                    <w:ind w:left="0" w:firstLine="0"/>
                    <w:jc w:val="center"/>
                    <w:rPr>
                      <w:rFonts w:hint="default" w:ascii="Times New Roman" w:hAnsi="Times New Roman" w:cs="Times New Roman"/>
                      <w:sz w:val="15"/>
                      <w:szCs w:val="15"/>
                    </w:rPr>
                  </w:pPr>
                  <w:r>
                    <w:rPr>
                      <w:rFonts w:hint="default" w:ascii="Times New Roman" w:hAnsi="Times New Roman" w:cs="Times New Roman"/>
                      <w:sz w:val="22"/>
                      <w:szCs w:val="15"/>
                    </w:rPr>
                    <w:t>00.00</w:t>
                  </w:r>
                  <w:r>
                    <w:rPr>
                      <w:rFonts w:hint="default" w:ascii="Times New Roman" w:hAnsi="Times New Roman" w:cs="Times New Roman"/>
                      <w:sz w:val="22"/>
                      <w:szCs w:val="15"/>
                      <w:u w:val="single"/>
                    </w:rPr>
                    <w:t>0</w:t>
                  </w:r>
                </w:p>
              </w:tc>
            </w:tr>
          </w:tbl>
          <w:p>
            <w:pPr>
              <w:widowControl/>
              <w:spacing w:line="0" w:lineRule="atLeast"/>
              <w:ind w:left="0" w:firstLine="0"/>
              <w:jc w:val="left"/>
              <w:rPr>
                <w:rFonts w:hint="default" w:ascii="Times New Roman" w:hAnsi="Times New Roman" w:cs="Times New Roman"/>
                <w:sz w:val="15"/>
                <w:szCs w:val="15"/>
              </w:rPr>
            </w:pPr>
          </w:p>
        </w:tc>
        <w:tc>
          <w:tcPr>
            <w:tcW w:w="2234" w:type="dxa"/>
          </w:tcPr>
          <w:p>
            <w:pPr>
              <w:widowControl/>
              <w:spacing w:line="0" w:lineRule="atLeast"/>
              <w:ind w:left="0" w:firstLine="0"/>
              <w:jc w:val="left"/>
              <w:rPr>
                <w:rFonts w:hint="default" w:ascii="Times New Roman" w:hAnsi="Times New Roman" w:cs="Times New Roman"/>
                <w:sz w:val="15"/>
                <w:szCs w:val="15"/>
              </w:rPr>
            </w:pPr>
            <w:r>
              <w:rPr>
                <w:rFonts w:hint="default" w:ascii="Times New Roman" w:hAnsi="Times New Roman" w:cs="Times New Roman"/>
                <w:sz w:val="15"/>
                <w:szCs w:val="15"/>
              </w:rPr>
              <w:t>Press gain weight calibration to enter manually interface, then input the gain voltage calibration value and press ENTER to complete.</w:t>
            </w:r>
          </w:p>
          <w:p>
            <w:pPr>
              <w:widowControl/>
              <w:spacing w:line="0" w:lineRule="atLeast"/>
              <w:ind w:left="0" w:firstLine="0"/>
              <w:jc w:val="left"/>
              <w:rPr>
                <w:rFonts w:hint="default" w:ascii="Times New Roman" w:hAnsi="Times New Roman" w:cs="Times New Roman"/>
                <w:sz w:val="15"/>
                <w:szCs w:val="15"/>
              </w:rPr>
            </w:pPr>
          </w:p>
        </w:tc>
      </w:tr>
    </w:tbl>
    <w:p>
      <w:pPr>
        <w:widowControl/>
        <w:spacing w:line="0" w:lineRule="atLeast"/>
        <w:ind w:left="0" w:firstLine="0"/>
        <w:jc w:val="left"/>
        <w:rPr>
          <w:sz w:val="15"/>
          <w:szCs w:val="15"/>
        </w:rPr>
      </w:pPr>
    </w:p>
    <w:p>
      <w:pPr>
        <w:pStyle w:val="2"/>
        <w:spacing w:before="31" w:after="31"/>
        <w:jc w:val="both"/>
      </w:pPr>
      <w:bookmarkStart w:id="75" w:name="_第五章_控制参数"/>
      <w:bookmarkEnd w:id="75"/>
      <w:bookmarkStart w:id="76" w:name="_Toc26323"/>
      <w:r>
        <w:rPr>
          <w:rFonts w:hint="eastAsia"/>
        </w:rPr>
        <w:t>5 Control Parameter</w:t>
      </w:r>
      <w:bookmarkEnd w:id="76"/>
    </w:p>
    <w:p>
      <w:pPr>
        <w:ind w:left="0" w:firstLine="301" w:firstLineChars="200"/>
        <w:rPr>
          <w:sz w:val="15"/>
          <w:szCs w:val="15"/>
        </w:rPr>
      </w:pPr>
      <w:r>
        <w:rPr>
          <w:rFonts w:hint="eastAsia"/>
          <w:b/>
          <w:sz w:val="15"/>
          <w:szCs w:val="15"/>
        </w:rPr>
        <w:t>GM7702</w:t>
      </w:r>
      <w:r>
        <w:rPr>
          <w:rFonts w:hint="eastAsia"/>
          <w:sz w:val="15"/>
          <w:szCs w:val="15"/>
        </w:rPr>
        <w:t xml:space="preserve"> controlling mode: upper/lower limit mode and set point mode.</w:t>
      </w:r>
    </w:p>
    <w:p>
      <w:pPr>
        <w:spacing w:line="0" w:lineRule="atLeast"/>
        <w:ind w:left="0" w:firstLine="304" w:firstLineChars="202"/>
        <w:rPr>
          <w:b/>
          <w:sz w:val="15"/>
          <w:szCs w:val="15"/>
        </w:rPr>
      </w:pPr>
      <w:r>
        <w:rPr>
          <w:rFonts w:hint="eastAsia"/>
          <w:b/>
          <w:sz w:val="15"/>
          <w:szCs w:val="15"/>
        </w:rPr>
        <w:t>Controlling parameters:</w:t>
      </w:r>
    </w:p>
    <w:tbl>
      <w:tblPr>
        <w:tblStyle w:val="31"/>
        <w:tblW w:w="5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134"/>
        <w:gridCol w:w="851"/>
        <w:gridCol w:w="70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Mode</w:t>
            </w:r>
          </w:p>
        </w:tc>
        <w:tc>
          <w:tcPr>
            <w:tcW w:w="1134"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Parameters</w:t>
            </w:r>
          </w:p>
        </w:tc>
        <w:tc>
          <w:tcPr>
            <w:tcW w:w="3510" w:type="dxa"/>
            <w:gridSpan w:val="4"/>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Upper/Lower limit</w:t>
            </w:r>
          </w:p>
        </w:tc>
        <w:tc>
          <w:tcPr>
            <w:tcW w:w="113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output stable judgment</w:t>
            </w:r>
          </w:p>
        </w:tc>
        <w:tc>
          <w:tcPr>
            <w:tcW w:w="3510" w:type="dxa"/>
            <w:gridSpan w:val="4"/>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ON</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Whether limit output proceeded when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min. duration</w:t>
            </w:r>
          </w:p>
        </w:tc>
        <w:tc>
          <w:tcPr>
            <w:tcW w:w="3510" w:type="dxa"/>
            <w:gridSpan w:val="4"/>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 xml:space="preserve">；range: </w:t>
            </w:r>
            <w:r>
              <w:rPr>
                <w:rFonts w:hint="default" w:ascii="Times New Roman" w:hAnsi="Times New Roman" w:cs="Times New Roman"/>
                <w:b/>
                <w:kern w:val="0"/>
                <w:sz w:val="15"/>
                <w:szCs w:val="15"/>
              </w:rPr>
              <w:t>0-99.9S</w:t>
            </w:r>
            <w:r>
              <w:rPr>
                <w:rFonts w:hint="default" w:ascii="Times New Roman" w:hAnsi="Times New Roman" w:cs="Times New Roman"/>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upper limit value</w:t>
            </w:r>
          </w:p>
        </w:tc>
        <w:tc>
          <w:tcPr>
            <w:tcW w:w="2694" w:type="dxa"/>
            <w:gridSpan w:val="3"/>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 Valid when present weight value&gt;upper limit value. (Define OUT port as upper limit)</w:t>
            </w:r>
          </w:p>
        </w:tc>
        <w:tc>
          <w:tcPr>
            <w:tcW w:w="816"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Middle limit valid when lower limit&lt;present weight&lt;upper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lower limit value</w:t>
            </w:r>
          </w:p>
        </w:tc>
        <w:tc>
          <w:tcPr>
            <w:tcW w:w="2694" w:type="dxa"/>
            <w:gridSpan w:val="3"/>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0. Valid when present weight value&lt;lower limit value. (Define OUT port as lower limit)</w:t>
            </w:r>
          </w:p>
        </w:tc>
        <w:tc>
          <w:tcPr>
            <w:tcW w:w="816"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Borders>
              <w:top w:val="single" w:color="auto" w:sz="4" w:space="0"/>
            </w:tcBorders>
            <w:vAlign w:val="center"/>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r>
              <w:rPr>
                <w:rFonts w:hint="default" w:ascii="Times New Roman" w:hAnsi="Times New Roman" w:cs="Times New Roman"/>
                <w:kern w:val="0"/>
                <w:sz w:val="15"/>
                <w:szCs w:val="15"/>
              </w:rPr>
              <w:t>Set point mode</w:t>
            </w:r>
          </w:p>
        </w:tc>
        <w:tc>
          <w:tcPr>
            <w:tcW w:w="1134" w:type="dxa"/>
            <w:vMerge w:val="restart"/>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set point </w:t>
            </w:r>
            <w:r>
              <w:rPr>
                <w:rFonts w:hint="default" w:ascii="Times New Roman" w:hAnsi="Times New Roman" w:cs="Times New Roman"/>
                <w:b/>
                <w:kern w:val="0"/>
                <w:sz w:val="15"/>
                <w:szCs w:val="15"/>
              </w:rPr>
              <w:t>1</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set point </w:t>
            </w:r>
            <w:r>
              <w:rPr>
                <w:rFonts w:hint="default" w:ascii="Times New Roman" w:hAnsi="Times New Roman" w:cs="Times New Roman"/>
                <w:b/>
                <w:kern w:val="0"/>
                <w:sz w:val="15"/>
                <w:szCs w:val="15"/>
              </w:rPr>
              <w:t>2</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set point </w:t>
            </w:r>
            <w:r>
              <w:rPr>
                <w:rFonts w:hint="default" w:ascii="Times New Roman" w:hAnsi="Times New Roman" w:cs="Times New Roman"/>
                <w:b/>
                <w:kern w:val="0"/>
                <w:sz w:val="15"/>
                <w:szCs w:val="15"/>
              </w:rPr>
              <w:t>3</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set point </w:t>
            </w:r>
            <w:r>
              <w:rPr>
                <w:rFonts w:hint="default" w:ascii="Times New Roman" w:hAnsi="Times New Roman" w:cs="Times New Roman"/>
                <w:b/>
                <w:kern w:val="0"/>
                <w:sz w:val="15"/>
                <w:szCs w:val="15"/>
              </w:rPr>
              <w:t>4</w:t>
            </w:r>
          </w:p>
        </w:tc>
        <w:tc>
          <w:tcPr>
            <w:tcW w:w="1134"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output stable judgment</w:t>
            </w:r>
          </w:p>
        </w:tc>
        <w:tc>
          <w:tcPr>
            <w:tcW w:w="2376" w:type="dxa"/>
            <w:gridSpan w:val="3"/>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ON</w:t>
            </w:r>
          </w:p>
          <w:p>
            <w:pPr>
              <w:spacing w:line="0" w:lineRule="atLeast"/>
              <w:ind w:hangingChars="280"/>
              <w:rPr>
                <w:rFonts w:hint="default" w:ascii="Times New Roman" w:hAnsi="Times New Roman" w:cs="Times New Roman"/>
                <w:kern w:val="0"/>
                <w:sz w:val="15"/>
                <w:szCs w:val="15"/>
              </w:rPr>
            </w:pPr>
            <w:r>
              <w:rPr>
                <w:rFonts w:hint="default" w:ascii="Times New Roman" w:hAnsi="Times New Roman" w:cs="Times New Roman"/>
                <w:kern w:val="0"/>
                <w:sz w:val="15"/>
                <w:szCs w:val="15"/>
              </w:rPr>
              <w:t>Whether set point output when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13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min. duration</w:t>
            </w:r>
          </w:p>
        </w:tc>
        <w:tc>
          <w:tcPr>
            <w:tcW w:w="2376" w:type="dxa"/>
            <w:gridSpan w:val="3"/>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 xml:space="preserve">；Range: </w:t>
            </w:r>
            <w:r>
              <w:rPr>
                <w:rFonts w:hint="default" w:ascii="Times New Roman" w:hAnsi="Times New Roman" w:cs="Times New Roman"/>
                <w:b/>
                <w:kern w:val="0"/>
                <w:sz w:val="15"/>
                <w:szCs w:val="15"/>
              </w:rPr>
              <w:t>0-99.9S</w:t>
            </w:r>
            <w:r>
              <w:rPr>
                <w:rFonts w:hint="default" w:ascii="Times New Roman" w:hAnsi="Times New Roman" w:cs="Times New Roman"/>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134"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comparing conditions</w:t>
            </w:r>
          </w:p>
        </w:tc>
        <w:tc>
          <w:tcPr>
            <w:tcW w:w="2376" w:type="dxa"/>
            <w:gridSpan w:val="3"/>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initial value: greater than or equal to. Option: greater than or equal to, less than or equal to, in the range or out of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29" w:type="dxa"/>
            <w:vMerge w:val="continue"/>
          </w:tcPr>
          <w:p>
            <w:pPr>
              <w:pStyle w:val="19"/>
              <w:pBdr>
                <w:bottom w:val="none" w:color="auto" w:sz="0" w:space="0"/>
              </w:pBdr>
              <w:tabs>
                <w:tab w:val="clear" w:pos="4153"/>
                <w:tab w:val="clear" w:pos="8306"/>
              </w:tabs>
              <w:snapToGrid/>
              <w:spacing w:line="240" w:lineRule="exact"/>
              <w:ind w:left="0" w:firstLine="0"/>
              <w:jc w:val="left"/>
              <w:rPr>
                <w:rFonts w:hint="default" w:ascii="Times New Roman" w:hAnsi="Times New Roman" w:cs="Times New Roman"/>
                <w:kern w:val="0"/>
                <w:sz w:val="15"/>
                <w:szCs w:val="15"/>
              </w:rPr>
            </w:pPr>
          </w:p>
        </w:tc>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134"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preset value 1</w:t>
            </w:r>
          </w:p>
        </w:tc>
        <w:tc>
          <w:tcPr>
            <w:tcW w:w="851"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w:t>
            </w:r>
          </w:p>
        </w:tc>
        <w:tc>
          <w:tcPr>
            <w:tcW w:w="1525" w:type="dxa"/>
            <w:gridSpan w:val="2"/>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※The indicator will judge preset value 1 when the comparison condition is greater than or equal to, less than or equal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Borders>
              <w:bottom w:val="single" w:color="auto" w:sz="4" w:space="0"/>
            </w:tcBorders>
          </w:tcPr>
          <w:p>
            <w:pPr>
              <w:pStyle w:val="19"/>
              <w:pBdr>
                <w:bottom w:val="none" w:color="auto" w:sz="0" w:space="0"/>
              </w:pBdr>
              <w:tabs>
                <w:tab w:val="clear" w:pos="4153"/>
                <w:tab w:val="clear" w:pos="8306"/>
              </w:tabs>
              <w:snapToGrid/>
              <w:spacing w:line="240" w:lineRule="exact"/>
              <w:ind w:left="0" w:firstLine="0"/>
              <w:jc w:val="left"/>
              <w:rPr>
                <w:rFonts w:ascii="Calibri" w:hAnsi="Calibri"/>
                <w:kern w:val="0"/>
                <w:sz w:val="15"/>
                <w:szCs w:val="15"/>
              </w:rPr>
            </w:pPr>
          </w:p>
        </w:tc>
        <w:tc>
          <w:tcPr>
            <w:tcW w:w="1134" w:type="dxa"/>
            <w:vMerge w:val="continue"/>
          </w:tcPr>
          <w:p>
            <w:pPr>
              <w:spacing w:line="0" w:lineRule="atLeast"/>
              <w:ind w:left="0" w:firstLine="0"/>
              <w:rPr>
                <w:rFonts w:ascii="Calibri" w:hAnsi="Calibri"/>
                <w:kern w:val="0"/>
                <w:sz w:val="15"/>
                <w:szCs w:val="15"/>
              </w:rPr>
            </w:pPr>
          </w:p>
        </w:tc>
        <w:tc>
          <w:tcPr>
            <w:tcW w:w="1134"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preset value 2</w:t>
            </w:r>
          </w:p>
        </w:tc>
        <w:tc>
          <w:tcPr>
            <w:tcW w:w="851"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 xml:space="preserve">initial value: </w:t>
            </w: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w:t>
            </w:r>
          </w:p>
        </w:tc>
        <w:tc>
          <w:tcPr>
            <w:tcW w:w="1525" w:type="dxa"/>
            <w:gridSpan w:val="2"/>
            <w:vMerge w:val="continue"/>
          </w:tcPr>
          <w:p>
            <w:pPr>
              <w:spacing w:line="0" w:lineRule="atLeast"/>
              <w:ind w:left="0" w:firstLine="0"/>
              <w:rPr>
                <w:rFonts w:ascii="Calibri" w:hAnsi="Calibri"/>
                <w:kern w:val="0"/>
                <w:sz w:val="15"/>
                <w:szCs w:val="15"/>
              </w:rPr>
            </w:pPr>
          </w:p>
        </w:tc>
      </w:tr>
    </w:tbl>
    <w:p>
      <w:pPr>
        <w:spacing w:line="0" w:lineRule="atLeast"/>
        <w:ind w:left="0" w:firstLine="303" w:firstLineChars="202"/>
        <w:rPr>
          <w:sz w:val="15"/>
          <w:szCs w:val="15"/>
        </w:rPr>
      </w:pPr>
    </w:p>
    <w:p>
      <w:pPr>
        <w:ind w:left="0" w:firstLine="303" w:firstLineChars="202"/>
        <w:rPr>
          <w:rFonts w:ascii="宋体" w:hAnsi="宋体"/>
          <w:sz w:val="15"/>
          <w:szCs w:val="15"/>
        </w:rPr>
      </w:pPr>
      <w:r>
        <w:rPr>
          <w:rFonts w:hint="eastAsia" w:ascii="宋体" w:hAnsi="宋体"/>
          <w:sz w:val="15"/>
          <w:szCs w:val="15"/>
        </w:rPr>
        <w:t>※</w:t>
      </w:r>
      <w:r>
        <w:rPr>
          <w:sz w:val="15"/>
          <w:szCs w:val="15"/>
        </w:rPr>
        <w:t>Upper limit value must be greater than lower limit value.</w:t>
      </w:r>
    </w:p>
    <w:p>
      <w:pPr>
        <w:ind w:left="0" w:firstLine="303" w:firstLineChars="202"/>
        <w:rPr>
          <w:rFonts w:ascii="宋体" w:hAnsi="宋体"/>
          <w:sz w:val="15"/>
          <w:szCs w:val="15"/>
        </w:rPr>
      </w:pPr>
      <w:r>
        <w:rPr>
          <w:rFonts w:hint="eastAsia" w:ascii="宋体" w:hAnsi="宋体"/>
          <w:sz w:val="15"/>
          <w:szCs w:val="15"/>
        </w:rPr>
        <w:t>※</w:t>
      </w:r>
      <w:r>
        <w:rPr>
          <w:sz w:val="15"/>
          <w:szCs w:val="15"/>
        </w:rPr>
        <w:t>For example,</w:t>
      </w:r>
    </w:p>
    <w:p>
      <w:pPr>
        <w:ind w:left="0" w:firstLine="0"/>
        <w:rPr>
          <w:sz w:val="15"/>
          <w:szCs w:val="15"/>
        </w:rPr>
      </w:pPr>
      <w:r>
        <w:rPr>
          <w:b/>
          <w:sz w:val="15"/>
          <w:szCs w:val="15"/>
        </w:rPr>
        <w:t>1</w:t>
      </w:r>
      <w:r>
        <w:rPr>
          <w:sz w:val="15"/>
          <w:szCs w:val="15"/>
        </w:rPr>
        <w:t>. Select parameter: Upper/lower limit setting mode, stable judgment when output: ON; min. duration: 2s. Upper limit: 1000. Lower limit: 500.</w:t>
      </w:r>
    </w:p>
    <w:p>
      <w:pPr>
        <w:ind w:left="0" w:firstLine="0"/>
        <w:rPr>
          <w:sz w:val="15"/>
          <w:szCs w:val="15"/>
        </w:rPr>
      </w:pPr>
      <w:r>
        <w:rPr>
          <w:sz w:val="15"/>
          <w:szCs w:val="15"/>
        </w:rPr>
        <w:t>I/O module definition: OUT1: upper limit. OUT2: middle limit. OUT3: lower limit.</w:t>
      </w:r>
    </w:p>
    <w:p>
      <w:pPr>
        <w:ind w:left="0" w:firstLine="0"/>
        <w:rPr>
          <w:sz w:val="15"/>
          <w:szCs w:val="15"/>
        </w:rPr>
      </w:pPr>
      <w:r>
        <w:rPr>
          <w:sz w:val="15"/>
          <w:szCs w:val="15"/>
        </w:rPr>
        <w:t>Load weight meter output: Before the weight is stable, the external switch quantity maintains the state before the weight change; when the weight is stable, if the current weight is greater than 1000, the output port 1 is valid. In the effective 2S time, if the weight is reduced to 800, the output port 1 will continue to remain valid for 2 seconds.</w:t>
      </w:r>
    </w:p>
    <w:p>
      <w:pPr>
        <w:spacing w:line="0" w:lineRule="atLeast"/>
        <w:ind w:left="0" w:firstLine="303" w:firstLineChars="202"/>
        <w:rPr>
          <w:sz w:val="15"/>
          <w:szCs w:val="15"/>
        </w:rPr>
      </w:pPr>
    </w:p>
    <w:p>
      <w:pPr>
        <w:pStyle w:val="2"/>
        <w:spacing w:before="31" w:after="31"/>
        <w:jc w:val="both"/>
      </w:pPr>
      <w:bookmarkStart w:id="77" w:name="_第六章_开关量"/>
      <w:bookmarkEnd w:id="77"/>
      <w:bookmarkStart w:id="78" w:name="_Toc16260"/>
      <w:r>
        <w:rPr>
          <w:rFonts w:hint="eastAsia"/>
        </w:rPr>
        <w:t>6 I/O Module</w:t>
      </w:r>
      <w:bookmarkEnd w:id="78"/>
    </w:p>
    <w:p>
      <w:pPr>
        <w:pStyle w:val="3"/>
      </w:pPr>
      <w:bookmarkStart w:id="79" w:name="_Toc411517125"/>
      <w:bookmarkStart w:id="80" w:name="_Toc4355"/>
      <w:r>
        <w:rPr>
          <w:rFonts w:hint="eastAsia"/>
        </w:rPr>
        <w:t>6.</w:t>
      </w:r>
      <w:bookmarkEnd w:id="79"/>
      <w:r>
        <w:rPr>
          <w:rFonts w:hint="eastAsia"/>
        </w:rPr>
        <w:t>1 I/O Module Define</w:t>
      </w:r>
      <w:bookmarkEnd w:id="80"/>
    </w:p>
    <w:p>
      <w:pPr>
        <w:ind w:left="0" w:firstLine="301" w:firstLineChars="200"/>
        <w:rPr>
          <w:sz w:val="15"/>
          <w:szCs w:val="15"/>
        </w:rPr>
      </w:pPr>
      <w:r>
        <w:rPr>
          <w:b/>
          <w:sz w:val="15"/>
          <w:szCs w:val="15"/>
        </w:rPr>
        <w:t>GM7702</w:t>
      </w:r>
      <w:r>
        <w:rPr>
          <w:rFonts w:hint="eastAsia"/>
          <w:sz w:val="15"/>
          <w:szCs w:val="15"/>
        </w:rPr>
        <w:t xml:space="preserve"> has </w:t>
      </w:r>
      <w:r>
        <w:rPr>
          <w:sz w:val="15"/>
          <w:szCs w:val="15"/>
        </w:rPr>
        <w:t>equipped</w:t>
      </w:r>
      <w:r>
        <w:rPr>
          <w:rFonts w:hint="eastAsia"/>
          <w:sz w:val="15"/>
          <w:szCs w:val="15"/>
        </w:rPr>
        <w:t xml:space="preserve"> with 2 input ports and 3 output ports and could be defined freely.</w:t>
      </w:r>
      <w:r>
        <w:rPr>
          <w:sz w:val="15"/>
          <w:szCs w:val="15"/>
        </w:rPr>
        <w:t xml:space="preserve"> </w:t>
      </w:r>
    </w:p>
    <w:p>
      <w:pPr>
        <w:ind w:left="0" w:firstLine="304" w:firstLineChars="202"/>
        <w:rPr>
          <w:b/>
          <w:sz w:val="15"/>
          <w:szCs w:val="15"/>
        </w:rPr>
      </w:pPr>
      <w:r>
        <w:rPr>
          <w:rFonts w:hint="eastAsia"/>
          <w:b/>
          <w:sz w:val="15"/>
          <w:szCs w:val="15"/>
        </w:rPr>
        <w:t>I/O module parameters</w:t>
      </w:r>
    </w:p>
    <w:tbl>
      <w:tblPr>
        <w:tblStyle w:val="31"/>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9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b/>
                <w:kern w:val="0"/>
                <w:sz w:val="15"/>
                <w:szCs w:val="15"/>
              </w:rPr>
              <w:t>Parameter</w:t>
            </w:r>
          </w:p>
        </w:tc>
        <w:tc>
          <w:tcPr>
            <w:tcW w:w="1696"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Define item</w:t>
            </w:r>
          </w:p>
        </w:tc>
        <w:tc>
          <w:tcPr>
            <w:tcW w:w="2977"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kern w:val="0"/>
                <w:sz w:val="15"/>
                <w:szCs w:val="15"/>
              </w:rPr>
              <w:t>IN-</w:t>
            </w:r>
            <w:r>
              <w:rPr>
                <w:rFonts w:hint="default" w:ascii="Times New Roman" w:hAnsi="Times New Roman" w:cs="Times New Roman"/>
                <w:b/>
                <w:kern w:val="0"/>
                <w:sz w:val="15"/>
                <w:szCs w:val="15"/>
              </w:rPr>
              <w:t>1</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w:t>
            </w:r>
            <w:r>
              <w:rPr>
                <w:rFonts w:hint="default" w:ascii="Times New Roman" w:hAnsi="Times New Roman" w:cs="Times New Roman"/>
                <w:b/>
                <w:kern w:val="0"/>
                <w:sz w:val="15"/>
                <w:szCs w:val="15"/>
              </w:rPr>
              <w:t>-2</w:t>
            </w: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 no definition</w:t>
            </w:r>
          </w:p>
        </w:tc>
        <w:tc>
          <w:tcPr>
            <w:tcW w:w="2977"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When the input port is defined as the corresponding function, the trigger input port is valid and the function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1</w:t>
            </w:r>
            <w:r>
              <w:rPr>
                <w:rFonts w:hint="default" w:ascii="Times New Roman" w:hAnsi="Times New Roman" w:cs="Times New Roman"/>
                <w:kern w:val="0"/>
                <w:sz w:val="15"/>
                <w:szCs w:val="15"/>
              </w:rPr>
              <w:t>: zero</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2</w:t>
            </w:r>
            <w:r>
              <w:rPr>
                <w:rFonts w:hint="default" w:ascii="Times New Roman" w:hAnsi="Times New Roman" w:cs="Times New Roman"/>
                <w:kern w:val="0"/>
                <w:sz w:val="15"/>
                <w:szCs w:val="15"/>
              </w:rPr>
              <w:t>: tare</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3</w:t>
            </w:r>
            <w:r>
              <w:rPr>
                <w:rFonts w:hint="default" w:ascii="Times New Roman" w:hAnsi="Times New Roman" w:cs="Times New Roman"/>
                <w:kern w:val="0"/>
                <w:sz w:val="15"/>
                <w:szCs w:val="15"/>
              </w:rPr>
              <w:t>: trigger set point 1</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4</w:t>
            </w:r>
            <w:r>
              <w:rPr>
                <w:rFonts w:hint="default" w:ascii="Times New Roman" w:hAnsi="Times New Roman" w:cs="Times New Roman"/>
                <w:kern w:val="0"/>
                <w:sz w:val="15"/>
                <w:szCs w:val="15"/>
              </w:rPr>
              <w:t>: trigger set point 2</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5</w:t>
            </w:r>
            <w:r>
              <w:rPr>
                <w:rFonts w:hint="default" w:ascii="Times New Roman" w:hAnsi="Times New Roman" w:cs="Times New Roman"/>
                <w:kern w:val="0"/>
                <w:sz w:val="15"/>
                <w:szCs w:val="15"/>
              </w:rPr>
              <w:t>: trigger set point 3</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hint="default" w:ascii="Times New Roman" w:hAnsi="Times New Roman" w:cs="Times New Roman"/>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6</w:t>
            </w:r>
            <w:r>
              <w:rPr>
                <w:rFonts w:hint="default" w:ascii="Times New Roman" w:hAnsi="Times New Roman" w:cs="Times New Roman"/>
                <w:kern w:val="0"/>
                <w:sz w:val="15"/>
                <w:szCs w:val="15"/>
              </w:rPr>
              <w:t>: trigger set point 4</w:t>
            </w:r>
          </w:p>
        </w:tc>
        <w:tc>
          <w:tcPr>
            <w:tcW w:w="2977"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1</w:t>
            </w:r>
          </w:p>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-2</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3</w:t>
            </w: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0</w:t>
            </w:r>
            <w:r>
              <w:rPr>
                <w:rFonts w:hint="default" w:ascii="Times New Roman" w:hAnsi="Times New Roman" w:cs="Times New Roman"/>
                <w:kern w:val="0"/>
                <w:sz w:val="15"/>
                <w:szCs w:val="15"/>
              </w:rPr>
              <w:t>: no definition</w:t>
            </w:r>
          </w:p>
        </w:tc>
        <w:tc>
          <w:tcPr>
            <w:tcW w:w="2977"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When the output port is defined as the corresponding function, the trigger output port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1</w:t>
            </w:r>
            <w:r>
              <w:rPr>
                <w:rFonts w:hint="default" w:ascii="Times New Roman" w:hAnsi="Times New Roman" w:cs="Times New Roman"/>
                <w:kern w:val="0"/>
                <w:sz w:val="15"/>
                <w:szCs w:val="15"/>
              </w:rPr>
              <w:t>: stable</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2</w:t>
            </w:r>
            <w:r>
              <w:rPr>
                <w:rFonts w:hint="default" w:ascii="Times New Roman" w:hAnsi="Times New Roman" w:cs="Times New Roman"/>
                <w:kern w:val="0"/>
                <w:sz w:val="15"/>
                <w:szCs w:val="15"/>
              </w:rPr>
              <w:t>: overlimit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3</w:t>
            </w:r>
            <w:r>
              <w:rPr>
                <w:rFonts w:hint="default" w:ascii="Times New Roman" w:hAnsi="Times New Roman" w:cs="Times New Roman"/>
                <w:kern w:val="0"/>
                <w:sz w:val="15"/>
                <w:szCs w:val="15"/>
              </w:rPr>
              <w:t>: set point 1 output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4</w:t>
            </w:r>
            <w:r>
              <w:rPr>
                <w:rFonts w:hint="default" w:ascii="Times New Roman" w:hAnsi="Times New Roman" w:cs="Times New Roman"/>
                <w:kern w:val="0"/>
                <w:sz w:val="15"/>
                <w:szCs w:val="15"/>
              </w:rPr>
              <w:t>: set point 2 output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5</w:t>
            </w:r>
            <w:r>
              <w:rPr>
                <w:rFonts w:hint="default" w:ascii="Times New Roman" w:hAnsi="Times New Roman" w:cs="Times New Roman"/>
                <w:kern w:val="0"/>
                <w:sz w:val="15"/>
                <w:szCs w:val="15"/>
              </w:rPr>
              <w:t>: set point 3 output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6</w:t>
            </w:r>
            <w:r>
              <w:rPr>
                <w:rFonts w:hint="default" w:ascii="Times New Roman" w:hAnsi="Times New Roman" w:cs="Times New Roman"/>
                <w:kern w:val="0"/>
                <w:sz w:val="15"/>
                <w:szCs w:val="15"/>
              </w:rPr>
              <w:t>: set point 4 output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7</w:t>
            </w:r>
            <w:r>
              <w:rPr>
                <w:rFonts w:hint="default" w:ascii="Times New Roman" w:hAnsi="Times New Roman" w:cs="Times New Roman"/>
                <w:kern w:val="0"/>
                <w:sz w:val="15"/>
                <w:szCs w:val="15"/>
              </w:rPr>
              <w:t>: upper limit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8</w:t>
            </w:r>
            <w:r>
              <w:rPr>
                <w:rFonts w:hint="default" w:ascii="Times New Roman" w:hAnsi="Times New Roman" w:cs="Times New Roman"/>
                <w:kern w:val="0"/>
                <w:sz w:val="15"/>
                <w:szCs w:val="15"/>
              </w:rPr>
              <w:t>: middle limit</w:t>
            </w:r>
          </w:p>
        </w:tc>
        <w:tc>
          <w:tcPr>
            <w:tcW w:w="2977"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spacing w:line="0" w:lineRule="atLeast"/>
              <w:ind w:left="0" w:firstLine="0"/>
              <w:rPr>
                <w:rFonts w:ascii="Calibri" w:hAnsi="Calibri"/>
                <w:kern w:val="0"/>
                <w:sz w:val="15"/>
                <w:szCs w:val="15"/>
              </w:rPr>
            </w:pPr>
          </w:p>
        </w:tc>
        <w:tc>
          <w:tcPr>
            <w:tcW w:w="1696"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b/>
                <w:kern w:val="0"/>
                <w:sz w:val="15"/>
                <w:szCs w:val="15"/>
              </w:rPr>
              <w:t>9</w:t>
            </w:r>
            <w:r>
              <w:rPr>
                <w:rFonts w:hint="default" w:ascii="Times New Roman" w:hAnsi="Times New Roman" w:cs="Times New Roman"/>
                <w:kern w:val="0"/>
                <w:sz w:val="15"/>
                <w:szCs w:val="15"/>
              </w:rPr>
              <w:t>: lower limit</w:t>
            </w:r>
          </w:p>
        </w:tc>
        <w:tc>
          <w:tcPr>
            <w:tcW w:w="2977" w:type="dxa"/>
            <w:vMerge w:val="continue"/>
          </w:tcPr>
          <w:p>
            <w:pPr>
              <w:spacing w:line="0" w:lineRule="atLeast"/>
              <w:ind w:left="0" w:firstLine="0"/>
              <w:rPr>
                <w:rFonts w:ascii="Calibri" w:hAnsi="Calibri"/>
                <w:kern w:val="0"/>
                <w:sz w:val="15"/>
                <w:szCs w:val="15"/>
              </w:rPr>
            </w:pPr>
          </w:p>
        </w:tc>
      </w:tr>
    </w:tbl>
    <w:p>
      <w:pPr>
        <w:spacing w:line="0" w:lineRule="atLeast"/>
        <w:ind w:left="0" w:firstLine="0"/>
        <w:jc w:val="left"/>
        <w:rPr>
          <w:kern w:val="0"/>
          <w:sz w:val="15"/>
          <w:szCs w:val="15"/>
        </w:rPr>
      </w:pPr>
    </w:p>
    <w:p>
      <w:pPr>
        <w:pStyle w:val="3"/>
      </w:pPr>
      <w:bookmarkStart w:id="81" w:name="_Toc411517126"/>
      <w:bookmarkStart w:id="82" w:name="_Toc16899"/>
      <w:r>
        <w:rPr>
          <w:rFonts w:hint="eastAsia"/>
        </w:rPr>
        <w:t>6.2</w:t>
      </w:r>
      <w:bookmarkEnd w:id="81"/>
      <w:r>
        <w:rPr>
          <w:rFonts w:hint="eastAsia"/>
        </w:rPr>
        <w:t xml:space="preserve"> I/O Module Test</w:t>
      </w:r>
      <w:bookmarkEnd w:id="82"/>
    </w:p>
    <w:p>
      <w:pPr>
        <w:spacing w:line="0" w:lineRule="atLeast"/>
        <w:ind w:left="0" w:firstLine="300" w:firstLineChars="200"/>
        <w:rPr>
          <w:sz w:val="15"/>
          <w:szCs w:val="15"/>
        </w:rPr>
      </w:pPr>
      <w:r>
        <w:rPr>
          <w:rFonts w:hint="eastAsia"/>
          <w:sz w:val="15"/>
          <w:szCs w:val="15"/>
        </w:rPr>
        <w:t>The purpose of I/O module test is to check whether the connection is correct.</w:t>
      </w:r>
    </w:p>
    <w:p>
      <w:pPr>
        <w:ind w:left="0" w:firstLine="304" w:firstLineChars="202"/>
        <w:rPr>
          <w:b/>
          <w:sz w:val="15"/>
          <w:szCs w:val="15"/>
        </w:rPr>
      </w:pPr>
      <w:r>
        <w:rPr>
          <w:rFonts w:hint="eastAsia"/>
          <w:b/>
          <w:sz w:val="15"/>
          <w:szCs w:val="15"/>
        </w:rPr>
        <w:t>I/O module test parameters</w:t>
      </w:r>
    </w:p>
    <w:tbl>
      <w:tblPr>
        <w:tblStyle w:val="31"/>
        <w:tblW w:w="5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2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lang w:val="en-US" w:eastAsia="zh-CN"/>
              </w:rPr>
              <w:t>P</w:t>
            </w:r>
            <w:r>
              <w:rPr>
                <w:rFonts w:hint="default" w:ascii="Times New Roman" w:hAnsi="Times New Roman" w:cs="Times New Roman"/>
                <w:b/>
                <w:kern w:val="0"/>
                <w:sz w:val="15"/>
                <w:szCs w:val="15"/>
              </w:rPr>
              <w:t>arameter</w:t>
            </w:r>
          </w:p>
        </w:tc>
        <w:tc>
          <w:tcPr>
            <w:tcW w:w="4252" w:type="dxa"/>
            <w:gridSpan w:val="2"/>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lang w:val="en-US" w:eastAsia="zh-CN"/>
              </w:rPr>
              <w:t>D</w:t>
            </w:r>
            <w:r>
              <w:rPr>
                <w:rFonts w:hint="default" w:ascii="Times New Roman" w:hAnsi="Times New Roman" w:cs="Times New Roman"/>
                <w:b/>
                <w:kern w:val="0"/>
                <w:sz w:val="15"/>
                <w:szCs w:val="15"/>
              </w:rPr>
              <w:t>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3"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w:t>
            </w:r>
            <w:r>
              <w:rPr>
                <w:rFonts w:hint="default" w:ascii="Times New Roman" w:hAnsi="Times New Roman" w:cs="Times New Roman"/>
                <w:b/>
                <w:kern w:val="0"/>
                <w:sz w:val="15"/>
                <w:szCs w:val="15"/>
              </w:rPr>
              <w:t xml:space="preserve">-1      </w:t>
            </w:r>
            <w:r>
              <w:rPr>
                <w:rFonts w:hint="default" w:ascii="Times New Roman" w:hAnsi="Times New Roman" w:cs="Times New Roman"/>
                <w:kern w:val="0"/>
                <w:sz w:val="15"/>
                <w:szCs w:val="15"/>
              </w:rPr>
              <w:t>OFF</w:t>
            </w:r>
          </w:p>
        </w:tc>
        <w:tc>
          <w:tcPr>
            <w:tcW w:w="3260"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connect external switch correctly (DC 24V)</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When external trigger switch is valid, and input port parameter sets on, means connection is already.</w:t>
            </w:r>
          </w:p>
        </w:tc>
        <w:tc>
          <w:tcPr>
            <w:tcW w:w="992"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If the input and output status is not valid as preset, check whether the wiring and power connections are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IN-</w:t>
            </w:r>
            <w:r>
              <w:rPr>
                <w:rFonts w:hint="default" w:ascii="Times New Roman" w:hAnsi="Times New Roman" w:cs="Times New Roman"/>
                <w:b/>
                <w:kern w:val="0"/>
                <w:sz w:val="15"/>
                <w:szCs w:val="15"/>
              </w:rPr>
              <w:t xml:space="preserve">2  </w:t>
            </w:r>
            <w:r>
              <w:rPr>
                <w:rFonts w:hint="default" w:ascii="Times New Roman" w:hAnsi="Times New Roman" w:cs="Times New Roman"/>
                <w:kern w:val="0"/>
                <w:sz w:val="15"/>
                <w:szCs w:val="15"/>
              </w:rPr>
              <w:t xml:space="preserve">    OFF</w:t>
            </w:r>
          </w:p>
        </w:tc>
        <w:tc>
          <w:tcPr>
            <w:tcW w:w="3260" w:type="dxa"/>
            <w:vMerge w:val="continue"/>
          </w:tcPr>
          <w:p>
            <w:pPr>
              <w:spacing w:line="0" w:lineRule="atLeast"/>
              <w:ind w:left="0" w:firstLine="0"/>
              <w:rPr>
                <w:rFonts w:hint="default" w:ascii="Times New Roman" w:hAnsi="Times New Roman" w:cs="Times New Roman"/>
                <w:kern w:val="0"/>
                <w:sz w:val="15"/>
                <w:szCs w:val="15"/>
              </w:rPr>
            </w:pPr>
          </w:p>
        </w:tc>
        <w:tc>
          <w:tcPr>
            <w:tcW w:w="992"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1</w:t>
            </w:r>
            <w:r>
              <w:rPr>
                <w:rFonts w:hint="default" w:ascii="Times New Roman" w:hAnsi="Times New Roman" w:cs="Times New Roman"/>
                <w:kern w:val="0"/>
                <w:sz w:val="15"/>
                <w:szCs w:val="15"/>
              </w:rPr>
              <w:t xml:space="preserve">      OFF</w:t>
            </w:r>
          </w:p>
        </w:tc>
        <w:tc>
          <w:tcPr>
            <w:tcW w:w="3260" w:type="dxa"/>
            <w:vMerge w:val="restart"/>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connect external switch correctly (DC 24V)</w:t>
            </w:r>
          </w:p>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To press ENTER and set parameter ON. Output indicator light is on at the same time, means connect already.</w:t>
            </w:r>
          </w:p>
        </w:tc>
        <w:tc>
          <w:tcPr>
            <w:tcW w:w="992" w:type="dxa"/>
            <w:vMerge w:val="continue"/>
          </w:tcPr>
          <w:p>
            <w:pPr>
              <w:spacing w:line="0" w:lineRule="atLeast"/>
              <w:ind w:left="0" w:firstLine="0"/>
              <w:rPr>
                <w:rFonts w:hint="default"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2</w:t>
            </w:r>
            <w:r>
              <w:rPr>
                <w:rFonts w:hint="default" w:ascii="Times New Roman" w:hAnsi="Times New Roman" w:cs="Times New Roman"/>
                <w:kern w:val="0"/>
                <w:sz w:val="15"/>
                <w:szCs w:val="15"/>
              </w:rPr>
              <w:t xml:space="preserve">      OFF</w:t>
            </w:r>
          </w:p>
        </w:tc>
        <w:tc>
          <w:tcPr>
            <w:tcW w:w="3260" w:type="dxa"/>
            <w:vMerge w:val="continue"/>
          </w:tcPr>
          <w:p>
            <w:pPr>
              <w:spacing w:line="0" w:lineRule="atLeast"/>
              <w:ind w:left="0" w:firstLine="0"/>
              <w:rPr>
                <w:rFonts w:ascii="Calibri" w:hAnsi="Calibri"/>
                <w:kern w:val="0"/>
                <w:sz w:val="15"/>
                <w:szCs w:val="15"/>
              </w:rPr>
            </w:pPr>
          </w:p>
        </w:tc>
        <w:tc>
          <w:tcPr>
            <w:tcW w:w="992" w:type="dxa"/>
            <w:vMerge w:val="continue"/>
          </w:tcPr>
          <w:p>
            <w:pPr>
              <w:spacing w:line="0" w:lineRule="atLeast"/>
              <w:ind w:left="0" w:firstLine="0"/>
              <w:rPr>
                <w:rFonts w:ascii="Calibri" w:hAnsi="Calibri"/>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OUT-</w:t>
            </w:r>
            <w:r>
              <w:rPr>
                <w:rFonts w:hint="default" w:ascii="Times New Roman" w:hAnsi="Times New Roman" w:cs="Times New Roman"/>
                <w:b/>
                <w:kern w:val="0"/>
                <w:sz w:val="15"/>
                <w:szCs w:val="15"/>
              </w:rPr>
              <w:t>3</w:t>
            </w:r>
            <w:r>
              <w:rPr>
                <w:rFonts w:hint="default" w:ascii="Times New Roman" w:hAnsi="Times New Roman" w:cs="Times New Roman"/>
                <w:kern w:val="0"/>
                <w:sz w:val="15"/>
                <w:szCs w:val="15"/>
              </w:rPr>
              <w:t xml:space="preserve">      OFF</w:t>
            </w:r>
          </w:p>
        </w:tc>
        <w:tc>
          <w:tcPr>
            <w:tcW w:w="3260" w:type="dxa"/>
            <w:vMerge w:val="continue"/>
          </w:tcPr>
          <w:p>
            <w:pPr>
              <w:spacing w:line="0" w:lineRule="atLeast"/>
              <w:ind w:left="0" w:firstLine="0"/>
              <w:rPr>
                <w:rFonts w:ascii="Calibri" w:hAnsi="Calibri"/>
                <w:kern w:val="0"/>
                <w:sz w:val="15"/>
                <w:szCs w:val="15"/>
              </w:rPr>
            </w:pPr>
          </w:p>
        </w:tc>
        <w:tc>
          <w:tcPr>
            <w:tcW w:w="992" w:type="dxa"/>
            <w:vMerge w:val="continue"/>
          </w:tcPr>
          <w:p>
            <w:pPr>
              <w:spacing w:line="0" w:lineRule="atLeast"/>
              <w:ind w:left="0" w:firstLine="0"/>
              <w:rPr>
                <w:rFonts w:ascii="Calibri" w:hAnsi="Calibri"/>
                <w:kern w:val="0"/>
                <w:sz w:val="15"/>
                <w:szCs w:val="15"/>
              </w:rPr>
            </w:pPr>
          </w:p>
        </w:tc>
      </w:tr>
    </w:tbl>
    <w:p>
      <w:pPr>
        <w:spacing w:line="0" w:lineRule="atLeast"/>
        <w:ind w:left="0" w:firstLine="284"/>
        <w:rPr>
          <w:sz w:val="15"/>
          <w:szCs w:val="15"/>
        </w:rPr>
      </w:pPr>
    </w:p>
    <w:p>
      <w:pPr>
        <w:pStyle w:val="2"/>
        <w:spacing w:before="31" w:after="31"/>
        <w:jc w:val="both"/>
      </w:pPr>
      <w:bookmarkStart w:id="83" w:name="_Toc22006"/>
      <w:r>
        <w:rPr>
          <w:rFonts w:hint="eastAsia"/>
        </w:rPr>
        <w:t>7. Password Management</w:t>
      </w:r>
      <w:bookmarkEnd w:id="83"/>
    </w:p>
    <w:p>
      <w:pPr>
        <w:spacing w:line="0" w:lineRule="atLeast"/>
        <w:ind w:left="0" w:firstLine="300" w:firstLineChars="200"/>
        <w:rPr>
          <w:sz w:val="15"/>
          <w:szCs w:val="15"/>
        </w:rPr>
      </w:pPr>
      <w:r>
        <w:rPr>
          <w:rFonts w:hint="eastAsia"/>
          <w:sz w:val="15"/>
          <w:szCs w:val="15"/>
        </w:rPr>
        <w:t>Password function can protect indicator parameters and could be edit in system information parameter.</w:t>
      </w:r>
    </w:p>
    <w:p>
      <w:pPr>
        <w:pStyle w:val="58"/>
        <w:spacing w:line="0" w:lineRule="atLeast"/>
        <w:ind w:left="0" w:firstLine="300"/>
        <w:rPr>
          <w:sz w:val="15"/>
          <w:szCs w:val="15"/>
        </w:rPr>
      </w:pPr>
      <w:r>
        <w:rPr>
          <w:rFonts w:hint="eastAsia"/>
          <w:sz w:val="15"/>
          <w:szCs w:val="15"/>
        </w:rPr>
        <w:t>Password must set ON and input correct password when enter.</w:t>
      </w:r>
    </w:p>
    <w:p>
      <w:pPr>
        <w:pStyle w:val="58"/>
        <w:spacing w:line="0" w:lineRule="atLeast"/>
        <w:ind w:left="0" w:firstLine="300"/>
        <w:rPr>
          <w:sz w:val="15"/>
          <w:szCs w:val="15"/>
        </w:rPr>
      </w:pPr>
      <w:r>
        <w:rPr>
          <w:rFonts w:hint="eastAsia"/>
          <w:sz w:val="15"/>
          <w:szCs w:val="15"/>
        </w:rPr>
        <w:t>Initial password: 000000.</w:t>
      </w:r>
    </w:p>
    <w:p>
      <w:pPr>
        <w:spacing w:line="0" w:lineRule="atLeast"/>
        <w:ind w:left="0" w:firstLine="284"/>
        <w:rPr>
          <w:sz w:val="15"/>
          <w:szCs w:val="15"/>
        </w:rPr>
      </w:pPr>
    </w:p>
    <w:tbl>
      <w:tblPr>
        <w:tblStyle w:val="31"/>
        <w:tblW w:w="5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3" w:type="dxa"/>
          </w:tcPr>
          <w:p>
            <w:pPr>
              <w:spacing w:line="0" w:lineRule="atLeast"/>
              <w:ind w:left="0" w:firstLine="0"/>
              <w:rPr>
                <w:rFonts w:hint="default" w:ascii="Times New Roman" w:hAnsi="Times New Roman" w:cs="Times New Roman"/>
                <w:b/>
                <w:kern w:val="0"/>
                <w:sz w:val="15"/>
                <w:szCs w:val="15"/>
              </w:rPr>
            </w:pPr>
            <w:r>
              <w:rPr>
                <w:rFonts w:hint="default" w:ascii="Times New Roman" w:hAnsi="Times New Roman" w:cs="Times New Roman"/>
                <w:b/>
                <w:kern w:val="0"/>
                <w:sz w:val="15"/>
                <w:szCs w:val="15"/>
              </w:rPr>
              <w:t>Parameter</w:t>
            </w:r>
          </w:p>
        </w:tc>
        <w:tc>
          <w:tcPr>
            <w:tcW w:w="4252" w:type="dxa"/>
          </w:tcPr>
          <w:p>
            <w:pPr>
              <w:spacing w:line="0" w:lineRule="atLeast"/>
              <w:ind w:left="0" w:firstLine="0"/>
              <w:jc w:val="center"/>
              <w:rPr>
                <w:rFonts w:hint="default" w:ascii="Times New Roman" w:hAnsi="Times New Roman" w:cs="Times New Roman"/>
                <w:b/>
                <w:kern w:val="0"/>
                <w:sz w:val="15"/>
                <w:szCs w:val="15"/>
              </w:rPr>
            </w:pPr>
            <w:r>
              <w:rPr>
                <w:rFonts w:hint="default" w:ascii="Times New Roman" w:hAnsi="Times New Roman" w:cs="Times New Roman"/>
                <w:b/>
                <w:kern w:val="0"/>
                <w:sz w:val="15"/>
                <w:szCs w:val="15"/>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6" w:hRule="atLeast"/>
        </w:trPr>
        <w:tc>
          <w:tcPr>
            <w:tcW w:w="1413"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Password ON/OFF</w:t>
            </w:r>
          </w:p>
        </w:tc>
        <w:tc>
          <w:tcPr>
            <w:tcW w:w="4252"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option: ON, OFF. User has to input password if set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3" w:type="dxa"/>
            <w:vAlign w:val="center"/>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Change password</w:t>
            </w:r>
          </w:p>
        </w:tc>
        <w:tc>
          <w:tcPr>
            <w:tcW w:w="4252" w:type="dxa"/>
          </w:tcPr>
          <w:p>
            <w:pPr>
              <w:spacing w:line="0" w:lineRule="atLeast"/>
              <w:ind w:left="0" w:firstLine="0"/>
              <w:rPr>
                <w:rFonts w:hint="default" w:ascii="Times New Roman" w:hAnsi="Times New Roman" w:cs="Times New Roman"/>
                <w:kern w:val="0"/>
                <w:sz w:val="15"/>
                <w:szCs w:val="15"/>
              </w:rPr>
            </w:pPr>
            <w:r>
              <w:rPr>
                <w:rFonts w:hint="default" w:ascii="Times New Roman" w:hAnsi="Times New Roman" w:cs="Times New Roman"/>
                <w:kern w:val="0"/>
                <w:sz w:val="15"/>
                <w:szCs w:val="15"/>
              </w:rPr>
              <w:t>There is 3 steps:</w:t>
            </w:r>
          </w:p>
          <w:p>
            <w:pPr>
              <w:pStyle w:val="58"/>
              <w:numPr>
                <w:ilvl w:val="0"/>
                <w:numId w:val="10"/>
              </w:numPr>
              <w:spacing w:line="0" w:lineRule="atLeast"/>
              <w:ind w:firstLineChars="0"/>
              <w:rPr>
                <w:rFonts w:hint="default" w:ascii="Times New Roman" w:hAnsi="Times New Roman" w:cs="Times New Roman"/>
                <w:kern w:val="0"/>
                <w:sz w:val="15"/>
                <w:szCs w:val="15"/>
              </w:rPr>
            </w:pPr>
            <w:r>
              <w:rPr>
                <w:rFonts w:hint="default" w:ascii="Times New Roman" w:hAnsi="Times New Roman" w:cs="Times New Roman"/>
                <w:kern w:val="0"/>
                <w:sz w:val="15"/>
                <w:szCs w:val="15"/>
              </w:rPr>
              <w:t>input original password</w:t>
            </w:r>
          </w:p>
          <w:p>
            <w:pPr>
              <w:pStyle w:val="58"/>
              <w:numPr>
                <w:ilvl w:val="0"/>
                <w:numId w:val="10"/>
              </w:numPr>
              <w:spacing w:line="0" w:lineRule="atLeast"/>
              <w:ind w:firstLineChars="0"/>
              <w:rPr>
                <w:rFonts w:hint="default" w:ascii="Times New Roman" w:hAnsi="Times New Roman" w:cs="Times New Roman"/>
                <w:kern w:val="0"/>
                <w:sz w:val="15"/>
                <w:szCs w:val="15"/>
              </w:rPr>
            </w:pPr>
            <w:r>
              <w:rPr>
                <w:rFonts w:hint="default" w:ascii="Times New Roman" w:hAnsi="Times New Roman" w:cs="Times New Roman"/>
                <w:kern w:val="0"/>
                <w:sz w:val="15"/>
                <w:szCs w:val="15"/>
              </w:rPr>
              <w:t>input new password</w:t>
            </w:r>
          </w:p>
          <w:p>
            <w:pPr>
              <w:pStyle w:val="58"/>
              <w:numPr>
                <w:ilvl w:val="0"/>
                <w:numId w:val="10"/>
              </w:numPr>
              <w:spacing w:line="0" w:lineRule="atLeast"/>
              <w:ind w:firstLineChars="0"/>
              <w:rPr>
                <w:rFonts w:hint="default" w:ascii="Times New Roman" w:hAnsi="Times New Roman" w:cs="Times New Roman"/>
                <w:kern w:val="0"/>
                <w:sz w:val="15"/>
                <w:szCs w:val="15"/>
              </w:rPr>
            </w:pPr>
            <w:r>
              <w:rPr>
                <w:rFonts w:hint="default" w:ascii="Times New Roman" w:hAnsi="Times New Roman" w:cs="Times New Roman"/>
                <w:kern w:val="0"/>
                <w:sz w:val="15"/>
                <w:szCs w:val="15"/>
              </w:rPr>
              <w:t>input new password again</w:t>
            </w:r>
          </w:p>
          <w:p>
            <w:pPr>
              <w:pStyle w:val="58"/>
              <w:numPr>
                <w:ilvl w:val="0"/>
                <w:numId w:val="11"/>
              </w:numPr>
              <w:spacing w:line="0" w:lineRule="atLeast"/>
              <w:ind w:firstLineChars="0"/>
              <w:rPr>
                <w:rFonts w:hint="default" w:ascii="Times New Roman" w:hAnsi="Times New Roman" w:cs="Times New Roman"/>
                <w:kern w:val="0"/>
                <w:sz w:val="15"/>
                <w:szCs w:val="15"/>
              </w:rPr>
            </w:pPr>
            <w:r>
              <w:rPr>
                <w:rFonts w:hint="default" w:ascii="Times New Roman" w:hAnsi="Times New Roman" w:cs="Times New Roman"/>
                <w:kern w:val="0"/>
                <w:sz w:val="15"/>
                <w:szCs w:val="15"/>
              </w:rPr>
              <w:t>Password input must be in accordance.</w:t>
            </w:r>
          </w:p>
        </w:tc>
      </w:tr>
    </w:tbl>
    <w:p>
      <w:pPr>
        <w:spacing w:line="0" w:lineRule="atLeast"/>
        <w:ind w:left="0" w:firstLine="284"/>
        <w:rPr>
          <w:sz w:val="15"/>
          <w:szCs w:val="15"/>
        </w:rPr>
      </w:pPr>
    </w:p>
    <w:p>
      <w:pPr>
        <w:spacing w:line="0" w:lineRule="atLeast"/>
        <w:ind w:left="0" w:firstLine="284"/>
        <w:rPr>
          <w:sz w:val="15"/>
          <w:szCs w:val="15"/>
        </w:rPr>
      </w:pPr>
    </w:p>
    <w:p>
      <w:pPr>
        <w:spacing w:line="0" w:lineRule="atLeast"/>
        <w:ind w:left="0" w:firstLine="284"/>
        <w:rPr>
          <w:sz w:val="15"/>
          <w:szCs w:val="15"/>
        </w:rPr>
      </w:pPr>
    </w:p>
    <w:p>
      <w:pPr>
        <w:pStyle w:val="2"/>
        <w:spacing w:before="31" w:after="31"/>
        <w:jc w:val="both"/>
      </w:pPr>
      <w:bookmarkStart w:id="84" w:name="_Toc7925"/>
      <w:r>
        <w:rPr>
          <w:rFonts w:hint="eastAsia"/>
        </w:rPr>
        <w:t>8. Serial Port Communication</w:t>
      </w:r>
      <w:bookmarkEnd w:id="84"/>
    </w:p>
    <w:p>
      <w:pPr>
        <w:spacing w:line="0" w:lineRule="atLeast"/>
        <w:ind w:left="0" w:firstLine="301" w:firstLineChars="200"/>
        <w:jc w:val="left"/>
        <w:rPr>
          <w:sz w:val="15"/>
          <w:szCs w:val="15"/>
        </w:rPr>
      </w:pPr>
      <w:r>
        <w:rPr>
          <w:rFonts w:hint="eastAsia"/>
          <w:b/>
          <w:sz w:val="15"/>
          <w:szCs w:val="15"/>
        </w:rPr>
        <w:t>GM7702</w:t>
      </w:r>
      <w:bookmarkStart w:id="85" w:name="_Toc336503690"/>
      <w:bookmarkStart w:id="86" w:name="_Toc335059786"/>
      <w:r>
        <w:rPr>
          <w:rFonts w:hint="eastAsia"/>
          <w:b/>
          <w:sz w:val="15"/>
          <w:szCs w:val="15"/>
        </w:rPr>
        <w:t xml:space="preserve"> </w:t>
      </w:r>
      <w:r>
        <w:rPr>
          <w:rFonts w:hint="eastAsia"/>
          <w:sz w:val="15"/>
          <w:szCs w:val="15"/>
        </w:rPr>
        <w:t>has optional RS232 or RS485 to connect with</w:t>
      </w:r>
      <w:r>
        <w:rPr>
          <w:rFonts w:hint="eastAsia"/>
          <w:b/>
          <w:sz w:val="15"/>
          <w:szCs w:val="15"/>
        </w:rPr>
        <w:t xml:space="preserve"> </w:t>
      </w:r>
      <w:r>
        <w:rPr>
          <w:rFonts w:hint="eastAsia"/>
          <w:sz w:val="15"/>
          <w:szCs w:val="15"/>
        </w:rPr>
        <w:t xml:space="preserve">computer. It supports </w:t>
      </w:r>
      <w:r>
        <w:rPr>
          <w:rFonts w:hint="eastAsia"/>
          <w:b/>
          <w:sz w:val="15"/>
          <w:szCs w:val="15"/>
        </w:rPr>
        <w:t>r-Cont</w:t>
      </w:r>
      <w:r>
        <w:rPr>
          <w:rFonts w:hint="eastAsia"/>
          <w:sz w:val="15"/>
          <w:szCs w:val="15"/>
        </w:rPr>
        <w:t xml:space="preserve"> protocol, </w:t>
      </w:r>
      <w:r>
        <w:rPr>
          <w:rFonts w:hint="eastAsia"/>
          <w:b/>
          <w:sz w:val="15"/>
          <w:szCs w:val="15"/>
        </w:rPr>
        <w:t>r-SP1</w:t>
      </w:r>
      <w:r>
        <w:rPr>
          <w:rFonts w:hint="eastAsia"/>
          <w:sz w:val="15"/>
          <w:szCs w:val="15"/>
        </w:rPr>
        <w:t xml:space="preserve"> protocol, </w:t>
      </w:r>
      <w:r>
        <w:rPr>
          <w:rFonts w:hint="eastAsia"/>
          <w:b/>
          <w:sz w:val="15"/>
          <w:szCs w:val="15"/>
        </w:rPr>
        <w:t>Modbus-RTU</w:t>
      </w:r>
      <w:r>
        <w:rPr>
          <w:rFonts w:hint="eastAsia"/>
          <w:sz w:val="15"/>
          <w:szCs w:val="15"/>
        </w:rPr>
        <w:t xml:space="preserve"> protocol.</w:t>
      </w:r>
    </w:p>
    <w:p>
      <w:pPr>
        <w:pStyle w:val="3"/>
        <w:spacing w:before="48" w:after="48"/>
        <w:rPr>
          <w:sz w:val="15"/>
          <w:szCs w:val="15"/>
        </w:rPr>
      </w:pPr>
      <w:bookmarkStart w:id="87" w:name="_Toc14798"/>
      <w:bookmarkStart w:id="88" w:name="_Toc400548727"/>
      <w:bookmarkStart w:id="89" w:name="_Toc308533406"/>
      <w:bookmarkStart w:id="90" w:name="_Toc24557"/>
      <w:bookmarkStart w:id="91" w:name="_Toc411517128"/>
      <w:bookmarkStart w:id="92" w:name="_Toc2144"/>
      <w:r>
        <w:rPr>
          <w:rFonts w:hint="eastAsia"/>
          <w:sz w:val="15"/>
          <w:szCs w:val="15"/>
        </w:rPr>
        <w:t>8.1</w:t>
      </w:r>
      <w:bookmarkEnd w:id="87"/>
      <w:bookmarkEnd w:id="88"/>
      <w:bookmarkEnd w:id="89"/>
      <w:bookmarkEnd w:id="90"/>
      <w:bookmarkEnd w:id="91"/>
      <w:r>
        <w:rPr>
          <w:sz w:val="15"/>
          <w:szCs w:val="15"/>
        </w:rPr>
        <w:t xml:space="preserve"> </w:t>
      </w:r>
      <w:r>
        <w:rPr>
          <w:rFonts w:hint="eastAsia"/>
          <w:b/>
          <w:sz w:val="15"/>
          <w:szCs w:val="15"/>
        </w:rPr>
        <w:t>r-Cont</w:t>
      </w:r>
      <w:r>
        <w:rPr>
          <w:rFonts w:hint="eastAsia"/>
          <w:sz w:val="15"/>
          <w:szCs w:val="15"/>
        </w:rPr>
        <w:t xml:space="preserve"> Mode</w:t>
      </w:r>
      <w:bookmarkEnd w:id="92"/>
    </w:p>
    <w:p>
      <w:pPr>
        <w:spacing w:line="0" w:lineRule="atLeast"/>
        <w:ind w:hangingChars="280"/>
        <w:rPr>
          <w:sz w:val="15"/>
          <w:szCs w:val="15"/>
        </w:rPr>
      </w:pPr>
      <w:r>
        <w:rPr>
          <w:sz w:val="15"/>
          <w:szCs w:val="15"/>
        </w:rPr>
        <w:t>Indicator will transfer data to computer automatically.</w:t>
      </w:r>
    </w:p>
    <w:tbl>
      <w:tblPr>
        <w:tblStyle w:val="30"/>
        <w:tblW w:w="4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43"/>
        <w:gridCol w:w="774"/>
        <w:gridCol w:w="470"/>
        <w:gridCol w:w="664"/>
        <w:gridCol w:w="556"/>
        <w:gridCol w:w="466"/>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643" w:type="dxa"/>
          </w:tcPr>
          <w:p>
            <w:pPr>
              <w:spacing w:line="0" w:lineRule="atLeast"/>
              <w:ind w:left="0" w:firstLine="0"/>
              <w:rPr>
                <w:sz w:val="15"/>
                <w:szCs w:val="15"/>
              </w:rPr>
            </w:pPr>
            <w:r>
              <w:rPr>
                <w:sz w:val="15"/>
                <w:szCs w:val="15"/>
              </w:rPr>
              <w:t>ID no.</w:t>
            </w:r>
          </w:p>
        </w:tc>
        <w:tc>
          <w:tcPr>
            <w:tcW w:w="774" w:type="dxa"/>
          </w:tcPr>
          <w:p>
            <w:pPr>
              <w:spacing w:line="0" w:lineRule="atLeast"/>
              <w:ind w:left="0" w:firstLine="0"/>
              <w:rPr>
                <w:sz w:val="15"/>
                <w:szCs w:val="15"/>
              </w:rPr>
            </w:pPr>
            <w:r>
              <w:rPr>
                <w:sz w:val="15"/>
                <w:szCs w:val="15"/>
              </w:rPr>
              <w:t>Channel no.</w:t>
            </w:r>
          </w:p>
        </w:tc>
        <w:tc>
          <w:tcPr>
            <w:tcW w:w="470" w:type="dxa"/>
          </w:tcPr>
          <w:p>
            <w:pPr>
              <w:spacing w:line="0" w:lineRule="atLeast"/>
              <w:ind w:left="0" w:firstLine="0"/>
              <w:rPr>
                <w:sz w:val="15"/>
                <w:szCs w:val="15"/>
              </w:rPr>
            </w:pPr>
            <w:r>
              <w:rPr>
                <w:sz w:val="15"/>
                <w:szCs w:val="15"/>
              </w:rPr>
              <w:t>Status</w:t>
            </w:r>
          </w:p>
        </w:tc>
        <w:tc>
          <w:tcPr>
            <w:tcW w:w="664" w:type="dxa"/>
          </w:tcPr>
          <w:p>
            <w:pPr>
              <w:spacing w:line="0" w:lineRule="atLeast"/>
              <w:ind w:left="0" w:firstLine="0"/>
              <w:rPr>
                <w:sz w:val="15"/>
                <w:szCs w:val="15"/>
              </w:rPr>
            </w:pPr>
            <w:r>
              <w:rPr>
                <w:sz w:val="15"/>
                <w:szCs w:val="15"/>
              </w:rPr>
              <w:t>Weight value</w:t>
            </w:r>
          </w:p>
        </w:tc>
        <w:tc>
          <w:tcPr>
            <w:tcW w:w="556" w:type="dxa"/>
          </w:tcPr>
          <w:p>
            <w:pPr>
              <w:spacing w:line="0" w:lineRule="atLeast"/>
              <w:ind w:left="0" w:firstLine="0"/>
              <w:rPr>
                <w:sz w:val="15"/>
                <w:szCs w:val="15"/>
              </w:rPr>
            </w:pPr>
            <w:r>
              <w:rPr>
                <w:b/>
                <w:sz w:val="15"/>
                <w:szCs w:val="15"/>
              </w:rPr>
              <w:t>CRC</w:t>
            </w:r>
          </w:p>
        </w:tc>
        <w:tc>
          <w:tcPr>
            <w:tcW w:w="466" w:type="dxa"/>
          </w:tcPr>
          <w:p>
            <w:pPr>
              <w:spacing w:line="0" w:lineRule="atLeast"/>
              <w:ind w:left="0" w:firstLine="0"/>
              <w:rPr>
                <w:sz w:val="15"/>
                <w:szCs w:val="15"/>
              </w:rPr>
            </w:pPr>
            <w:r>
              <w:rPr>
                <w:b/>
                <w:sz w:val="15"/>
                <w:szCs w:val="15"/>
              </w:rPr>
              <w:t>CR</w:t>
            </w:r>
          </w:p>
        </w:tc>
        <w:tc>
          <w:tcPr>
            <w:tcW w:w="408" w:type="dxa"/>
          </w:tcPr>
          <w:p>
            <w:pPr>
              <w:spacing w:line="0" w:lineRule="atLeast"/>
              <w:ind w:left="0" w:firstLine="0"/>
              <w:rPr>
                <w:sz w:val="15"/>
                <w:szCs w:val="15"/>
              </w:rPr>
            </w:pPr>
            <w:r>
              <w:rPr>
                <w:b/>
                <w:sz w:val="15"/>
                <w:szCs w:val="15"/>
              </w:rPr>
              <w:t>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b/>
                <w:sz w:val="15"/>
                <w:szCs w:val="15"/>
              </w:rPr>
            </w:pPr>
            <w:r>
              <w:rPr>
                <w:b/>
                <w:sz w:val="15"/>
                <w:szCs w:val="15"/>
              </w:rPr>
              <w:t>02</w:t>
            </w:r>
          </w:p>
        </w:tc>
        <w:tc>
          <w:tcPr>
            <w:tcW w:w="643" w:type="dxa"/>
          </w:tcPr>
          <w:p>
            <w:pPr>
              <w:spacing w:line="0" w:lineRule="atLeast"/>
              <w:ind w:left="0" w:firstLine="0"/>
              <w:rPr>
                <w:sz w:val="15"/>
                <w:szCs w:val="15"/>
              </w:rPr>
            </w:pPr>
            <w:r>
              <w:rPr>
                <w:b/>
                <w:sz w:val="15"/>
                <w:szCs w:val="15"/>
              </w:rPr>
              <w:t xml:space="preserve">2 </w:t>
            </w:r>
            <w:r>
              <w:rPr>
                <w:sz w:val="15"/>
                <w:szCs w:val="15"/>
              </w:rPr>
              <w:t xml:space="preserve">bits </w:t>
            </w:r>
          </w:p>
        </w:tc>
        <w:tc>
          <w:tcPr>
            <w:tcW w:w="774" w:type="dxa"/>
          </w:tcPr>
          <w:p>
            <w:pPr>
              <w:spacing w:line="0" w:lineRule="atLeast"/>
              <w:ind w:left="0" w:firstLine="0"/>
              <w:rPr>
                <w:b/>
                <w:sz w:val="15"/>
                <w:szCs w:val="15"/>
              </w:rPr>
            </w:pPr>
            <w:r>
              <w:rPr>
                <w:sz w:val="15"/>
                <w:szCs w:val="15"/>
              </w:rPr>
              <w:t xml:space="preserve">  </w:t>
            </w:r>
            <w:r>
              <w:rPr>
                <w:b/>
                <w:sz w:val="15"/>
                <w:szCs w:val="15"/>
              </w:rPr>
              <w:t>31</w:t>
            </w:r>
          </w:p>
        </w:tc>
        <w:tc>
          <w:tcPr>
            <w:tcW w:w="470" w:type="dxa"/>
          </w:tcPr>
          <w:p>
            <w:pPr>
              <w:spacing w:line="0" w:lineRule="atLeast"/>
              <w:ind w:left="0" w:firstLine="0"/>
              <w:rPr>
                <w:sz w:val="15"/>
                <w:szCs w:val="15"/>
              </w:rPr>
            </w:pPr>
            <w:r>
              <w:rPr>
                <w:b/>
                <w:sz w:val="15"/>
                <w:szCs w:val="15"/>
              </w:rPr>
              <w:t>2 bits</w:t>
            </w:r>
          </w:p>
        </w:tc>
        <w:tc>
          <w:tcPr>
            <w:tcW w:w="664" w:type="dxa"/>
          </w:tcPr>
          <w:p>
            <w:pPr>
              <w:spacing w:line="0" w:lineRule="atLeast"/>
              <w:ind w:left="0" w:firstLine="0"/>
              <w:rPr>
                <w:sz w:val="15"/>
                <w:szCs w:val="15"/>
              </w:rPr>
            </w:pPr>
            <w:r>
              <w:rPr>
                <w:b/>
                <w:sz w:val="15"/>
                <w:szCs w:val="15"/>
              </w:rPr>
              <w:t>7</w:t>
            </w:r>
            <w:r>
              <w:rPr>
                <w:sz w:val="15"/>
                <w:szCs w:val="15"/>
              </w:rPr>
              <w:t xml:space="preserve">bits </w:t>
            </w:r>
          </w:p>
        </w:tc>
        <w:tc>
          <w:tcPr>
            <w:tcW w:w="556" w:type="dxa"/>
          </w:tcPr>
          <w:p>
            <w:pPr>
              <w:spacing w:line="0" w:lineRule="atLeast"/>
              <w:ind w:left="0" w:firstLine="0"/>
              <w:rPr>
                <w:b/>
                <w:sz w:val="15"/>
                <w:szCs w:val="15"/>
              </w:rPr>
            </w:pPr>
            <w:r>
              <w:rPr>
                <w:b/>
                <w:sz w:val="15"/>
                <w:szCs w:val="15"/>
              </w:rPr>
              <w:t>2</w:t>
            </w:r>
            <w:r>
              <w:rPr>
                <w:rFonts w:hint="eastAsia"/>
                <w:b/>
                <w:sz w:val="15"/>
                <w:szCs w:val="15"/>
              </w:rPr>
              <w:t>bits</w:t>
            </w:r>
          </w:p>
        </w:tc>
        <w:tc>
          <w:tcPr>
            <w:tcW w:w="466" w:type="dxa"/>
          </w:tcPr>
          <w:p>
            <w:pPr>
              <w:spacing w:line="0" w:lineRule="atLeast"/>
              <w:ind w:left="0" w:firstLine="0"/>
              <w:rPr>
                <w:b/>
                <w:sz w:val="15"/>
                <w:szCs w:val="15"/>
              </w:rPr>
            </w:pPr>
            <w:r>
              <w:rPr>
                <w:b/>
                <w:sz w:val="15"/>
                <w:szCs w:val="15"/>
              </w:rPr>
              <w:t>0D</w:t>
            </w:r>
          </w:p>
        </w:tc>
        <w:tc>
          <w:tcPr>
            <w:tcW w:w="408" w:type="dxa"/>
          </w:tcPr>
          <w:p>
            <w:pPr>
              <w:spacing w:line="0" w:lineRule="atLeast"/>
              <w:ind w:left="0" w:firstLine="0"/>
              <w:rPr>
                <w:b/>
                <w:sz w:val="15"/>
                <w:szCs w:val="15"/>
              </w:rPr>
            </w:pPr>
            <w:r>
              <w:rPr>
                <w:b/>
                <w:sz w:val="15"/>
                <w:szCs w:val="15"/>
              </w:rPr>
              <w:t>0A</w:t>
            </w:r>
          </w:p>
        </w:tc>
      </w:tr>
    </w:tbl>
    <w:p>
      <w:pPr>
        <w:spacing w:line="0" w:lineRule="atLeast"/>
        <w:ind w:left="0" w:firstLine="300" w:firstLineChars="200"/>
        <w:rPr>
          <w:b/>
          <w:sz w:val="15"/>
          <w:szCs w:val="15"/>
        </w:rPr>
      </w:pPr>
      <w:r>
        <w:rPr>
          <w:sz w:val="15"/>
          <w:szCs w:val="15"/>
        </w:rPr>
        <w:t xml:space="preserve">ID no.—— </w:t>
      </w:r>
      <w:r>
        <w:rPr>
          <w:b/>
          <w:sz w:val="15"/>
          <w:szCs w:val="15"/>
        </w:rPr>
        <w:t>2</w:t>
      </w:r>
      <w:r>
        <w:rPr>
          <w:sz w:val="15"/>
          <w:szCs w:val="15"/>
        </w:rPr>
        <w:t xml:space="preserve"> bits, range: 01~99</w:t>
      </w:r>
    </w:p>
    <w:p>
      <w:pPr>
        <w:spacing w:line="0" w:lineRule="atLeast"/>
        <w:ind w:left="0" w:firstLine="300" w:firstLineChars="200"/>
        <w:rPr>
          <w:b/>
          <w:sz w:val="15"/>
          <w:szCs w:val="15"/>
        </w:rPr>
      </w:pPr>
      <w:r>
        <w:rPr>
          <w:sz w:val="15"/>
          <w:szCs w:val="15"/>
        </w:rPr>
        <w:t xml:space="preserve">Status—— </w:t>
      </w:r>
      <w:r>
        <w:rPr>
          <w:b/>
          <w:sz w:val="15"/>
          <w:szCs w:val="15"/>
        </w:rPr>
        <w:t>2</w:t>
      </w:r>
      <w:r>
        <w:rPr>
          <w:sz w:val="15"/>
          <w:szCs w:val="15"/>
        </w:rPr>
        <w:t xml:space="preserve"> bits, High</w:t>
      </w:r>
      <w:r>
        <w:rPr>
          <w:rFonts w:hint="eastAsia"/>
          <w:sz w:val="15"/>
          <w:szCs w:val="15"/>
        </w:rPr>
        <w:t xml:space="preserve"> byte</w:t>
      </w:r>
      <w:r>
        <w:rPr>
          <w:sz w:val="15"/>
          <w:szCs w:val="15"/>
        </w:rPr>
        <w:t>: 40H. Definition of low</w:t>
      </w:r>
      <w:r>
        <w:rPr>
          <w:rFonts w:hint="eastAsia"/>
          <w:sz w:val="15"/>
          <w:szCs w:val="15"/>
        </w:rPr>
        <w:t xml:space="preserve"> byte</w:t>
      </w:r>
      <w:r>
        <w:rPr>
          <w:sz w:val="15"/>
          <w:szCs w:val="15"/>
        </w:rPr>
        <w:t xml:space="preserve"> as below:</w:t>
      </w:r>
    </w:p>
    <w:tbl>
      <w:tblPr>
        <w:tblStyle w:val="30"/>
        <w:tblW w:w="5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656"/>
        <w:gridCol w:w="851"/>
        <w:gridCol w:w="708"/>
        <w:gridCol w:w="73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b/>
                <w:sz w:val="15"/>
                <w:szCs w:val="15"/>
              </w:rPr>
            </w:pPr>
            <w:r>
              <w:rPr>
                <w:b/>
                <w:sz w:val="15"/>
                <w:szCs w:val="15"/>
              </w:rPr>
              <w:t>D6</w:t>
            </w:r>
          </w:p>
        </w:tc>
        <w:tc>
          <w:tcPr>
            <w:tcW w:w="709" w:type="dxa"/>
            <w:vAlign w:val="center"/>
          </w:tcPr>
          <w:p>
            <w:pPr>
              <w:spacing w:line="0" w:lineRule="atLeast"/>
              <w:ind w:left="0" w:firstLine="0"/>
              <w:jc w:val="center"/>
              <w:rPr>
                <w:b/>
                <w:sz w:val="15"/>
                <w:szCs w:val="15"/>
              </w:rPr>
            </w:pPr>
            <w:r>
              <w:rPr>
                <w:b/>
                <w:sz w:val="15"/>
                <w:szCs w:val="15"/>
              </w:rPr>
              <w:t>D5</w:t>
            </w:r>
          </w:p>
        </w:tc>
        <w:tc>
          <w:tcPr>
            <w:tcW w:w="656" w:type="dxa"/>
            <w:vAlign w:val="center"/>
          </w:tcPr>
          <w:p>
            <w:pPr>
              <w:spacing w:line="0" w:lineRule="atLeast"/>
              <w:ind w:left="0" w:firstLine="0"/>
              <w:jc w:val="center"/>
              <w:rPr>
                <w:b/>
                <w:sz w:val="15"/>
                <w:szCs w:val="15"/>
              </w:rPr>
            </w:pPr>
            <w:r>
              <w:rPr>
                <w:b/>
                <w:sz w:val="15"/>
                <w:szCs w:val="15"/>
              </w:rPr>
              <w:t>D4</w:t>
            </w:r>
          </w:p>
        </w:tc>
        <w:tc>
          <w:tcPr>
            <w:tcW w:w="851" w:type="dxa"/>
            <w:vAlign w:val="center"/>
          </w:tcPr>
          <w:p>
            <w:pPr>
              <w:spacing w:line="0" w:lineRule="atLeast"/>
              <w:ind w:left="0" w:firstLine="0"/>
              <w:jc w:val="center"/>
              <w:rPr>
                <w:b/>
                <w:sz w:val="15"/>
                <w:szCs w:val="15"/>
              </w:rPr>
            </w:pPr>
            <w:r>
              <w:rPr>
                <w:b/>
                <w:sz w:val="15"/>
                <w:szCs w:val="15"/>
              </w:rPr>
              <w:t>D3</w:t>
            </w:r>
          </w:p>
        </w:tc>
        <w:tc>
          <w:tcPr>
            <w:tcW w:w="708" w:type="dxa"/>
            <w:vAlign w:val="center"/>
          </w:tcPr>
          <w:p>
            <w:pPr>
              <w:spacing w:line="0" w:lineRule="atLeast"/>
              <w:ind w:left="0" w:firstLine="0"/>
              <w:jc w:val="center"/>
              <w:rPr>
                <w:b/>
                <w:sz w:val="15"/>
                <w:szCs w:val="15"/>
              </w:rPr>
            </w:pPr>
            <w:r>
              <w:rPr>
                <w:b/>
                <w:sz w:val="15"/>
                <w:szCs w:val="15"/>
              </w:rPr>
              <w:t>D2</w:t>
            </w:r>
          </w:p>
        </w:tc>
        <w:tc>
          <w:tcPr>
            <w:tcW w:w="732" w:type="dxa"/>
            <w:vAlign w:val="center"/>
          </w:tcPr>
          <w:p>
            <w:pPr>
              <w:spacing w:line="0" w:lineRule="atLeast"/>
              <w:ind w:left="0" w:firstLine="0"/>
              <w:jc w:val="center"/>
              <w:rPr>
                <w:b/>
                <w:sz w:val="15"/>
                <w:szCs w:val="15"/>
              </w:rPr>
            </w:pPr>
            <w:r>
              <w:rPr>
                <w:b/>
                <w:sz w:val="15"/>
                <w:szCs w:val="15"/>
              </w:rPr>
              <w:t>D1</w:t>
            </w:r>
          </w:p>
        </w:tc>
        <w:tc>
          <w:tcPr>
            <w:tcW w:w="741" w:type="dxa"/>
            <w:vAlign w:val="center"/>
          </w:tcPr>
          <w:p>
            <w:pPr>
              <w:spacing w:line="0" w:lineRule="atLeast"/>
              <w:ind w:left="0" w:firstLine="0"/>
              <w:jc w:val="center"/>
              <w:rPr>
                <w:b/>
                <w:sz w:val="15"/>
                <w:szCs w:val="15"/>
              </w:rPr>
            </w:pPr>
            <w:r>
              <w:rPr>
                <w:b/>
                <w:sz w:val="15"/>
                <w:szCs w:val="15"/>
              </w:rPr>
              <w:t>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sz w:val="15"/>
                <w:szCs w:val="15"/>
              </w:rPr>
            </w:pPr>
            <w:r>
              <w:rPr>
                <w:rFonts w:hint="eastAsia"/>
                <w:sz w:val="15"/>
                <w:szCs w:val="15"/>
              </w:rPr>
              <w:t>null</w:t>
            </w:r>
          </w:p>
        </w:tc>
        <w:tc>
          <w:tcPr>
            <w:tcW w:w="709" w:type="dxa"/>
            <w:vAlign w:val="center"/>
          </w:tcPr>
          <w:p>
            <w:pPr>
              <w:spacing w:line="0" w:lineRule="atLeast"/>
              <w:ind w:left="0" w:firstLine="0"/>
              <w:jc w:val="center"/>
              <w:rPr>
                <w:sz w:val="15"/>
                <w:szCs w:val="15"/>
              </w:rPr>
            </w:pPr>
            <w:r>
              <w:rPr>
                <w:rFonts w:hint="eastAsia"/>
                <w:sz w:val="15"/>
                <w:szCs w:val="15"/>
              </w:rPr>
              <w:t>null</w:t>
            </w:r>
          </w:p>
        </w:tc>
        <w:tc>
          <w:tcPr>
            <w:tcW w:w="656" w:type="dxa"/>
            <w:vAlign w:val="center"/>
          </w:tcPr>
          <w:p>
            <w:pPr>
              <w:spacing w:line="0" w:lineRule="atLeast"/>
              <w:ind w:left="0" w:firstLine="0"/>
              <w:jc w:val="center"/>
              <w:rPr>
                <w:sz w:val="15"/>
                <w:szCs w:val="15"/>
              </w:rPr>
            </w:pPr>
            <w:r>
              <w:rPr>
                <w:sz w:val="15"/>
                <w:szCs w:val="15"/>
              </w:rPr>
              <w:t>G/N weight</w:t>
            </w:r>
          </w:p>
        </w:tc>
        <w:tc>
          <w:tcPr>
            <w:tcW w:w="851" w:type="dxa"/>
            <w:vAlign w:val="center"/>
          </w:tcPr>
          <w:p>
            <w:pPr>
              <w:spacing w:line="0" w:lineRule="atLeast"/>
              <w:ind w:left="0" w:firstLine="0"/>
              <w:jc w:val="center"/>
              <w:rPr>
                <w:b/>
                <w:sz w:val="15"/>
                <w:szCs w:val="15"/>
              </w:rPr>
            </w:pPr>
            <w:r>
              <w:rPr>
                <w:rFonts w:hint="eastAsia"/>
                <w:sz w:val="15"/>
                <w:szCs w:val="15"/>
              </w:rPr>
              <w:t>p</w:t>
            </w:r>
            <w:r>
              <w:rPr>
                <w:sz w:val="15"/>
                <w:szCs w:val="15"/>
              </w:rPr>
              <w:t>ositive/</w:t>
            </w:r>
            <w:r>
              <w:rPr>
                <w:rFonts w:hint="eastAsia"/>
                <w:sz w:val="15"/>
                <w:szCs w:val="15"/>
              </w:rPr>
              <w:t xml:space="preserve"> n</w:t>
            </w:r>
            <w:r>
              <w:rPr>
                <w:sz w:val="15"/>
                <w:szCs w:val="15"/>
              </w:rPr>
              <w:t>egative</w:t>
            </w:r>
          </w:p>
        </w:tc>
        <w:tc>
          <w:tcPr>
            <w:tcW w:w="708" w:type="dxa"/>
            <w:vAlign w:val="center"/>
          </w:tcPr>
          <w:p>
            <w:pPr>
              <w:spacing w:line="0" w:lineRule="atLeast"/>
              <w:ind w:left="0" w:firstLine="0"/>
              <w:jc w:val="center"/>
              <w:rPr>
                <w:b/>
                <w:sz w:val="15"/>
                <w:szCs w:val="15"/>
              </w:rPr>
            </w:pPr>
            <w:r>
              <w:rPr>
                <w:rFonts w:hint="eastAsia"/>
                <w:sz w:val="15"/>
                <w:szCs w:val="15"/>
              </w:rPr>
              <w:t>z</w:t>
            </w:r>
            <w:r>
              <w:rPr>
                <w:sz w:val="15"/>
                <w:szCs w:val="15"/>
              </w:rPr>
              <w:t>ero</w:t>
            </w:r>
          </w:p>
        </w:tc>
        <w:tc>
          <w:tcPr>
            <w:tcW w:w="732" w:type="dxa"/>
            <w:vAlign w:val="center"/>
          </w:tcPr>
          <w:p>
            <w:pPr>
              <w:spacing w:line="0" w:lineRule="atLeast"/>
              <w:ind w:left="0" w:firstLine="0"/>
              <w:jc w:val="center"/>
              <w:rPr>
                <w:b/>
                <w:sz w:val="15"/>
                <w:szCs w:val="15"/>
              </w:rPr>
            </w:pPr>
            <w:r>
              <w:rPr>
                <w:sz w:val="15"/>
                <w:szCs w:val="15"/>
              </w:rPr>
              <w:t>O</w:t>
            </w:r>
            <w:r>
              <w:rPr>
                <w:rFonts w:hint="eastAsia"/>
                <w:sz w:val="15"/>
                <w:szCs w:val="15"/>
              </w:rPr>
              <w:t>FL</w:t>
            </w:r>
          </w:p>
        </w:tc>
        <w:tc>
          <w:tcPr>
            <w:tcW w:w="741" w:type="dxa"/>
            <w:vAlign w:val="center"/>
          </w:tcPr>
          <w:p>
            <w:pPr>
              <w:spacing w:line="0" w:lineRule="atLeast"/>
              <w:ind w:left="0" w:firstLine="0"/>
              <w:jc w:val="center"/>
              <w:rPr>
                <w:b/>
                <w:sz w:val="15"/>
                <w:szCs w:val="15"/>
              </w:rPr>
            </w:pPr>
            <w:r>
              <w:rPr>
                <w:rFonts w:hint="eastAsia"/>
                <w:sz w:val="15"/>
                <w:szCs w:val="15"/>
              </w:rPr>
              <w:t>s</w:t>
            </w:r>
            <w:r>
              <w:rPr>
                <w:sz w:val="15"/>
                <w:szCs w:val="15"/>
              </w:rPr>
              <w:t>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b/>
                <w:sz w:val="15"/>
                <w:szCs w:val="15"/>
              </w:rPr>
            </w:pPr>
            <w:r>
              <w:rPr>
                <w:rFonts w:hint="eastAsia"/>
                <w:b/>
                <w:sz w:val="15"/>
                <w:szCs w:val="15"/>
              </w:rPr>
              <w:t>f</w:t>
            </w:r>
            <w:r>
              <w:rPr>
                <w:b/>
                <w:sz w:val="15"/>
                <w:szCs w:val="15"/>
              </w:rPr>
              <w:t>ix:</w:t>
            </w:r>
            <w:r>
              <w:rPr>
                <w:b w:val="0"/>
                <w:bCs/>
                <w:sz w:val="15"/>
                <w:szCs w:val="15"/>
              </w:rPr>
              <w:t xml:space="preserve"> </w:t>
            </w:r>
            <w:r>
              <w:rPr>
                <w:b w:val="0"/>
                <w:bCs/>
                <w:sz w:val="15"/>
                <w:szCs w:val="15"/>
              </w:rPr>
              <w:t>1</w:t>
            </w:r>
          </w:p>
        </w:tc>
        <w:tc>
          <w:tcPr>
            <w:tcW w:w="709" w:type="dxa"/>
            <w:vAlign w:val="center"/>
          </w:tcPr>
          <w:p>
            <w:pPr>
              <w:spacing w:line="0" w:lineRule="atLeast"/>
              <w:ind w:left="0" w:firstLine="0"/>
              <w:rPr>
                <w:b/>
                <w:sz w:val="15"/>
                <w:szCs w:val="15"/>
              </w:rPr>
            </w:pPr>
            <w:r>
              <w:rPr>
                <w:rFonts w:hint="eastAsia"/>
                <w:b/>
                <w:bCs/>
                <w:sz w:val="15"/>
                <w:szCs w:val="15"/>
              </w:rPr>
              <w:t>f</w:t>
            </w:r>
            <w:r>
              <w:rPr>
                <w:b/>
                <w:bCs/>
                <w:sz w:val="15"/>
                <w:szCs w:val="15"/>
              </w:rPr>
              <w:t>ix:</w:t>
            </w:r>
            <w:r>
              <w:rPr>
                <w:sz w:val="15"/>
                <w:szCs w:val="15"/>
              </w:rPr>
              <w:t xml:space="preserve"> </w:t>
            </w:r>
            <w:r>
              <w:rPr>
                <w:b/>
                <w:sz w:val="15"/>
                <w:szCs w:val="15"/>
              </w:rPr>
              <w:t>0</w:t>
            </w:r>
          </w:p>
        </w:tc>
        <w:tc>
          <w:tcPr>
            <w:tcW w:w="656" w:type="dxa"/>
            <w:vAlign w:val="center"/>
          </w:tcPr>
          <w:p>
            <w:pPr>
              <w:spacing w:line="0" w:lineRule="atLeast"/>
              <w:ind w:left="0" w:firstLine="0"/>
              <w:jc w:val="center"/>
              <w:rPr>
                <w:sz w:val="15"/>
                <w:szCs w:val="15"/>
              </w:rPr>
            </w:pPr>
            <w:r>
              <w:rPr>
                <w:b/>
                <w:sz w:val="15"/>
                <w:szCs w:val="15"/>
              </w:rPr>
              <w:t>0: G</w:t>
            </w:r>
          </w:p>
          <w:p>
            <w:pPr>
              <w:spacing w:line="0" w:lineRule="atLeast"/>
              <w:ind w:left="0" w:firstLine="0"/>
              <w:jc w:val="center"/>
              <w:rPr>
                <w:b/>
                <w:sz w:val="15"/>
                <w:szCs w:val="15"/>
              </w:rPr>
            </w:pPr>
            <w:r>
              <w:rPr>
                <w:b/>
                <w:sz w:val="15"/>
                <w:szCs w:val="15"/>
              </w:rPr>
              <w:t>1: N</w:t>
            </w:r>
          </w:p>
        </w:tc>
        <w:tc>
          <w:tcPr>
            <w:tcW w:w="851" w:type="dxa"/>
            <w:vAlign w:val="center"/>
          </w:tcPr>
          <w:p>
            <w:pPr>
              <w:spacing w:line="0" w:lineRule="atLeast"/>
              <w:ind w:left="0" w:firstLine="0"/>
              <w:jc w:val="center"/>
              <w:rPr>
                <w:sz w:val="15"/>
                <w:szCs w:val="15"/>
              </w:rPr>
            </w:pPr>
            <w:r>
              <w:rPr>
                <w:b/>
                <w:sz w:val="15"/>
                <w:szCs w:val="15"/>
              </w:rPr>
              <w:t>0</w:t>
            </w:r>
            <w:r>
              <w:rPr>
                <w:sz w:val="15"/>
                <w:szCs w:val="15"/>
              </w:rPr>
              <w:t>: P</w:t>
            </w:r>
          </w:p>
          <w:p>
            <w:pPr>
              <w:spacing w:line="0" w:lineRule="atLeast"/>
              <w:ind w:left="0" w:firstLine="0"/>
              <w:jc w:val="center"/>
              <w:rPr>
                <w:b/>
                <w:sz w:val="15"/>
                <w:szCs w:val="15"/>
              </w:rPr>
            </w:pPr>
            <w:r>
              <w:rPr>
                <w:b/>
                <w:sz w:val="15"/>
                <w:szCs w:val="15"/>
              </w:rPr>
              <w:t>1</w:t>
            </w:r>
            <w:r>
              <w:rPr>
                <w:sz w:val="15"/>
                <w:szCs w:val="15"/>
              </w:rPr>
              <w:t>: N</w:t>
            </w:r>
          </w:p>
        </w:tc>
        <w:tc>
          <w:tcPr>
            <w:tcW w:w="708" w:type="dxa"/>
            <w:vAlign w:val="center"/>
          </w:tcPr>
          <w:p>
            <w:pPr>
              <w:spacing w:line="0" w:lineRule="atLeast"/>
              <w:ind w:left="0" w:firstLine="0"/>
              <w:jc w:val="center"/>
              <w:rPr>
                <w:sz w:val="15"/>
                <w:szCs w:val="15"/>
              </w:rPr>
            </w:pPr>
            <w:r>
              <w:rPr>
                <w:b/>
                <w:sz w:val="15"/>
                <w:szCs w:val="15"/>
              </w:rPr>
              <w:t>0</w:t>
            </w:r>
            <w:r>
              <w:rPr>
                <w:sz w:val="15"/>
                <w:szCs w:val="15"/>
              </w:rPr>
              <w:t>: NZ</w:t>
            </w:r>
          </w:p>
          <w:p>
            <w:pPr>
              <w:spacing w:line="0" w:lineRule="atLeast"/>
              <w:ind w:left="0" w:firstLine="0"/>
              <w:jc w:val="center"/>
              <w:rPr>
                <w:b/>
                <w:sz w:val="15"/>
                <w:szCs w:val="15"/>
              </w:rPr>
            </w:pPr>
            <w:r>
              <w:rPr>
                <w:b/>
                <w:sz w:val="15"/>
                <w:szCs w:val="15"/>
              </w:rPr>
              <w:t>1</w:t>
            </w:r>
            <w:r>
              <w:rPr>
                <w:sz w:val="15"/>
                <w:szCs w:val="15"/>
              </w:rPr>
              <w:t>: Zero</w:t>
            </w:r>
          </w:p>
        </w:tc>
        <w:tc>
          <w:tcPr>
            <w:tcW w:w="732" w:type="dxa"/>
            <w:vAlign w:val="center"/>
          </w:tcPr>
          <w:p>
            <w:pPr>
              <w:spacing w:line="0" w:lineRule="atLeast"/>
              <w:ind w:left="0" w:firstLine="0"/>
              <w:jc w:val="center"/>
              <w:rPr>
                <w:sz w:val="15"/>
                <w:szCs w:val="15"/>
              </w:rPr>
            </w:pPr>
            <w:r>
              <w:rPr>
                <w:b/>
                <w:sz w:val="15"/>
                <w:szCs w:val="15"/>
              </w:rPr>
              <w:t>0</w:t>
            </w:r>
            <w:r>
              <w:rPr>
                <w:sz w:val="15"/>
                <w:szCs w:val="15"/>
              </w:rPr>
              <w:t>: Normal</w:t>
            </w:r>
          </w:p>
          <w:p>
            <w:pPr>
              <w:spacing w:line="0" w:lineRule="atLeast"/>
              <w:ind w:left="0" w:firstLine="0"/>
              <w:jc w:val="center"/>
              <w:rPr>
                <w:b/>
                <w:sz w:val="15"/>
                <w:szCs w:val="15"/>
              </w:rPr>
            </w:pPr>
            <w:r>
              <w:rPr>
                <w:b/>
                <w:sz w:val="15"/>
                <w:szCs w:val="15"/>
              </w:rPr>
              <w:t>1</w:t>
            </w:r>
            <w:r>
              <w:rPr>
                <w:sz w:val="15"/>
                <w:szCs w:val="15"/>
              </w:rPr>
              <w:t>: O</w:t>
            </w:r>
            <w:r>
              <w:rPr>
                <w:rFonts w:hint="eastAsia"/>
                <w:sz w:val="15"/>
                <w:szCs w:val="15"/>
              </w:rPr>
              <w:t>FL</w:t>
            </w:r>
          </w:p>
        </w:tc>
        <w:tc>
          <w:tcPr>
            <w:tcW w:w="741" w:type="dxa"/>
            <w:vAlign w:val="center"/>
          </w:tcPr>
          <w:p>
            <w:pPr>
              <w:spacing w:line="0" w:lineRule="atLeast"/>
              <w:ind w:left="0" w:firstLine="0"/>
              <w:jc w:val="center"/>
              <w:rPr>
                <w:b/>
                <w:sz w:val="15"/>
                <w:szCs w:val="15"/>
              </w:rPr>
            </w:pPr>
            <w:r>
              <w:rPr>
                <w:b/>
                <w:sz w:val="15"/>
                <w:szCs w:val="15"/>
              </w:rPr>
              <w:t>0</w:t>
            </w:r>
            <w:r>
              <w:rPr>
                <w:rFonts w:hAnsi="宋体"/>
                <w:sz w:val="15"/>
                <w:szCs w:val="15"/>
              </w:rPr>
              <w:t>：</w:t>
            </w:r>
            <w:r>
              <w:rPr>
                <w:rFonts w:hint="eastAsia" w:hAnsi="宋体"/>
                <w:sz w:val="15"/>
                <w:szCs w:val="15"/>
              </w:rPr>
              <w:t>un</w:t>
            </w:r>
            <w:r>
              <w:rPr>
                <w:sz w:val="15"/>
                <w:szCs w:val="15"/>
              </w:rPr>
              <w:t>stable</w:t>
            </w:r>
          </w:p>
          <w:p>
            <w:pPr>
              <w:spacing w:line="0" w:lineRule="atLeast"/>
              <w:ind w:left="0" w:firstLine="0"/>
              <w:jc w:val="center"/>
              <w:rPr>
                <w:sz w:val="15"/>
                <w:szCs w:val="15"/>
              </w:rPr>
            </w:pPr>
            <w:r>
              <w:rPr>
                <w:b/>
                <w:sz w:val="15"/>
                <w:szCs w:val="15"/>
              </w:rPr>
              <w:t>1</w:t>
            </w:r>
            <w:r>
              <w:rPr>
                <w:sz w:val="15"/>
                <w:szCs w:val="15"/>
              </w:rPr>
              <w:t xml:space="preserve">: </w:t>
            </w:r>
            <w:r>
              <w:rPr>
                <w:rFonts w:hint="eastAsia"/>
                <w:sz w:val="15"/>
                <w:szCs w:val="15"/>
              </w:rPr>
              <w:t>s</w:t>
            </w:r>
            <w:r>
              <w:rPr>
                <w:sz w:val="15"/>
                <w:szCs w:val="15"/>
              </w:rPr>
              <w:t>table</w:t>
            </w:r>
          </w:p>
        </w:tc>
      </w:tr>
    </w:tbl>
    <w:p>
      <w:pPr>
        <w:spacing w:line="0" w:lineRule="atLeast"/>
        <w:ind w:left="0" w:firstLine="300" w:firstLineChars="200"/>
        <w:rPr>
          <w:sz w:val="15"/>
          <w:szCs w:val="15"/>
        </w:rPr>
      </w:pPr>
      <w:r>
        <w:rPr>
          <w:sz w:val="15"/>
          <w:szCs w:val="15"/>
        </w:rPr>
        <w:t xml:space="preserve">Weight value —— 7 bits without symbol, if overweight or underweight and then return, indicator will show </w:t>
      </w:r>
      <w:r>
        <w:rPr>
          <w:b/>
          <w:sz w:val="15"/>
          <w:szCs w:val="15"/>
        </w:rPr>
        <w:t>OFL</w:t>
      </w:r>
      <w:r>
        <w:rPr>
          <w:sz w:val="15"/>
          <w:szCs w:val="15"/>
        </w:rPr>
        <w:t>.</w:t>
      </w:r>
    </w:p>
    <w:p>
      <w:pPr>
        <w:spacing w:line="0" w:lineRule="atLeast"/>
        <w:ind w:left="0" w:firstLine="301" w:firstLineChars="200"/>
        <w:rPr>
          <w:sz w:val="15"/>
          <w:szCs w:val="15"/>
        </w:rPr>
      </w:pPr>
      <w:r>
        <w:rPr>
          <w:b/>
          <w:sz w:val="15"/>
          <w:szCs w:val="15"/>
        </w:rPr>
        <w:t>CRC</w:t>
      </w:r>
      <w:r>
        <w:rPr>
          <w:rFonts w:hint="eastAsia"/>
          <w:sz w:val="15"/>
          <w:szCs w:val="15"/>
        </w:rPr>
        <w:tab/>
      </w:r>
      <w:r>
        <w:rPr>
          <w:rFonts w:hint="eastAsia"/>
          <w:sz w:val="15"/>
          <w:szCs w:val="15"/>
        </w:rPr>
        <w:t>—— 2 bits, check sum</w:t>
      </w:r>
    </w:p>
    <w:p>
      <w:pPr>
        <w:spacing w:line="0" w:lineRule="atLeast"/>
        <w:ind w:left="0" w:firstLine="301" w:firstLineChars="200"/>
        <w:rPr>
          <w:sz w:val="15"/>
          <w:szCs w:val="15"/>
        </w:rPr>
      </w:pPr>
      <w:r>
        <w:rPr>
          <w:rFonts w:hint="eastAsia"/>
          <w:b/>
          <w:sz w:val="15"/>
          <w:szCs w:val="15"/>
        </w:rPr>
        <w:t>CR</w:t>
      </w:r>
      <w:r>
        <w:rPr>
          <w:rFonts w:hint="eastAsia"/>
          <w:sz w:val="15"/>
          <w:szCs w:val="15"/>
        </w:rPr>
        <w:tab/>
      </w:r>
      <w:r>
        <w:rPr>
          <w:rFonts w:hint="eastAsia"/>
          <w:sz w:val="15"/>
          <w:szCs w:val="15"/>
        </w:rPr>
        <w:t xml:space="preserve">—— 1 bit, </w:t>
      </w:r>
      <w:r>
        <w:rPr>
          <w:rFonts w:hint="eastAsia"/>
          <w:b/>
          <w:sz w:val="15"/>
          <w:szCs w:val="15"/>
        </w:rPr>
        <w:t>0DH</w:t>
      </w:r>
    </w:p>
    <w:p>
      <w:pPr>
        <w:spacing w:line="0" w:lineRule="atLeast"/>
        <w:ind w:left="0" w:firstLine="301" w:firstLineChars="200"/>
        <w:rPr>
          <w:sz w:val="15"/>
          <w:szCs w:val="15"/>
        </w:rPr>
      </w:pPr>
      <w:r>
        <w:rPr>
          <w:rFonts w:hint="eastAsia"/>
          <w:b/>
          <w:sz w:val="15"/>
          <w:szCs w:val="15"/>
        </w:rPr>
        <w:t>LF</w:t>
      </w:r>
      <w:r>
        <w:rPr>
          <w:rFonts w:hint="eastAsia"/>
          <w:sz w:val="15"/>
          <w:szCs w:val="15"/>
        </w:rPr>
        <w:tab/>
      </w:r>
      <w:r>
        <w:rPr>
          <w:rFonts w:hint="eastAsia"/>
          <w:sz w:val="15"/>
          <w:szCs w:val="15"/>
        </w:rPr>
        <w:t xml:space="preserve">—— 1 bit, </w:t>
      </w:r>
      <w:r>
        <w:rPr>
          <w:rFonts w:hint="eastAsia"/>
          <w:b/>
          <w:sz w:val="15"/>
          <w:szCs w:val="15"/>
        </w:rPr>
        <w:t>0AH</w:t>
      </w:r>
    </w:p>
    <w:p>
      <w:pPr>
        <w:spacing w:line="0" w:lineRule="atLeast"/>
        <w:ind w:left="0" w:firstLine="0"/>
        <w:rPr>
          <w:sz w:val="15"/>
          <w:szCs w:val="15"/>
        </w:rPr>
      </w:pPr>
      <w:r>
        <w:rPr>
          <w:rFonts w:hint="eastAsia"/>
          <w:sz w:val="15"/>
          <w:szCs w:val="15"/>
        </w:rPr>
        <w:t>For example,</w:t>
      </w:r>
    </w:p>
    <w:p>
      <w:pPr>
        <w:spacing w:line="0" w:lineRule="atLeast"/>
        <w:ind w:left="0" w:firstLine="0"/>
        <w:rPr>
          <w:b/>
          <w:sz w:val="15"/>
          <w:szCs w:val="15"/>
        </w:rPr>
      </w:pPr>
      <w:r>
        <w:rPr>
          <w:rFonts w:hint="eastAsia"/>
          <w:sz w:val="15"/>
          <w:szCs w:val="15"/>
        </w:rPr>
        <w:t xml:space="preserve">Indicator is showing below data: </w:t>
      </w:r>
      <w:r>
        <w:rPr>
          <w:b/>
          <w:sz w:val="15"/>
          <w:szCs w:val="15"/>
        </w:rPr>
        <w:t>02 30 31 31 40 41 20 20 20 37 30 30 32 34 0D 0A</w:t>
      </w:r>
    </w:p>
    <w:p>
      <w:pPr>
        <w:spacing w:line="0" w:lineRule="atLeast"/>
        <w:ind w:left="0" w:firstLine="0"/>
        <w:rPr>
          <w:sz w:val="15"/>
          <w:szCs w:val="15"/>
        </w:rPr>
      </w:pPr>
      <w:r>
        <w:rPr>
          <w:rFonts w:hint="eastAsia"/>
          <w:sz w:val="15"/>
          <w:szCs w:val="15"/>
        </w:rPr>
        <w:t>Means present status: gross weight, stable, positive value, weight value is 700.</w:t>
      </w:r>
    </w:p>
    <w:p>
      <w:pPr>
        <w:pStyle w:val="3"/>
      </w:pPr>
      <w:bookmarkStart w:id="93" w:name="_Toc17943"/>
      <w:r>
        <w:rPr>
          <w:rFonts w:hint="eastAsia"/>
        </w:rPr>
        <w:t xml:space="preserve">8.2 </w:t>
      </w:r>
      <w:r>
        <w:rPr>
          <w:rFonts w:hint="eastAsia"/>
          <w:b/>
          <w:sz w:val="15"/>
          <w:szCs w:val="15"/>
        </w:rPr>
        <w:t>r-SP1</w:t>
      </w:r>
      <w:r>
        <w:rPr>
          <w:rFonts w:hint="eastAsia"/>
          <w:sz w:val="15"/>
          <w:szCs w:val="15"/>
        </w:rPr>
        <w:t xml:space="preserve"> Protocol</w:t>
      </w:r>
      <w:bookmarkEnd w:id="93"/>
    </w:p>
    <w:p>
      <w:pPr>
        <w:spacing w:line="0" w:lineRule="atLeast"/>
        <w:ind w:left="0" w:firstLine="300" w:firstLineChars="200"/>
        <w:rPr>
          <w:b/>
          <w:sz w:val="15"/>
          <w:szCs w:val="15"/>
        </w:rPr>
      </w:pPr>
      <w:r>
        <w:rPr>
          <w:sz w:val="15"/>
          <w:szCs w:val="15"/>
        </w:rPr>
        <w:t>Code:</w:t>
      </w:r>
      <w:r>
        <w:rPr>
          <w:rFonts w:hint="eastAsia" w:ascii="宋体" w:hAnsi="宋体"/>
          <w:sz w:val="15"/>
          <w:szCs w:val="15"/>
        </w:rPr>
        <w:t xml:space="preserve"> </w:t>
      </w:r>
      <w:r>
        <w:rPr>
          <w:b/>
          <w:sz w:val="15"/>
          <w:szCs w:val="15"/>
        </w:rPr>
        <w:t>ASCII</w:t>
      </w:r>
    </w:p>
    <w:p>
      <w:pPr>
        <w:spacing w:line="0" w:lineRule="atLeast"/>
        <w:ind w:left="0" w:firstLine="300" w:firstLineChars="200"/>
        <w:rPr>
          <w:sz w:val="15"/>
          <w:szCs w:val="15"/>
        </w:rPr>
      </w:pPr>
      <w:r>
        <w:rPr>
          <w:rFonts w:hint="eastAsia"/>
          <w:sz w:val="15"/>
          <w:szCs w:val="15"/>
        </w:rPr>
        <w:t>Support opcodes: W: write. R: read. C: calibration. O: Zero.</w:t>
      </w:r>
    </w:p>
    <w:p>
      <w:pPr>
        <w:pStyle w:val="4"/>
        <w:spacing w:before="31"/>
        <w:rPr>
          <w:b w:val="0"/>
          <w:bCs w:val="0"/>
        </w:rPr>
      </w:pPr>
      <w:bookmarkStart w:id="94" w:name="_Toc2427"/>
      <w:r>
        <w:rPr>
          <w:rFonts w:hint="eastAsia"/>
          <w:b w:val="0"/>
          <w:bCs w:val="0"/>
        </w:rPr>
        <w:t>8.2.1 Parameter code table</w:t>
      </w:r>
      <w:bookmarkEnd w:id="94"/>
    </w:p>
    <w:tbl>
      <w:tblPr>
        <w:tblStyle w:val="30"/>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84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BEBEBE" w:themeFill="background1" w:themeFillShade="BF"/>
          </w:tcPr>
          <w:p>
            <w:pPr>
              <w:spacing w:line="0" w:lineRule="atLeast"/>
              <w:ind w:left="357" w:leftChars="-30" w:right="-63" w:rightChars="-30"/>
              <w:jc w:val="center"/>
              <w:rPr>
                <w:b/>
                <w:sz w:val="15"/>
                <w:szCs w:val="15"/>
              </w:rPr>
            </w:pPr>
            <w:r>
              <w:rPr>
                <w:rFonts w:hint="eastAsia"/>
                <w:b/>
                <w:sz w:val="15"/>
                <w:szCs w:val="15"/>
              </w:rPr>
              <w:t>Op.</w:t>
            </w:r>
          </w:p>
        </w:tc>
        <w:tc>
          <w:tcPr>
            <w:tcW w:w="851" w:type="dxa"/>
            <w:shd w:val="clear" w:color="auto" w:fill="BEBEBE" w:themeFill="background1" w:themeFillShade="BF"/>
          </w:tcPr>
          <w:p>
            <w:pPr>
              <w:spacing w:line="0" w:lineRule="atLeast"/>
              <w:ind w:hanging="501"/>
              <w:jc w:val="center"/>
              <w:rPr>
                <w:b/>
                <w:sz w:val="15"/>
                <w:szCs w:val="15"/>
              </w:rPr>
            </w:pPr>
            <w:r>
              <w:rPr>
                <w:rFonts w:hint="eastAsia"/>
                <w:b/>
                <w:sz w:val="15"/>
                <w:szCs w:val="15"/>
              </w:rPr>
              <w:t>Code</w:t>
            </w:r>
          </w:p>
        </w:tc>
        <w:tc>
          <w:tcPr>
            <w:tcW w:w="1842" w:type="dxa"/>
            <w:shd w:val="clear" w:color="auto" w:fill="BEBEBE" w:themeFill="background1" w:themeFillShade="BF"/>
            <w:vAlign w:val="center"/>
          </w:tcPr>
          <w:p>
            <w:pPr>
              <w:spacing w:line="0" w:lineRule="atLeast"/>
              <w:jc w:val="center"/>
              <w:rPr>
                <w:b/>
                <w:sz w:val="15"/>
                <w:szCs w:val="15"/>
              </w:rPr>
            </w:pPr>
            <w:r>
              <w:rPr>
                <w:rFonts w:hint="eastAsia"/>
                <w:b/>
                <w:sz w:val="15"/>
                <w:szCs w:val="15"/>
              </w:rPr>
              <w:t>Name</w:t>
            </w:r>
          </w:p>
        </w:tc>
        <w:tc>
          <w:tcPr>
            <w:tcW w:w="2410" w:type="dxa"/>
            <w:shd w:val="clear" w:color="auto" w:fill="BEBEBE" w:themeFill="background1" w:themeFillShade="BF"/>
          </w:tcPr>
          <w:p>
            <w:pPr>
              <w:spacing w:line="0" w:lineRule="atLeast"/>
              <w:jc w:val="center"/>
              <w:rPr>
                <w:b/>
                <w:sz w:val="15"/>
                <w:szCs w:val="15"/>
              </w:rPr>
            </w:pPr>
            <w:r>
              <w:rPr>
                <w:rFonts w:hint="eastAsia"/>
                <w:b/>
                <w:sz w:val="15"/>
                <w:szCs w:val="15"/>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t>
            </w:r>
          </w:p>
        </w:tc>
        <w:tc>
          <w:tcPr>
            <w:tcW w:w="851" w:type="dxa"/>
          </w:tcPr>
          <w:p>
            <w:pPr>
              <w:spacing w:line="0" w:lineRule="atLeast"/>
              <w:jc w:val="center"/>
              <w:rPr>
                <w:b/>
                <w:sz w:val="15"/>
                <w:szCs w:val="15"/>
              </w:rPr>
            </w:pPr>
            <w:r>
              <w:rPr>
                <w:rFonts w:hint="eastAsia"/>
                <w:b/>
                <w:sz w:val="15"/>
                <w:szCs w:val="15"/>
              </w:rPr>
              <w:t>WT</w:t>
            </w:r>
          </w:p>
        </w:tc>
        <w:tc>
          <w:tcPr>
            <w:tcW w:w="1842" w:type="dxa"/>
            <w:vAlign w:val="center"/>
          </w:tcPr>
          <w:p>
            <w:pPr>
              <w:spacing w:line="0" w:lineRule="atLeast"/>
              <w:jc w:val="left"/>
              <w:rPr>
                <w:sz w:val="15"/>
                <w:szCs w:val="15"/>
              </w:rPr>
            </w:pPr>
            <w:r>
              <w:rPr>
                <w:rFonts w:hint="eastAsia"/>
                <w:sz w:val="15"/>
                <w:szCs w:val="15"/>
              </w:rPr>
              <w:t>read present status and weight</w:t>
            </w:r>
          </w:p>
        </w:tc>
        <w:tc>
          <w:tcPr>
            <w:tcW w:w="2410" w:type="dxa"/>
          </w:tcPr>
          <w:p>
            <w:pPr>
              <w:spacing w:line="0" w:lineRule="atLeast"/>
              <w:jc w:val="center"/>
              <w:rPr>
                <w:b/>
                <w:sz w:val="15"/>
                <w:szCs w:val="15"/>
              </w:rPr>
            </w:pPr>
            <w:r>
              <w:rPr>
                <w:rFonts w:hint="eastAsia"/>
                <w:b/>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t>
            </w:r>
          </w:p>
        </w:tc>
        <w:tc>
          <w:tcPr>
            <w:tcW w:w="851" w:type="dxa"/>
          </w:tcPr>
          <w:p>
            <w:pPr>
              <w:spacing w:line="0" w:lineRule="atLeast"/>
              <w:jc w:val="center"/>
              <w:rPr>
                <w:b/>
                <w:sz w:val="15"/>
                <w:szCs w:val="15"/>
              </w:rPr>
            </w:pPr>
            <w:r>
              <w:rPr>
                <w:rFonts w:hint="eastAsia"/>
                <w:b/>
                <w:sz w:val="15"/>
                <w:szCs w:val="15"/>
              </w:rPr>
              <w:t>SP</w:t>
            </w:r>
          </w:p>
        </w:tc>
        <w:tc>
          <w:tcPr>
            <w:tcW w:w="1842" w:type="dxa"/>
            <w:vAlign w:val="center"/>
          </w:tcPr>
          <w:p>
            <w:pPr>
              <w:spacing w:line="0" w:lineRule="atLeast"/>
              <w:jc w:val="center"/>
              <w:rPr>
                <w:sz w:val="15"/>
                <w:szCs w:val="15"/>
              </w:rPr>
            </w:pPr>
            <w:r>
              <w:rPr>
                <w:rFonts w:hint="eastAsia"/>
                <w:sz w:val="15"/>
                <w:szCs w:val="15"/>
              </w:rPr>
              <w:t>read set point status</w:t>
            </w:r>
          </w:p>
        </w:tc>
        <w:tc>
          <w:tcPr>
            <w:tcW w:w="2410" w:type="dxa"/>
          </w:tcPr>
          <w:p>
            <w:pPr>
              <w:spacing w:line="0" w:lineRule="atLeast"/>
              <w:jc w:val="center"/>
              <w:rPr>
                <w:b/>
                <w:sz w:val="15"/>
                <w:szCs w:val="15"/>
              </w:rPr>
            </w:pPr>
            <w:r>
              <w:rPr>
                <w:rFonts w:hint="eastAsia"/>
                <w:b/>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W</w:t>
            </w:r>
          </w:p>
        </w:tc>
        <w:tc>
          <w:tcPr>
            <w:tcW w:w="851" w:type="dxa"/>
          </w:tcPr>
          <w:p>
            <w:pPr>
              <w:spacing w:line="0" w:lineRule="atLeast"/>
              <w:jc w:val="center"/>
              <w:rPr>
                <w:b/>
                <w:sz w:val="15"/>
                <w:szCs w:val="15"/>
              </w:rPr>
            </w:pPr>
            <w:r>
              <w:rPr>
                <w:rFonts w:hint="eastAsia"/>
                <w:b/>
                <w:sz w:val="15"/>
                <w:szCs w:val="15"/>
              </w:rPr>
              <w:t>DC</w:t>
            </w:r>
          </w:p>
        </w:tc>
        <w:tc>
          <w:tcPr>
            <w:tcW w:w="1842" w:type="dxa"/>
            <w:vAlign w:val="center"/>
          </w:tcPr>
          <w:p>
            <w:pPr>
              <w:spacing w:line="0" w:lineRule="atLeast"/>
              <w:ind w:left="334" w:leftChars="-41" w:right="-63" w:rightChars="-30"/>
              <w:jc w:val="center"/>
              <w:rPr>
                <w:sz w:val="15"/>
                <w:szCs w:val="15"/>
              </w:rPr>
            </w:pPr>
            <w:r>
              <w:rPr>
                <w:rFonts w:hint="eastAsia"/>
                <w:sz w:val="15"/>
                <w:szCs w:val="15"/>
              </w:rPr>
              <w:t>write division and max. capacity</w:t>
            </w:r>
          </w:p>
        </w:tc>
        <w:tc>
          <w:tcPr>
            <w:tcW w:w="2410" w:type="dxa"/>
          </w:tcPr>
          <w:p>
            <w:pPr>
              <w:spacing w:line="0" w:lineRule="atLeast"/>
              <w:jc w:val="center"/>
              <w:rPr>
                <w:b/>
                <w:sz w:val="15"/>
                <w:szCs w:val="15"/>
              </w:rPr>
            </w:pPr>
            <w:r>
              <w:rPr>
                <w:rFonts w:hint="eastAsia"/>
                <w:b/>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UN</w:t>
            </w:r>
          </w:p>
        </w:tc>
        <w:tc>
          <w:tcPr>
            <w:tcW w:w="1842" w:type="dxa"/>
            <w:vAlign w:val="center"/>
          </w:tcPr>
          <w:p>
            <w:pPr>
              <w:spacing w:line="0" w:lineRule="atLeast"/>
              <w:ind w:left="334" w:leftChars="-41" w:right="-63" w:rightChars="-30"/>
              <w:jc w:val="center"/>
              <w:rPr>
                <w:sz w:val="15"/>
                <w:szCs w:val="15"/>
              </w:rPr>
            </w:pPr>
            <w:r>
              <w:rPr>
                <w:rFonts w:hint="eastAsia"/>
                <w:sz w:val="15"/>
                <w:szCs w:val="15"/>
              </w:rPr>
              <w:t>unit</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PT</w:t>
            </w:r>
          </w:p>
        </w:tc>
        <w:tc>
          <w:tcPr>
            <w:tcW w:w="1842" w:type="dxa"/>
            <w:vAlign w:val="center"/>
          </w:tcPr>
          <w:p>
            <w:pPr>
              <w:spacing w:line="0" w:lineRule="atLeast"/>
              <w:jc w:val="center"/>
              <w:rPr>
                <w:sz w:val="15"/>
                <w:szCs w:val="15"/>
              </w:rPr>
            </w:pPr>
            <w:r>
              <w:rPr>
                <w:rFonts w:hint="eastAsia"/>
                <w:sz w:val="15"/>
                <w:szCs w:val="15"/>
              </w:rPr>
              <w:t>decimal point digit</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t>
            </w:r>
          </w:p>
        </w:tc>
        <w:tc>
          <w:tcPr>
            <w:tcW w:w="851" w:type="dxa"/>
          </w:tcPr>
          <w:p>
            <w:pPr>
              <w:spacing w:line="0" w:lineRule="atLeast"/>
              <w:jc w:val="center"/>
              <w:rPr>
                <w:b/>
                <w:sz w:val="15"/>
                <w:szCs w:val="15"/>
              </w:rPr>
            </w:pPr>
            <w:r>
              <w:rPr>
                <w:rFonts w:hint="eastAsia"/>
                <w:b/>
                <w:sz w:val="15"/>
                <w:szCs w:val="15"/>
              </w:rPr>
              <w:t>DD</w:t>
            </w:r>
          </w:p>
        </w:tc>
        <w:tc>
          <w:tcPr>
            <w:tcW w:w="1842" w:type="dxa"/>
            <w:vAlign w:val="center"/>
          </w:tcPr>
          <w:p>
            <w:pPr>
              <w:spacing w:line="0" w:lineRule="atLeast"/>
              <w:jc w:val="center"/>
              <w:rPr>
                <w:sz w:val="15"/>
                <w:szCs w:val="15"/>
              </w:rPr>
            </w:pPr>
            <w:r>
              <w:rPr>
                <w:rFonts w:hint="eastAsia"/>
                <w:sz w:val="15"/>
                <w:szCs w:val="15"/>
              </w:rPr>
              <w:t xml:space="preserve">division </w:t>
            </w:r>
          </w:p>
        </w:tc>
        <w:tc>
          <w:tcPr>
            <w:tcW w:w="2410" w:type="dxa"/>
          </w:tcPr>
          <w:p>
            <w:pPr>
              <w:spacing w:line="0" w:lineRule="atLeast"/>
              <w:jc w:val="center"/>
              <w:rPr>
                <w:b/>
                <w:sz w:val="15"/>
                <w:szCs w:val="15"/>
              </w:rPr>
            </w:pPr>
            <w:r>
              <w:rPr>
                <w:rFonts w:hint="eastAsia"/>
                <w:b/>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t>
            </w:r>
          </w:p>
        </w:tc>
        <w:tc>
          <w:tcPr>
            <w:tcW w:w="851" w:type="dxa"/>
          </w:tcPr>
          <w:p>
            <w:pPr>
              <w:spacing w:line="0" w:lineRule="atLeast"/>
              <w:jc w:val="center"/>
              <w:rPr>
                <w:b/>
                <w:sz w:val="15"/>
                <w:szCs w:val="15"/>
              </w:rPr>
            </w:pPr>
            <w:r>
              <w:rPr>
                <w:rFonts w:hint="eastAsia"/>
                <w:b/>
                <w:sz w:val="15"/>
                <w:szCs w:val="15"/>
              </w:rPr>
              <w:t>CP</w:t>
            </w:r>
          </w:p>
        </w:tc>
        <w:tc>
          <w:tcPr>
            <w:tcW w:w="1842" w:type="dxa"/>
            <w:vAlign w:val="center"/>
          </w:tcPr>
          <w:p>
            <w:pPr>
              <w:spacing w:line="0" w:lineRule="atLeast"/>
              <w:jc w:val="center"/>
              <w:rPr>
                <w:sz w:val="15"/>
                <w:szCs w:val="15"/>
              </w:rPr>
            </w:pPr>
            <w:r>
              <w:rPr>
                <w:rFonts w:hint="eastAsia"/>
                <w:sz w:val="15"/>
                <w:szCs w:val="15"/>
              </w:rPr>
              <w:t>max. capacity</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AC</w:t>
            </w:r>
          </w:p>
        </w:tc>
        <w:tc>
          <w:tcPr>
            <w:tcW w:w="1842" w:type="dxa"/>
            <w:vAlign w:val="center"/>
          </w:tcPr>
          <w:p>
            <w:pPr>
              <w:spacing w:line="0" w:lineRule="atLeast"/>
              <w:jc w:val="center"/>
              <w:rPr>
                <w:sz w:val="15"/>
                <w:szCs w:val="15"/>
              </w:rPr>
            </w:pPr>
            <w:r>
              <w:rPr>
                <w:rFonts w:hint="eastAsia"/>
                <w:sz w:val="15"/>
                <w:szCs w:val="15"/>
              </w:rPr>
              <w:t>auto-zero ON/OFF</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TR</w:t>
            </w:r>
          </w:p>
        </w:tc>
        <w:tc>
          <w:tcPr>
            <w:tcW w:w="1842" w:type="dxa"/>
            <w:vAlign w:val="center"/>
          </w:tcPr>
          <w:p>
            <w:pPr>
              <w:spacing w:line="0" w:lineRule="atLeast"/>
              <w:jc w:val="center"/>
              <w:rPr>
                <w:sz w:val="15"/>
                <w:szCs w:val="15"/>
              </w:rPr>
            </w:pPr>
            <w:r>
              <w:rPr>
                <w:rFonts w:hint="eastAsia"/>
                <w:sz w:val="15"/>
                <w:szCs w:val="15"/>
              </w:rPr>
              <w:t>zero-tracking range</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MR</w:t>
            </w:r>
          </w:p>
        </w:tc>
        <w:tc>
          <w:tcPr>
            <w:tcW w:w="1842" w:type="dxa"/>
            <w:vAlign w:val="center"/>
          </w:tcPr>
          <w:p>
            <w:pPr>
              <w:spacing w:line="0" w:lineRule="atLeast"/>
              <w:jc w:val="center"/>
              <w:rPr>
                <w:sz w:val="15"/>
                <w:szCs w:val="15"/>
              </w:rPr>
            </w:pPr>
            <w:r>
              <w:rPr>
                <w:rFonts w:hint="eastAsia"/>
                <w:sz w:val="15"/>
                <w:szCs w:val="15"/>
              </w:rPr>
              <w:t>stable range</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ZR</w:t>
            </w:r>
          </w:p>
        </w:tc>
        <w:tc>
          <w:tcPr>
            <w:tcW w:w="1842" w:type="dxa"/>
            <w:vAlign w:val="center"/>
          </w:tcPr>
          <w:p>
            <w:pPr>
              <w:spacing w:line="0" w:lineRule="atLeast"/>
              <w:jc w:val="center"/>
              <w:rPr>
                <w:sz w:val="15"/>
                <w:szCs w:val="15"/>
              </w:rPr>
            </w:pPr>
            <w:r>
              <w:rPr>
                <w:rFonts w:hint="eastAsia"/>
                <w:sz w:val="15"/>
                <w:szCs w:val="15"/>
              </w:rPr>
              <w:t>zero range</w:t>
            </w:r>
          </w:p>
        </w:tc>
        <w:tc>
          <w:tcPr>
            <w:tcW w:w="2410" w:type="dxa"/>
          </w:tcPr>
          <w:p>
            <w:pPr>
              <w:spacing w:line="0" w:lineRule="atLeast"/>
              <w:jc w:val="center"/>
              <w:rPr>
                <w:b/>
                <w:sz w:val="15"/>
                <w:szCs w:val="15"/>
              </w:rPr>
            </w:pPr>
            <w:r>
              <w:rPr>
                <w:rFonts w:hint="eastAsia"/>
                <w:b/>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FL</w:t>
            </w:r>
          </w:p>
        </w:tc>
        <w:tc>
          <w:tcPr>
            <w:tcW w:w="1842" w:type="dxa"/>
            <w:vAlign w:val="center"/>
          </w:tcPr>
          <w:p>
            <w:pPr>
              <w:spacing w:line="0" w:lineRule="atLeast"/>
              <w:jc w:val="center"/>
              <w:rPr>
                <w:sz w:val="15"/>
                <w:szCs w:val="15"/>
              </w:rPr>
            </w:pPr>
            <w:r>
              <w:rPr>
                <w:rFonts w:hint="eastAsia"/>
                <w:sz w:val="15"/>
                <w:szCs w:val="15"/>
              </w:rPr>
              <w:t>filter parameter</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VC</w:t>
            </w:r>
          </w:p>
        </w:tc>
        <w:tc>
          <w:tcPr>
            <w:tcW w:w="1842" w:type="dxa"/>
            <w:vAlign w:val="center"/>
          </w:tcPr>
          <w:p>
            <w:pPr>
              <w:spacing w:line="0" w:lineRule="atLeast"/>
              <w:jc w:val="center"/>
              <w:rPr>
                <w:sz w:val="15"/>
                <w:szCs w:val="15"/>
              </w:rPr>
            </w:pPr>
            <w:r>
              <w:rPr>
                <w:rFonts w:hint="eastAsia"/>
                <w:sz w:val="15"/>
                <w:szCs w:val="15"/>
              </w:rPr>
              <w:t>stable filter</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AD</w:t>
            </w:r>
          </w:p>
        </w:tc>
        <w:tc>
          <w:tcPr>
            <w:tcW w:w="1842" w:type="dxa"/>
            <w:vAlign w:val="center"/>
          </w:tcPr>
          <w:p>
            <w:pPr>
              <w:spacing w:line="0" w:lineRule="atLeast"/>
              <w:jc w:val="center"/>
              <w:rPr>
                <w:sz w:val="15"/>
                <w:szCs w:val="15"/>
              </w:rPr>
            </w:pPr>
            <w:r>
              <w:rPr>
                <w:rFonts w:hint="eastAsia"/>
                <w:sz w:val="15"/>
                <w:szCs w:val="15"/>
              </w:rPr>
              <w:t>AD sampling rate</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b/>
                <w:sz w:val="15"/>
                <w:szCs w:val="15"/>
              </w:rPr>
              <w:t>LG</w:t>
            </w:r>
          </w:p>
        </w:tc>
        <w:tc>
          <w:tcPr>
            <w:tcW w:w="1842" w:type="dxa"/>
            <w:vAlign w:val="center"/>
          </w:tcPr>
          <w:p>
            <w:pPr>
              <w:spacing w:line="0" w:lineRule="atLeast"/>
              <w:jc w:val="center"/>
              <w:rPr>
                <w:sz w:val="15"/>
                <w:szCs w:val="15"/>
              </w:rPr>
            </w:pPr>
            <w:r>
              <w:rPr>
                <w:rFonts w:hint="eastAsia"/>
                <w:sz w:val="15"/>
                <w:szCs w:val="15"/>
              </w:rPr>
              <w:t>control mode</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JS</w:t>
            </w:r>
          </w:p>
        </w:tc>
        <w:tc>
          <w:tcPr>
            <w:tcW w:w="1842" w:type="dxa"/>
            <w:vAlign w:val="center"/>
          </w:tcPr>
          <w:p>
            <w:pPr>
              <w:spacing w:line="0" w:lineRule="atLeast"/>
              <w:jc w:val="center"/>
              <w:rPr>
                <w:sz w:val="15"/>
                <w:szCs w:val="15"/>
              </w:rPr>
            </w:pPr>
            <w:r>
              <w:rPr>
                <w:rFonts w:hint="eastAsia"/>
                <w:sz w:val="15"/>
                <w:szCs w:val="15"/>
              </w:rPr>
              <w:t xml:space="preserve">stable judgment </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b/>
                <w:sz w:val="15"/>
                <w:szCs w:val="15"/>
              </w:rPr>
              <w:t>MI</w:t>
            </w:r>
          </w:p>
        </w:tc>
        <w:tc>
          <w:tcPr>
            <w:tcW w:w="1842" w:type="dxa"/>
            <w:vAlign w:val="center"/>
          </w:tcPr>
          <w:p>
            <w:pPr>
              <w:spacing w:line="0" w:lineRule="atLeast"/>
              <w:jc w:val="center"/>
              <w:rPr>
                <w:sz w:val="15"/>
                <w:szCs w:val="15"/>
              </w:rPr>
            </w:pPr>
            <w:r>
              <w:rPr>
                <w:rFonts w:hint="eastAsia"/>
                <w:sz w:val="15"/>
                <w:szCs w:val="15"/>
              </w:rPr>
              <w:t>min. duration</w:t>
            </w:r>
          </w:p>
        </w:tc>
        <w:tc>
          <w:tcPr>
            <w:tcW w:w="2410" w:type="dxa"/>
          </w:tcPr>
          <w:p>
            <w:pPr>
              <w:spacing w:line="0" w:lineRule="atLeast"/>
              <w:jc w:val="center"/>
              <w:rPr>
                <w:b/>
                <w:sz w:val="15"/>
                <w:szCs w:val="15"/>
              </w:rPr>
            </w:pPr>
            <w:r>
              <w:rPr>
                <w:rFonts w:hint="eastAsia"/>
                <w:b/>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WH</w:t>
            </w:r>
          </w:p>
        </w:tc>
        <w:tc>
          <w:tcPr>
            <w:tcW w:w="1842" w:type="dxa"/>
            <w:vAlign w:val="center"/>
          </w:tcPr>
          <w:p>
            <w:pPr>
              <w:spacing w:line="0" w:lineRule="atLeast"/>
              <w:jc w:val="center"/>
              <w:rPr>
                <w:sz w:val="15"/>
                <w:szCs w:val="15"/>
              </w:rPr>
            </w:pPr>
            <w:r>
              <w:rPr>
                <w:rFonts w:hint="eastAsia"/>
                <w:sz w:val="15"/>
                <w:szCs w:val="15"/>
              </w:rPr>
              <w:t>upper limit</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jc w:val="center"/>
              <w:rPr>
                <w:b/>
                <w:sz w:val="15"/>
                <w:szCs w:val="15"/>
              </w:rPr>
            </w:pPr>
            <w:r>
              <w:rPr>
                <w:rFonts w:hint="eastAsia"/>
                <w:b/>
                <w:sz w:val="15"/>
                <w:szCs w:val="15"/>
              </w:rPr>
              <w:t>WL</w:t>
            </w:r>
          </w:p>
        </w:tc>
        <w:tc>
          <w:tcPr>
            <w:tcW w:w="1842" w:type="dxa"/>
            <w:vAlign w:val="center"/>
          </w:tcPr>
          <w:p>
            <w:pPr>
              <w:spacing w:line="0" w:lineRule="atLeast"/>
              <w:jc w:val="center"/>
              <w:rPr>
                <w:sz w:val="15"/>
                <w:szCs w:val="15"/>
              </w:rPr>
            </w:pPr>
            <w:r>
              <w:rPr>
                <w:rFonts w:hint="eastAsia"/>
                <w:sz w:val="15"/>
                <w:szCs w:val="15"/>
              </w:rPr>
              <w:t>lower limit</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b/>
                <w:sz w:val="15"/>
                <w:szCs w:val="15"/>
              </w:rPr>
              <w:t>R</w:t>
            </w:r>
            <w:r>
              <w:rPr>
                <w:rFonts w:hint="eastAsia"/>
                <w:b/>
                <w:sz w:val="15"/>
                <w:szCs w:val="15"/>
              </w:rPr>
              <w:t>/</w:t>
            </w:r>
            <w:r>
              <w:rPr>
                <w:b/>
                <w:sz w:val="15"/>
                <w:szCs w:val="15"/>
              </w:rPr>
              <w:t>W</w:t>
            </w:r>
          </w:p>
        </w:tc>
        <w:tc>
          <w:tcPr>
            <w:tcW w:w="851" w:type="dxa"/>
          </w:tcPr>
          <w:p>
            <w:pPr>
              <w:spacing w:line="0" w:lineRule="atLeast"/>
              <w:ind w:left="-105" w:leftChars="-50" w:right="-105" w:rightChars="-50" w:firstLine="0"/>
              <w:jc w:val="center"/>
              <w:rPr>
                <w:b/>
                <w:sz w:val="15"/>
                <w:szCs w:val="15"/>
              </w:rPr>
            </w:pPr>
            <w:r>
              <w:rPr>
                <w:b/>
                <w:sz w:val="15"/>
                <w:szCs w:val="15"/>
              </w:rPr>
              <w:t>P1M</w:t>
            </w:r>
            <w:r>
              <w:rPr>
                <w:rFonts w:hint="eastAsia"/>
                <w:b/>
                <w:sz w:val="15"/>
                <w:szCs w:val="15"/>
              </w:rPr>
              <w:t>~</w:t>
            </w:r>
            <w:r>
              <w:rPr>
                <w:b/>
                <w:sz w:val="15"/>
                <w:szCs w:val="15"/>
              </w:rPr>
              <w:t>P4M</w:t>
            </w:r>
          </w:p>
        </w:tc>
        <w:tc>
          <w:tcPr>
            <w:tcW w:w="1842" w:type="dxa"/>
            <w:vAlign w:val="center"/>
          </w:tcPr>
          <w:p>
            <w:pPr>
              <w:spacing w:line="0" w:lineRule="atLeast"/>
              <w:ind w:left="0" w:right="-107" w:rightChars="-51" w:hanging="108"/>
              <w:jc w:val="center"/>
              <w:rPr>
                <w:sz w:val="15"/>
                <w:szCs w:val="15"/>
              </w:rPr>
            </w:pPr>
            <w:r>
              <w:rPr>
                <w:rFonts w:hint="eastAsia"/>
                <w:sz w:val="15"/>
                <w:szCs w:val="15"/>
              </w:rPr>
              <w:t>preset point stable judgment</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b/>
                <w:sz w:val="15"/>
                <w:szCs w:val="15"/>
              </w:rPr>
              <w:t>R</w:t>
            </w:r>
            <w:r>
              <w:rPr>
                <w:rFonts w:hint="eastAsia"/>
                <w:b/>
                <w:sz w:val="15"/>
                <w:szCs w:val="15"/>
              </w:rPr>
              <w:t>/</w:t>
            </w:r>
            <w:r>
              <w:rPr>
                <w:b/>
                <w:sz w:val="15"/>
                <w:szCs w:val="15"/>
              </w:rPr>
              <w:t>W</w:t>
            </w:r>
          </w:p>
        </w:tc>
        <w:tc>
          <w:tcPr>
            <w:tcW w:w="851" w:type="dxa"/>
          </w:tcPr>
          <w:p>
            <w:pPr>
              <w:spacing w:line="0" w:lineRule="atLeast"/>
              <w:ind w:left="315" w:leftChars="-50"/>
              <w:jc w:val="center"/>
              <w:rPr>
                <w:b/>
                <w:sz w:val="15"/>
                <w:szCs w:val="15"/>
              </w:rPr>
            </w:pPr>
            <w:r>
              <w:rPr>
                <w:rFonts w:hint="eastAsia"/>
                <w:b/>
                <w:sz w:val="15"/>
                <w:szCs w:val="15"/>
              </w:rPr>
              <w:t>P1T~P4T</w:t>
            </w:r>
          </w:p>
        </w:tc>
        <w:tc>
          <w:tcPr>
            <w:tcW w:w="1842" w:type="dxa"/>
            <w:vAlign w:val="center"/>
          </w:tcPr>
          <w:p>
            <w:pPr>
              <w:spacing w:line="0" w:lineRule="atLeast"/>
              <w:jc w:val="center"/>
              <w:rPr>
                <w:sz w:val="15"/>
                <w:szCs w:val="15"/>
              </w:rPr>
            </w:pPr>
            <w:r>
              <w:rPr>
                <w:rFonts w:hint="eastAsia"/>
                <w:sz w:val="15"/>
                <w:szCs w:val="15"/>
              </w:rPr>
              <w:t>preset point min. duration</w:t>
            </w:r>
          </w:p>
        </w:tc>
        <w:tc>
          <w:tcPr>
            <w:tcW w:w="2410" w:type="dxa"/>
          </w:tcPr>
          <w:p>
            <w:pPr>
              <w:spacing w:line="0" w:lineRule="atLeast"/>
              <w:jc w:val="center"/>
              <w:rPr>
                <w:b/>
                <w:sz w:val="15"/>
                <w:szCs w:val="15"/>
              </w:rPr>
            </w:pPr>
            <w:r>
              <w:rPr>
                <w:rFonts w:hint="eastAsia"/>
                <w:b/>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ind w:left="315" w:leftChars="-50"/>
              <w:jc w:val="center"/>
              <w:rPr>
                <w:b/>
                <w:sz w:val="15"/>
                <w:szCs w:val="15"/>
              </w:rPr>
            </w:pPr>
            <w:r>
              <w:rPr>
                <w:rFonts w:hint="eastAsia"/>
                <w:b/>
                <w:sz w:val="15"/>
                <w:szCs w:val="15"/>
              </w:rPr>
              <w:t>P1F~P4F</w:t>
            </w:r>
          </w:p>
        </w:tc>
        <w:tc>
          <w:tcPr>
            <w:tcW w:w="1842" w:type="dxa"/>
            <w:vAlign w:val="center"/>
          </w:tcPr>
          <w:p>
            <w:pPr>
              <w:spacing w:line="0" w:lineRule="atLeast"/>
              <w:jc w:val="center"/>
              <w:rPr>
                <w:sz w:val="15"/>
                <w:szCs w:val="15"/>
              </w:rPr>
            </w:pPr>
            <w:r>
              <w:rPr>
                <w:rFonts w:hint="eastAsia"/>
                <w:sz w:val="15"/>
                <w:szCs w:val="15"/>
              </w:rPr>
              <w:t xml:space="preserve">preset point </w:t>
            </w:r>
            <w:r>
              <w:rPr>
                <w:sz w:val="15"/>
                <w:szCs w:val="15"/>
              </w:rPr>
              <w:t>comparison</w:t>
            </w:r>
            <w:r>
              <w:rPr>
                <w:rFonts w:hint="eastAsia"/>
                <w:sz w:val="15"/>
                <w:szCs w:val="15"/>
              </w:rPr>
              <w:t xml:space="preserve"> judgment </w:t>
            </w:r>
            <w:r>
              <w:rPr>
                <w:sz w:val="15"/>
                <w:szCs w:val="15"/>
              </w:rPr>
              <w:t xml:space="preserve"> </w:t>
            </w:r>
          </w:p>
        </w:tc>
        <w:tc>
          <w:tcPr>
            <w:tcW w:w="2410" w:type="dxa"/>
          </w:tcPr>
          <w:p>
            <w:pPr>
              <w:spacing w:line="0" w:lineRule="atLeast"/>
              <w:jc w:val="center"/>
              <w:rPr>
                <w:b/>
                <w:sz w:val="15"/>
                <w:szCs w:val="15"/>
              </w:rPr>
            </w:pPr>
            <w:r>
              <w:rPr>
                <w:rFonts w:hint="eastAsia"/>
                <w:b/>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ind w:left="315" w:leftChars="-50"/>
              <w:jc w:val="center"/>
              <w:rPr>
                <w:b/>
                <w:sz w:val="15"/>
                <w:szCs w:val="15"/>
              </w:rPr>
            </w:pPr>
            <w:r>
              <w:rPr>
                <w:rFonts w:hint="eastAsia"/>
                <w:b/>
                <w:sz w:val="15"/>
                <w:szCs w:val="15"/>
              </w:rPr>
              <w:t>P1L~P4L</w:t>
            </w:r>
          </w:p>
        </w:tc>
        <w:tc>
          <w:tcPr>
            <w:tcW w:w="1842" w:type="dxa"/>
            <w:vAlign w:val="center"/>
          </w:tcPr>
          <w:p>
            <w:pPr>
              <w:spacing w:line="0" w:lineRule="atLeast"/>
              <w:jc w:val="center"/>
              <w:rPr>
                <w:sz w:val="15"/>
                <w:szCs w:val="15"/>
              </w:rPr>
            </w:pPr>
            <w:r>
              <w:rPr>
                <w:rFonts w:hint="eastAsia"/>
                <w:sz w:val="15"/>
                <w:szCs w:val="15"/>
              </w:rPr>
              <w:t>preset point lower value judgment</w:t>
            </w:r>
          </w:p>
        </w:tc>
        <w:tc>
          <w:tcPr>
            <w:tcW w:w="2410" w:type="dxa"/>
          </w:tcPr>
          <w:p>
            <w:pPr>
              <w:spacing w:line="0" w:lineRule="atLeast"/>
              <w:jc w:val="center"/>
              <w:rPr>
                <w:b/>
                <w:sz w:val="15"/>
                <w:szCs w:val="15"/>
              </w:rPr>
            </w:pPr>
            <w:r>
              <w:rPr>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w:t>
            </w:r>
          </w:p>
        </w:tc>
        <w:tc>
          <w:tcPr>
            <w:tcW w:w="851" w:type="dxa"/>
          </w:tcPr>
          <w:p>
            <w:pPr>
              <w:spacing w:line="0" w:lineRule="atLeast"/>
              <w:ind w:left="315" w:leftChars="-50"/>
              <w:jc w:val="center"/>
              <w:rPr>
                <w:b/>
                <w:sz w:val="15"/>
                <w:szCs w:val="15"/>
              </w:rPr>
            </w:pPr>
            <w:r>
              <w:rPr>
                <w:rFonts w:hint="eastAsia"/>
                <w:b/>
                <w:sz w:val="15"/>
                <w:szCs w:val="15"/>
              </w:rPr>
              <w:t>P1H~P4H</w:t>
            </w:r>
          </w:p>
        </w:tc>
        <w:tc>
          <w:tcPr>
            <w:tcW w:w="1842" w:type="dxa"/>
            <w:vAlign w:val="center"/>
          </w:tcPr>
          <w:p>
            <w:pPr>
              <w:spacing w:line="0" w:lineRule="atLeast"/>
              <w:jc w:val="center"/>
              <w:rPr>
                <w:sz w:val="15"/>
                <w:szCs w:val="15"/>
              </w:rPr>
            </w:pPr>
            <w:r>
              <w:rPr>
                <w:rFonts w:hint="eastAsia"/>
                <w:sz w:val="15"/>
                <w:szCs w:val="15"/>
              </w:rPr>
              <w:t xml:space="preserve">preset point higher value </w:t>
            </w:r>
            <w:r>
              <w:rPr>
                <w:sz w:val="15"/>
                <w:szCs w:val="15"/>
              </w:rPr>
              <w:t>judgment</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0" w:lineRule="atLeast"/>
              <w:jc w:val="center"/>
              <w:rPr>
                <w:b/>
                <w:sz w:val="15"/>
                <w:szCs w:val="15"/>
              </w:rPr>
            </w:pPr>
            <w:r>
              <w:rPr>
                <w:rFonts w:hint="eastAsia"/>
                <w:b/>
                <w:sz w:val="15"/>
                <w:szCs w:val="15"/>
              </w:rPr>
              <w:t>R</w:t>
            </w:r>
          </w:p>
        </w:tc>
        <w:tc>
          <w:tcPr>
            <w:tcW w:w="851" w:type="dxa"/>
            <w:vAlign w:val="center"/>
          </w:tcPr>
          <w:p>
            <w:pPr>
              <w:spacing w:line="0" w:lineRule="atLeast"/>
              <w:jc w:val="center"/>
              <w:rPr>
                <w:b/>
                <w:sz w:val="15"/>
                <w:szCs w:val="15"/>
              </w:rPr>
            </w:pPr>
            <w:r>
              <w:rPr>
                <w:rFonts w:hint="eastAsia"/>
                <w:b/>
                <w:sz w:val="15"/>
                <w:szCs w:val="15"/>
              </w:rPr>
              <w:t>AM</w:t>
            </w:r>
          </w:p>
        </w:tc>
        <w:tc>
          <w:tcPr>
            <w:tcW w:w="1842" w:type="dxa"/>
            <w:vAlign w:val="center"/>
          </w:tcPr>
          <w:p>
            <w:pPr>
              <w:spacing w:line="0" w:lineRule="atLeast"/>
              <w:jc w:val="center"/>
              <w:rPr>
                <w:sz w:val="15"/>
                <w:szCs w:val="15"/>
              </w:rPr>
            </w:pPr>
            <w:r>
              <w:rPr>
                <w:rFonts w:hint="eastAsia"/>
                <w:sz w:val="15"/>
                <w:szCs w:val="15"/>
              </w:rPr>
              <w:t>absolute millivolt</w:t>
            </w:r>
          </w:p>
        </w:tc>
        <w:tc>
          <w:tcPr>
            <w:tcW w:w="2410" w:type="dxa"/>
          </w:tcPr>
          <w:p>
            <w:pPr>
              <w:spacing w:line="0" w:lineRule="atLeast"/>
              <w:ind w:left="0" w:firstLine="0"/>
              <w:jc w:val="left"/>
              <w:rPr>
                <w:sz w:val="15"/>
                <w:szCs w:val="15"/>
              </w:rPr>
            </w:pPr>
            <w:r>
              <w:rPr>
                <w:rFonts w:hint="eastAsia"/>
                <w:b/>
                <w:sz w:val="15"/>
                <w:szCs w:val="15"/>
              </w:rPr>
              <w:t>7 symbols</w:t>
            </w:r>
          </w:p>
          <w:p>
            <w:pPr>
              <w:spacing w:line="0" w:lineRule="atLeast"/>
              <w:ind w:left="0" w:firstLine="0"/>
              <w:jc w:val="left"/>
              <w:rPr>
                <w:b/>
                <w:sz w:val="15"/>
                <w:szCs w:val="15"/>
              </w:rPr>
            </w:pPr>
            <w:r>
              <w:rPr>
                <w:rFonts w:hint="eastAsia"/>
                <w:b/>
                <w:sz w:val="15"/>
                <w:szCs w:val="15"/>
              </w:rPr>
              <w:t>D6D5D4D3D2D1D0;</w:t>
            </w:r>
          </w:p>
          <w:p>
            <w:pPr>
              <w:spacing w:line="0" w:lineRule="atLeast"/>
              <w:ind w:left="0" w:firstLine="0"/>
              <w:jc w:val="left"/>
              <w:rPr>
                <w:b/>
                <w:sz w:val="15"/>
                <w:szCs w:val="15"/>
              </w:rPr>
            </w:pPr>
            <w:r>
              <w:rPr>
                <w:rFonts w:hint="eastAsia"/>
                <w:b/>
                <w:sz w:val="15"/>
                <w:szCs w:val="15"/>
              </w:rPr>
              <w:t>D6:+;D5-D0: 6</w:t>
            </w:r>
            <w:r>
              <w:rPr>
                <w:rFonts w:hint="eastAsia"/>
                <w:sz w:val="15"/>
                <w:szCs w:val="15"/>
              </w:rPr>
              <w:t xml:space="preserve"> digit millivolt</w:t>
            </w:r>
            <w:r>
              <w:rPr>
                <w:b/>
                <w:sz w:val="15"/>
                <w:szCs w:val="15"/>
              </w:rPr>
              <w:t xml:space="preserve"> ASCII</w:t>
            </w:r>
            <w:r>
              <w:rPr>
                <w:rFonts w:hint="eastAsia"/>
                <w:sz w:val="15"/>
                <w:szCs w:val="15"/>
              </w:rPr>
              <w:t xml:space="preserve"> code</w:t>
            </w:r>
            <w:r>
              <w:rPr>
                <w:rFonts w:hint="eastAsia"/>
                <w:b/>
                <w:sz w:val="15"/>
                <w:szCs w:val="15"/>
              </w:rPr>
              <w:t xml:space="preserve"> (</w:t>
            </w:r>
            <w:r>
              <w:rPr>
                <w:rFonts w:hint="eastAsia"/>
                <w:sz w:val="15"/>
                <w:szCs w:val="15"/>
              </w:rPr>
              <w:t>3 decimal point</w:t>
            </w:r>
            <w:r>
              <w:rPr>
                <w:rFonts w:hint="eastAsia"/>
                <w:b/>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0" w:lineRule="atLeast"/>
              <w:jc w:val="center"/>
              <w:rPr>
                <w:b/>
                <w:sz w:val="15"/>
                <w:szCs w:val="15"/>
              </w:rPr>
            </w:pPr>
            <w:r>
              <w:rPr>
                <w:rFonts w:hint="eastAsia"/>
                <w:b/>
                <w:sz w:val="15"/>
                <w:szCs w:val="15"/>
              </w:rPr>
              <w:t>R</w:t>
            </w:r>
          </w:p>
        </w:tc>
        <w:tc>
          <w:tcPr>
            <w:tcW w:w="851" w:type="dxa"/>
            <w:vAlign w:val="center"/>
          </w:tcPr>
          <w:p>
            <w:pPr>
              <w:spacing w:line="0" w:lineRule="atLeast"/>
              <w:jc w:val="center"/>
              <w:rPr>
                <w:b/>
                <w:sz w:val="15"/>
                <w:szCs w:val="15"/>
              </w:rPr>
            </w:pPr>
            <w:r>
              <w:rPr>
                <w:rFonts w:hint="eastAsia"/>
                <w:b/>
                <w:sz w:val="15"/>
                <w:szCs w:val="15"/>
              </w:rPr>
              <w:t>RM</w:t>
            </w:r>
          </w:p>
        </w:tc>
        <w:tc>
          <w:tcPr>
            <w:tcW w:w="1842" w:type="dxa"/>
            <w:vAlign w:val="center"/>
          </w:tcPr>
          <w:p>
            <w:pPr>
              <w:spacing w:line="0" w:lineRule="atLeast"/>
              <w:jc w:val="center"/>
              <w:rPr>
                <w:sz w:val="15"/>
                <w:szCs w:val="15"/>
              </w:rPr>
            </w:pPr>
          </w:p>
          <w:p>
            <w:pPr>
              <w:spacing w:line="0" w:lineRule="atLeast"/>
              <w:jc w:val="center"/>
              <w:rPr>
                <w:sz w:val="15"/>
                <w:szCs w:val="15"/>
              </w:rPr>
            </w:pPr>
            <w:r>
              <w:rPr>
                <w:rFonts w:hint="eastAsia"/>
                <w:sz w:val="15"/>
                <w:szCs w:val="15"/>
              </w:rPr>
              <w:t>zero point relative millivolt</w:t>
            </w:r>
          </w:p>
          <w:p>
            <w:pPr>
              <w:spacing w:line="0" w:lineRule="atLeast"/>
              <w:jc w:val="center"/>
              <w:rPr>
                <w:sz w:val="15"/>
                <w:szCs w:val="15"/>
              </w:rPr>
            </w:pPr>
          </w:p>
        </w:tc>
        <w:tc>
          <w:tcPr>
            <w:tcW w:w="2410" w:type="dxa"/>
          </w:tcPr>
          <w:p>
            <w:pPr>
              <w:spacing w:line="0" w:lineRule="atLeast"/>
              <w:ind w:left="0" w:firstLine="0"/>
              <w:rPr>
                <w:sz w:val="15"/>
                <w:szCs w:val="15"/>
              </w:rPr>
            </w:pPr>
            <w:r>
              <w:rPr>
                <w:rFonts w:hint="eastAsia"/>
                <w:b/>
                <w:sz w:val="15"/>
                <w:szCs w:val="15"/>
              </w:rPr>
              <w:t>7</w:t>
            </w:r>
            <w:r>
              <w:rPr>
                <w:rFonts w:hint="eastAsia"/>
                <w:sz w:val="15"/>
                <w:szCs w:val="15"/>
              </w:rPr>
              <w:t xml:space="preserve"> symbols</w:t>
            </w:r>
          </w:p>
          <w:p>
            <w:pPr>
              <w:spacing w:line="0" w:lineRule="atLeast"/>
              <w:ind w:left="0" w:firstLine="0"/>
              <w:rPr>
                <w:sz w:val="15"/>
                <w:szCs w:val="15"/>
              </w:rPr>
            </w:pPr>
            <w:r>
              <w:rPr>
                <w:rFonts w:hint="eastAsia"/>
                <w:b/>
                <w:sz w:val="15"/>
                <w:szCs w:val="15"/>
              </w:rPr>
              <w:t>D6D5D4D3D2D1D0</w:t>
            </w:r>
          </w:p>
          <w:p>
            <w:pPr>
              <w:spacing w:line="0" w:lineRule="atLeast"/>
              <w:ind w:left="0" w:firstLine="0"/>
              <w:rPr>
                <w:sz w:val="15"/>
                <w:szCs w:val="15"/>
              </w:rPr>
            </w:pPr>
            <w:r>
              <w:rPr>
                <w:rFonts w:hint="eastAsia"/>
                <w:b/>
                <w:sz w:val="15"/>
                <w:szCs w:val="15"/>
              </w:rPr>
              <w:t>D6</w:t>
            </w:r>
            <w:r>
              <w:rPr>
                <w:rFonts w:hint="eastAsia"/>
                <w:sz w:val="15"/>
                <w:szCs w:val="15"/>
              </w:rPr>
              <w:t>：+/-;</w:t>
            </w:r>
            <w:r>
              <w:rPr>
                <w:rFonts w:hint="eastAsia"/>
                <w:b/>
                <w:sz w:val="15"/>
                <w:szCs w:val="15"/>
              </w:rPr>
              <w:t>D5-D0</w:t>
            </w:r>
            <w:r>
              <w:rPr>
                <w:rFonts w:hint="eastAsia"/>
                <w:sz w:val="15"/>
                <w:szCs w:val="15"/>
              </w:rPr>
              <w:t>:</w:t>
            </w:r>
            <w:r>
              <w:rPr>
                <w:rFonts w:hint="eastAsia"/>
                <w:b/>
                <w:sz w:val="15"/>
                <w:szCs w:val="15"/>
              </w:rPr>
              <w:t xml:space="preserve"> 6</w:t>
            </w:r>
            <w:r>
              <w:rPr>
                <w:rFonts w:hint="eastAsia"/>
                <w:sz w:val="15"/>
                <w:szCs w:val="15"/>
              </w:rPr>
              <w:t xml:space="preserve"> digit millivolt</w:t>
            </w:r>
            <w:r>
              <w:rPr>
                <w:b/>
                <w:sz w:val="15"/>
                <w:szCs w:val="15"/>
              </w:rPr>
              <w:t xml:space="preserve"> ASCII</w:t>
            </w:r>
            <w:r>
              <w:rPr>
                <w:rFonts w:hint="eastAsia"/>
                <w:sz w:val="15"/>
                <w:szCs w:val="15"/>
              </w:rPr>
              <w:t xml:space="preserve"> code</w:t>
            </w:r>
            <w:r>
              <w:rPr>
                <w:rFonts w:hint="eastAsia"/>
                <w:b/>
                <w:sz w:val="15"/>
                <w:szCs w:val="15"/>
              </w:rPr>
              <w:t xml:space="preserve"> (</w:t>
            </w:r>
            <w:r>
              <w:rPr>
                <w:rFonts w:hint="eastAsia"/>
                <w:sz w:val="15"/>
                <w:szCs w:val="15"/>
              </w:rPr>
              <w:t>3 decimal point</w:t>
            </w:r>
            <w:r>
              <w:rPr>
                <w:rFonts w:hint="eastAsia"/>
                <w:b/>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C</w:t>
            </w:r>
          </w:p>
        </w:tc>
        <w:tc>
          <w:tcPr>
            <w:tcW w:w="851" w:type="dxa"/>
          </w:tcPr>
          <w:p>
            <w:pPr>
              <w:spacing w:line="0" w:lineRule="atLeast"/>
              <w:jc w:val="center"/>
              <w:rPr>
                <w:b/>
                <w:sz w:val="15"/>
                <w:szCs w:val="15"/>
              </w:rPr>
            </w:pPr>
            <w:r>
              <w:rPr>
                <w:rFonts w:hint="eastAsia"/>
                <w:b/>
                <w:sz w:val="15"/>
                <w:szCs w:val="15"/>
              </w:rPr>
              <w:t>ZY</w:t>
            </w:r>
          </w:p>
        </w:tc>
        <w:tc>
          <w:tcPr>
            <w:tcW w:w="1842" w:type="dxa"/>
            <w:vAlign w:val="center"/>
          </w:tcPr>
          <w:p>
            <w:pPr>
              <w:spacing w:line="0" w:lineRule="atLeast"/>
              <w:jc w:val="center"/>
              <w:rPr>
                <w:sz w:val="15"/>
                <w:szCs w:val="15"/>
              </w:rPr>
            </w:pPr>
            <w:r>
              <w:rPr>
                <w:rFonts w:hint="eastAsia"/>
                <w:sz w:val="15"/>
                <w:szCs w:val="15"/>
              </w:rPr>
              <w:t>calibration zero point with weight</w:t>
            </w:r>
          </w:p>
        </w:tc>
        <w:tc>
          <w:tcPr>
            <w:tcW w:w="2410" w:type="dxa"/>
          </w:tcPr>
          <w:p>
            <w:pPr>
              <w:spacing w:line="0" w:lineRule="atLeas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C</w:t>
            </w:r>
          </w:p>
        </w:tc>
        <w:tc>
          <w:tcPr>
            <w:tcW w:w="851" w:type="dxa"/>
          </w:tcPr>
          <w:p>
            <w:pPr>
              <w:spacing w:line="0" w:lineRule="atLeast"/>
              <w:jc w:val="center"/>
              <w:rPr>
                <w:b/>
                <w:sz w:val="15"/>
                <w:szCs w:val="15"/>
              </w:rPr>
            </w:pPr>
            <w:r>
              <w:rPr>
                <w:rFonts w:hint="eastAsia"/>
                <w:b/>
                <w:sz w:val="15"/>
                <w:szCs w:val="15"/>
              </w:rPr>
              <w:t>ZN</w:t>
            </w:r>
          </w:p>
        </w:tc>
        <w:tc>
          <w:tcPr>
            <w:tcW w:w="1842" w:type="dxa"/>
            <w:vAlign w:val="center"/>
          </w:tcPr>
          <w:p>
            <w:pPr>
              <w:spacing w:line="0" w:lineRule="atLeast"/>
              <w:jc w:val="center"/>
              <w:rPr>
                <w:sz w:val="15"/>
                <w:szCs w:val="15"/>
              </w:rPr>
            </w:pPr>
            <w:r>
              <w:rPr>
                <w:rFonts w:hint="eastAsia"/>
                <w:sz w:val="15"/>
                <w:szCs w:val="15"/>
              </w:rPr>
              <w:t>calibration zero point without weight</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C</w:t>
            </w:r>
          </w:p>
        </w:tc>
        <w:tc>
          <w:tcPr>
            <w:tcW w:w="851" w:type="dxa"/>
          </w:tcPr>
          <w:p>
            <w:pPr>
              <w:spacing w:line="0" w:lineRule="atLeast"/>
              <w:jc w:val="center"/>
              <w:rPr>
                <w:b/>
                <w:sz w:val="15"/>
                <w:szCs w:val="15"/>
              </w:rPr>
            </w:pPr>
            <w:r>
              <w:rPr>
                <w:rFonts w:hint="eastAsia"/>
                <w:b/>
                <w:sz w:val="15"/>
                <w:szCs w:val="15"/>
              </w:rPr>
              <w:t>GY</w:t>
            </w:r>
          </w:p>
        </w:tc>
        <w:tc>
          <w:tcPr>
            <w:tcW w:w="1842" w:type="dxa"/>
            <w:vAlign w:val="center"/>
          </w:tcPr>
          <w:p>
            <w:pPr>
              <w:spacing w:line="0" w:lineRule="atLeast"/>
              <w:jc w:val="center"/>
              <w:rPr>
                <w:sz w:val="15"/>
                <w:szCs w:val="15"/>
              </w:rPr>
            </w:pPr>
            <w:r>
              <w:rPr>
                <w:rFonts w:hint="eastAsia"/>
                <w:sz w:val="15"/>
                <w:szCs w:val="15"/>
              </w:rPr>
              <w:t>gain calibration with weight</w:t>
            </w:r>
          </w:p>
        </w:tc>
        <w:tc>
          <w:tcPr>
            <w:tcW w:w="2410" w:type="dxa"/>
          </w:tcPr>
          <w:p>
            <w:pPr>
              <w:spacing w:line="0" w:lineRule="atLeast"/>
              <w:jc w:val="center"/>
              <w:rPr>
                <w:b/>
                <w:sz w:val="15"/>
                <w:szCs w:val="15"/>
              </w:rPr>
            </w:pPr>
            <w:r>
              <w:rPr>
                <w:rFonts w:hint="eastAsia"/>
                <w:b/>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C</w:t>
            </w:r>
          </w:p>
        </w:tc>
        <w:tc>
          <w:tcPr>
            <w:tcW w:w="851" w:type="dxa"/>
          </w:tcPr>
          <w:p>
            <w:pPr>
              <w:spacing w:line="0" w:lineRule="atLeast"/>
              <w:jc w:val="center"/>
              <w:rPr>
                <w:b/>
                <w:sz w:val="15"/>
                <w:szCs w:val="15"/>
              </w:rPr>
            </w:pPr>
            <w:r>
              <w:rPr>
                <w:rFonts w:hint="eastAsia"/>
                <w:b/>
                <w:sz w:val="15"/>
                <w:szCs w:val="15"/>
              </w:rPr>
              <w:t>GN</w:t>
            </w:r>
          </w:p>
        </w:tc>
        <w:tc>
          <w:tcPr>
            <w:tcW w:w="1842" w:type="dxa"/>
            <w:vAlign w:val="center"/>
          </w:tcPr>
          <w:p>
            <w:pPr>
              <w:spacing w:line="0" w:lineRule="atLeast"/>
              <w:jc w:val="center"/>
              <w:rPr>
                <w:sz w:val="15"/>
                <w:szCs w:val="15"/>
              </w:rPr>
            </w:pPr>
            <w:r>
              <w:rPr>
                <w:rFonts w:hint="eastAsia"/>
                <w:sz w:val="15"/>
                <w:szCs w:val="15"/>
              </w:rPr>
              <w:t>gain calibration without weight</w:t>
            </w:r>
          </w:p>
        </w:tc>
        <w:tc>
          <w:tcPr>
            <w:tcW w:w="2410" w:type="dxa"/>
          </w:tcPr>
          <w:p>
            <w:pPr>
              <w:spacing w:line="0" w:lineRule="atLeast"/>
              <w:jc w:val="center"/>
              <w:rPr>
                <w:b/>
                <w:sz w:val="15"/>
                <w:szCs w:val="15"/>
              </w:rPr>
            </w:pPr>
            <w:r>
              <w:rPr>
                <w:rFonts w:hint="eastAsia"/>
                <w:b/>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O</w:t>
            </w:r>
          </w:p>
        </w:tc>
        <w:tc>
          <w:tcPr>
            <w:tcW w:w="851" w:type="dxa"/>
          </w:tcPr>
          <w:p>
            <w:pPr>
              <w:spacing w:line="0" w:lineRule="atLeast"/>
              <w:jc w:val="center"/>
              <w:rPr>
                <w:b/>
                <w:sz w:val="15"/>
                <w:szCs w:val="15"/>
              </w:rPr>
            </w:pPr>
            <w:r>
              <w:rPr>
                <w:rFonts w:hint="eastAsia"/>
                <w:b/>
                <w:sz w:val="15"/>
                <w:szCs w:val="15"/>
              </w:rPr>
              <w:t>CZ</w:t>
            </w:r>
          </w:p>
        </w:tc>
        <w:tc>
          <w:tcPr>
            <w:tcW w:w="1842" w:type="dxa"/>
            <w:vAlign w:val="center"/>
          </w:tcPr>
          <w:p>
            <w:pPr>
              <w:spacing w:line="0" w:lineRule="atLeast"/>
              <w:jc w:val="center"/>
              <w:rPr>
                <w:sz w:val="15"/>
                <w:szCs w:val="15"/>
              </w:rPr>
            </w:pPr>
            <w:r>
              <w:rPr>
                <w:rFonts w:hint="eastAsia"/>
                <w:sz w:val="15"/>
                <w:szCs w:val="15"/>
              </w:rPr>
              <w:t>zero order</w:t>
            </w:r>
          </w:p>
        </w:tc>
        <w:tc>
          <w:tcPr>
            <w:tcW w:w="2410" w:type="dxa"/>
          </w:tcPr>
          <w:p>
            <w:pPr>
              <w:spacing w:line="0" w:lineRule="atLeas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0" w:lineRule="atLeast"/>
              <w:jc w:val="center"/>
              <w:rPr>
                <w:b/>
                <w:sz w:val="15"/>
                <w:szCs w:val="15"/>
              </w:rPr>
            </w:pPr>
            <w:r>
              <w:rPr>
                <w:rFonts w:hint="eastAsia"/>
                <w:b/>
                <w:sz w:val="15"/>
                <w:szCs w:val="15"/>
              </w:rPr>
              <w:t>R</w:t>
            </w:r>
          </w:p>
        </w:tc>
        <w:tc>
          <w:tcPr>
            <w:tcW w:w="851" w:type="dxa"/>
          </w:tcPr>
          <w:p>
            <w:pPr>
              <w:spacing w:line="0" w:lineRule="atLeast"/>
              <w:ind w:left="0" w:firstLine="0"/>
              <w:jc w:val="center"/>
              <w:rPr>
                <w:b/>
                <w:sz w:val="15"/>
                <w:szCs w:val="15"/>
              </w:rPr>
            </w:pPr>
            <w:r>
              <w:rPr>
                <w:rFonts w:hint="eastAsia"/>
                <w:b/>
                <w:sz w:val="15"/>
                <w:szCs w:val="15"/>
              </w:rPr>
              <w:t>ID</w:t>
            </w:r>
          </w:p>
        </w:tc>
        <w:tc>
          <w:tcPr>
            <w:tcW w:w="1842" w:type="dxa"/>
            <w:vAlign w:val="center"/>
          </w:tcPr>
          <w:p>
            <w:pPr>
              <w:spacing w:line="0" w:lineRule="atLeast"/>
              <w:jc w:val="center"/>
              <w:rPr>
                <w:sz w:val="15"/>
                <w:szCs w:val="15"/>
              </w:rPr>
            </w:pPr>
            <w:r>
              <w:rPr>
                <w:rFonts w:hint="eastAsia"/>
                <w:sz w:val="15"/>
                <w:szCs w:val="15"/>
              </w:rPr>
              <w:t xml:space="preserve"> read ID no.</w:t>
            </w:r>
          </w:p>
        </w:tc>
        <w:tc>
          <w:tcPr>
            <w:tcW w:w="2410" w:type="dxa"/>
          </w:tcPr>
          <w:p>
            <w:pPr>
              <w:spacing w:line="0" w:lineRule="atLeast"/>
              <w:jc w:val="center"/>
              <w:rPr>
                <w:b/>
                <w:sz w:val="15"/>
                <w:szCs w:val="15"/>
              </w:rPr>
            </w:pPr>
            <w:r>
              <w:rPr>
                <w:rFonts w:hint="eastAsia"/>
                <w:b/>
                <w:sz w:val="15"/>
                <w:szCs w:val="15"/>
              </w:rPr>
              <w:t>6</w:t>
            </w:r>
          </w:p>
        </w:tc>
      </w:tr>
    </w:tbl>
    <w:p>
      <w:pPr>
        <w:pStyle w:val="4"/>
        <w:spacing w:before="31"/>
        <w:rPr>
          <w:b w:val="0"/>
          <w:bCs w:val="0"/>
        </w:rPr>
      </w:pPr>
      <w:bookmarkStart w:id="95" w:name="_Toc19046"/>
      <w:r>
        <w:rPr>
          <w:rFonts w:hint="eastAsia"/>
          <w:b w:val="0"/>
          <w:bCs w:val="0"/>
        </w:rPr>
        <w:t>8.2.2 Error code explanation</w:t>
      </w:r>
      <w:bookmarkEnd w:id="95"/>
    </w:p>
    <w:p>
      <w:pPr>
        <w:spacing w:line="0" w:lineRule="atLeast"/>
        <w:ind w:left="0" w:firstLine="300" w:firstLineChars="200"/>
        <w:rPr>
          <w:sz w:val="15"/>
          <w:szCs w:val="15"/>
        </w:rPr>
      </w:pPr>
      <w:r>
        <w:rPr>
          <w:sz w:val="15"/>
          <w:szCs w:val="15"/>
        </w:rPr>
        <w:t>I</w:t>
      </w:r>
      <w:r>
        <w:rPr>
          <w:rFonts w:hint="eastAsia"/>
          <w:sz w:val="15"/>
          <w:szCs w:val="15"/>
        </w:rPr>
        <w:t xml:space="preserve">f the transmitter received wrong data and which had sent to computer, the error code will </w:t>
      </w:r>
      <w:r>
        <w:rPr>
          <w:sz w:val="15"/>
          <w:szCs w:val="15"/>
        </w:rPr>
        <w:t>display</w:t>
      </w:r>
      <w:r>
        <w:rPr>
          <w:rFonts w:hint="eastAsia"/>
          <w:sz w:val="15"/>
          <w:szCs w:val="15"/>
        </w:rPr>
        <w:t xml:space="preserve"> as below:</w:t>
      </w:r>
    </w:p>
    <w:p>
      <w:pPr>
        <w:spacing w:line="0" w:lineRule="atLeast"/>
        <w:ind w:left="0" w:firstLine="301" w:firstLineChars="200"/>
        <w:rPr>
          <w:sz w:val="15"/>
          <w:szCs w:val="15"/>
        </w:rPr>
      </w:pPr>
      <w:r>
        <w:rPr>
          <w:rFonts w:hint="eastAsia"/>
          <w:b/>
          <w:sz w:val="15"/>
          <w:szCs w:val="15"/>
        </w:rPr>
        <w:t>1</w:t>
      </w:r>
      <w:r>
        <w:rPr>
          <w:rFonts w:hint="eastAsia"/>
          <w:sz w:val="15"/>
          <w:szCs w:val="15"/>
        </w:rPr>
        <w:t xml:space="preserve">: </w:t>
      </w:r>
      <w:r>
        <w:rPr>
          <w:rFonts w:hint="eastAsia"/>
          <w:b/>
          <w:sz w:val="15"/>
          <w:szCs w:val="15"/>
        </w:rPr>
        <w:t>CRC</w:t>
      </w:r>
      <w:r>
        <w:rPr>
          <w:rFonts w:hint="eastAsia"/>
          <w:sz w:val="15"/>
          <w:szCs w:val="15"/>
        </w:rPr>
        <w:t xml:space="preserve"> check error</w:t>
      </w:r>
    </w:p>
    <w:p>
      <w:pPr>
        <w:spacing w:line="0" w:lineRule="atLeast"/>
        <w:ind w:left="0" w:firstLine="301" w:firstLineChars="200"/>
        <w:rPr>
          <w:sz w:val="15"/>
          <w:szCs w:val="15"/>
        </w:rPr>
      </w:pPr>
      <w:r>
        <w:rPr>
          <w:rFonts w:hint="eastAsia"/>
          <w:b/>
          <w:sz w:val="15"/>
          <w:szCs w:val="15"/>
        </w:rPr>
        <w:t>2</w:t>
      </w:r>
      <w:r>
        <w:rPr>
          <w:rFonts w:hint="eastAsia"/>
          <w:sz w:val="15"/>
          <w:szCs w:val="15"/>
        </w:rPr>
        <w:t>: opcode error</w:t>
      </w:r>
    </w:p>
    <w:p>
      <w:pPr>
        <w:spacing w:line="0" w:lineRule="atLeast"/>
        <w:ind w:left="0" w:firstLine="301" w:firstLineChars="200"/>
        <w:rPr>
          <w:sz w:val="15"/>
          <w:szCs w:val="15"/>
        </w:rPr>
      </w:pPr>
      <w:r>
        <w:rPr>
          <w:rFonts w:hint="eastAsia"/>
          <w:b/>
          <w:sz w:val="15"/>
          <w:szCs w:val="15"/>
        </w:rPr>
        <w:t>3</w:t>
      </w:r>
      <w:r>
        <w:rPr>
          <w:rFonts w:hint="eastAsia"/>
          <w:sz w:val="15"/>
          <w:szCs w:val="15"/>
        </w:rPr>
        <w:t>: parameters code error</w:t>
      </w:r>
    </w:p>
    <w:p>
      <w:pPr>
        <w:spacing w:line="0" w:lineRule="atLeast"/>
        <w:ind w:left="0" w:firstLine="301" w:firstLineChars="200"/>
        <w:rPr>
          <w:sz w:val="15"/>
          <w:szCs w:val="15"/>
        </w:rPr>
      </w:pPr>
      <w:r>
        <w:rPr>
          <w:rFonts w:hint="eastAsia"/>
          <w:b/>
          <w:sz w:val="15"/>
          <w:szCs w:val="15"/>
        </w:rPr>
        <w:t>4</w:t>
      </w:r>
      <w:r>
        <w:rPr>
          <w:rFonts w:hint="eastAsia"/>
          <w:sz w:val="15"/>
          <w:szCs w:val="15"/>
        </w:rPr>
        <w:t>: write data error</w:t>
      </w:r>
    </w:p>
    <w:p>
      <w:pPr>
        <w:spacing w:line="0" w:lineRule="atLeast"/>
        <w:ind w:left="0" w:firstLine="301" w:firstLineChars="200"/>
        <w:rPr>
          <w:sz w:val="15"/>
          <w:szCs w:val="15"/>
        </w:rPr>
      </w:pPr>
      <w:r>
        <w:rPr>
          <w:rFonts w:hint="eastAsia"/>
          <w:b/>
          <w:sz w:val="15"/>
          <w:szCs w:val="15"/>
        </w:rPr>
        <w:t>5</w:t>
      </w:r>
      <w:r>
        <w:rPr>
          <w:rFonts w:hint="eastAsia"/>
          <w:sz w:val="15"/>
          <w:szCs w:val="15"/>
        </w:rPr>
        <w:t>: operation invalid</w:t>
      </w:r>
    </w:p>
    <w:p>
      <w:pPr>
        <w:spacing w:line="0" w:lineRule="atLeast"/>
        <w:ind w:left="0" w:firstLine="301" w:firstLineChars="200"/>
        <w:rPr>
          <w:sz w:val="15"/>
          <w:szCs w:val="15"/>
        </w:rPr>
      </w:pPr>
      <w:r>
        <w:rPr>
          <w:rFonts w:hint="eastAsia"/>
          <w:b/>
          <w:sz w:val="15"/>
          <w:szCs w:val="15"/>
        </w:rPr>
        <w:t>6</w:t>
      </w:r>
      <w:r>
        <w:rPr>
          <w:rFonts w:hint="eastAsia"/>
          <w:sz w:val="15"/>
          <w:szCs w:val="15"/>
        </w:rPr>
        <w:t>: channel no. error</w:t>
      </w:r>
    </w:p>
    <w:p>
      <w:pPr>
        <w:spacing w:line="0" w:lineRule="atLeast"/>
        <w:ind w:left="0" w:firstLine="300" w:firstLineChars="200"/>
        <w:rPr>
          <w:sz w:val="15"/>
          <w:szCs w:val="15"/>
        </w:rPr>
      </w:pPr>
      <w:r>
        <w:rPr>
          <w:rFonts w:hint="eastAsia"/>
          <w:sz w:val="15"/>
          <w:szCs w:val="15"/>
        </w:rPr>
        <w:t xml:space="preserve">Note: default channel mo.: </w:t>
      </w:r>
      <w:r>
        <w:rPr>
          <w:b/>
          <w:sz w:val="15"/>
          <w:szCs w:val="15"/>
        </w:rPr>
        <w:t>1（31H）</w:t>
      </w:r>
    </w:p>
    <w:p>
      <w:pPr>
        <w:pStyle w:val="4"/>
        <w:spacing w:before="31"/>
        <w:rPr>
          <w:b w:val="0"/>
          <w:bCs w:val="0"/>
        </w:rPr>
      </w:pPr>
      <w:bookmarkStart w:id="96" w:name="_Toc9297"/>
      <w:r>
        <w:rPr>
          <w:rFonts w:hint="eastAsia"/>
          <w:b w:val="0"/>
          <w:bCs w:val="0"/>
        </w:rPr>
        <w:t>8.2.3 Command</w:t>
      </w:r>
      <w:bookmarkEnd w:id="96"/>
    </w:p>
    <w:p>
      <w:pPr>
        <w:spacing w:line="0" w:lineRule="atLeast"/>
        <w:ind w:left="0" w:firstLine="300" w:firstLineChars="200"/>
        <w:rPr>
          <w:sz w:val="15"/>
          <w:szCs w:val="15"/>
        </w:rPr>
      </w:pPr>
      <w:r>
        <w:rPr>
          <w:sz w:val="15"/>
          <w:szCs w:val="15"/>
        </w:rPr>
        <w:t>I</w:t>
      </w:r>
      <w:r>
        <w:rPr>
          <w:rFonts w:hint="eastAsia"/>
          <w:sz w:val="15"/>
          <w:szCs w:val="15"/>
        </w:rPr>
        <w:t>ndicator will send weighing data to host computer after received command.</w:t>
      </w:r>
    </w:p>
    <w:p>
      <w:pPr>
        <w:pStyle w:val="5"/>
        <w:rPr>
          <w:szCs w:val="15"/>
        </w:rPr>
      </w:pPr>
      <w:bookmarkStart w:id="97" w:name="_Toc335381749"/>
      <w:bookmarkStart w:id="98" w:name="_Toc336503709"/>
      <w:bookmarkStart w:id="99" w:name="_Toc335059805"/>
      <w:bookmarkStart w:id="100" w:name="_Toc335146182"/>
      <w:bookmarkStart w:id="101" w:name="_Toc335060227"/>
      <w:r>
        <w:rPr>
          <w:rFonts w:hint="eastAsia"/>
          <w:szCs w:val="15"/>
        </w:rPr>
        <w:t>8.2.3.1</w:t>
      </w:r>
      <w:bookmarkEnd w:id="97"/>
      <w:bookmarkEnd w:id="98"/>
      <w:bookmarkEnd w:id="99"/>
      <w:bookmarkEnd w:id="100"/>
      <w:bookmarkEnd w:id="101"/>
      <w:r>
        <w:rPr>
          <w:rFonts w:hint="eastAsia"/>
          <w:szCs w:val="15"/>
        </w:rPr>
        <w:t xml:space="preserve"> Host computer read present status</w:t>
      </w:r>
    </w:p>
    <w:p>
      <w:pPr>
        <w:spacing w:line="0" w:lineRule="atLeast"/>
        <w:ind w:left="0" w:firstLine="0"/>
        <w:rPr>
          <w:sz w:val="15"/>
          <w:szCs w:val="15"/>
        </w:rPr>
      </w:pPr>
      <w:r>
        <w:rPr>
          <w:rFonts w:hint="eastAsia"/>
          <w:sz w:val="15"/>
          <w:szCs w:val="15"/>
        </w:rPr>
        <w:t xml:space="preserve">Order send </w:t>
      </w:r>
      <w:r>
        <w:rPr>
          <w:sz w:val="15"/>
          <w:szCs w:val="15"/>
        </w:rPr>
        <w:t>format</w:t>
      </w:r>
      <w:r>
        <w:rPr>
          <w:rFonts w:hint="eastAsia"/>
          <w:sz w:val="15"/>
          <w:szCs w:val="15"/>
        </w:rPr>
        <w:t>:</w:t>
      </w:r>
    </w:p>
    <w:tbl>
      <w:tblPr>
        <w:tblStyle w:val="30"/>
        <w:tblW w:w="4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08"/>
        <w:gridCol w:w="975"/>
        <w:gridCol w:w="426"/>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tcPr>
          <w:p>
            <w:pPr>
              <w:spacing w:line="0" w:lineRule="atLeast"/>
              <w:ind w:left="0" w:firstLine="0"/>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975" w:type="dxa"/>
          </w:tcPr>
          <w:p>
            <w:pPr>
              <w:spacing w:line="0" w:lineRule="atLeast"/>
              <w:ind w:left="0" w:firstLine="0"/>
              <w:rPr>
                <w:sz w:val="15"/>
                <w:szCs w:val="15"/>
              </w:rPr>
            </w:pPr>
            <w:r>
              <w:rPr>
                <w:sz w:val="15"/>
                <w:szCs w:val="15"/>
              </w:rPr>
              <w:t>Channel no.</w:t>
            </w:r>
          </w:p>
        </w:tc>
        <w:tc>
          <w:tcPr>
            <w:tcW w:w="426" w:type="dxa"/>
          </w:tcPr>
          <w:p>
            <w:pPr>
              <w:spacing w:line="0" w:lineRule="atLeast"/>
              <w:ind w:left="0" w:firstLine="0"/>
              <w:rPr>
                <w:b/>
                <w:sz w:val="15"/>
                <w:szCs w:val="15"/>
              </w:rPr>
            </w:pPr>
            <w:r>
              <w:rPr>
                <w:b/>
                <w:sz w:val="15"/>
                <w:szCs w:val="15"/>
              </w:rPr>
              <w:t>R</w:t>
            </w:r>
          </w:p>
        </w:tc>
        <w:tc>
          <w:tcPr>
            <w:tcW w:w="567" w:type="dxa"/>
          </w:tcPr>
          <w:p>
            <w:pPr>
              <w:spacing w:line="0" w:lineRule="atLeast"/>
              <w:ind w:left="0" w:firstLine="0"/>
              <w:rPr>
                <w:b/>
                <w:sz w:val="15"/>
                <w:szCs w:val="15"/>
              </w:rPr>
            </w:pPr>
            <w:r>
              <w:rPr>
                <w:b/>
                <w:sz w:val="15"/>
                <w:szCs w:val="15"/>
              </w:rPr>
              <w:t>WT</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6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91"/>
        <w:gridCol w:w="709"/>
        <w:gridCol w:w="425"/>
        <w:gridCol w:w="567"/>
        <w:gridCol w:w="709"/>
        <w:gridCol w:w="709"/>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tcPr>
          <w:p>
            <w:pPr>
              <w:spacing w:line="0" w:lineRule="atLeast"/>
              <w:ind w:left="0" w:firstLine="0"/>
              <w:rPr>
                <w:sz w:val="15"/>
                <w:szCs w:val="15"/>
              </w:rPr>
            </w:pPr>
            <w:r>
              <w:rPr>
                <w:b/>
                <w:sz w:val="15"/>
                <w:szCs w:val="15"/>
              </w:rPr>
              <w:t>STX</w:t>
            </w:r>
          </w:p>
        </w:tc>
        <w:tc>
          <w:tcPr>
            <w:tcW w:w="691" w:type="dxa"/>
          </w:tcPr>
          <w:p>
            <w:pPr>
              <w:spacing w:line="0" w:lineRule="atLeast"/>
              <w:ind w:left="0" w:firstLine="0"/>
              <w:rPr>
                <w:sz w:val="15"/>
                <w:szCs w:val="15"/>
              </w:rPr>
            </w:pPr>
            <w:r>
              <w:rPr>
                <w:sz w:val="15"/>
                <w:szCs w:val="15"/>
              </w:rPr>
              <w:t>ID no.</w:t>
            </w:r>
          </w:p>
        </w:tc>
        <w:tc>
          <w:tcPr>
            <w:tcW w:w="709" w:type="dxa"/>
          </w:tcPr>
          <w:p>
            <w:pPr>
              <w:spacing w:line="0" w:lineRule="atLeast"/>
              <w:ind w:left="0" w:firstLine="0"/>
              <w:rPr>
                <w:sz w:val="15"/>
                <w:szCs w:val="15"/>
              </w:rPr>
            </w:pPr>
            <w:r>
              <w:rPr>
                <w:sz w:val="15"/>
                <w:szCs w:val="15"/>
              </w:rPr>
              <w:t>Chanel no.</w:t>
            </w:r>
          </w:p>
        </w:tc>
        <w:tc>
          <w:tcPr>
            <w:tcW w:w="425" w:type="dxa"/>
          </w:tcPr>
          <w:p>
            <w:pPr>
              <w:spacing w:line="0" w:lineRule="atLeast"/>
              <w:ind w:left="0" w:firstLine="0"/>
              <w:rPr>
                <w:b/>
                <w:sz w:val="15"/>
                <w:szCs w:val="15"/>
              </w:rPr>
            </w:pPr>
            <w:r>
              <w:rPr>
                <w:b/>
                <w:sz w:val="15"/>
                <w:szCs w:val="15"/>
              </w:rPr>
              <w:t>R</w:t>
            </w:r>
          </w:p>
        </w:tc>
        <w:tc>
          <w:tcPr>
            <w:tcW w:w="567" w:type="dxa"/>
          </w:tcPr>
          <w:p>
            <w:pPr>
              <w:spacing w:line="0" w:lineRule="atLeast"/>
              <w:ind w:left="0" w:firstLine="0"/>
              <w:rPr>
                <w:b/>
                <w:sz w:val="15"/>
                <w:szCs w:val="15"/>
              </w:rPr>
            </w:pPr>
            <w:r>
              <w:rPr>
                <w:b/>
                <w:sz w:val="15"/>
                <w:szCs w:val="15"/>
              </w:rPr>
              <w:t>WT</w:t>
            </w:r>
          </w:p>
        </w:tc>
        <w:tc>
          <w:tcPr>
            <w:tcW w:w="709" w:type="dxa"/>
          </w:tcPr>
          <w:p>
            <w:pPr>
              <w:spacing w:line="0" w:lineRule="atLeast"/>
              <w:ind w:left="0" w:firstLine="0"/>
              <w:rPr>
                <w:sz w:val="15"/>
                <w:szCs w:val="15"/>
              </w:rPr>
            </w:pPr>
            <w:r>
              <w:rPr>
                <w:sz w:val="15"/>
                <w:szCs w:val="15"/>
              </w:rPr>
              <w:t xml:space="preserve">Status </w:t>
            </w:r>
          </w:p>
        </w:tc>
        <w:tc>
          <w:tcPr>
            <w:tcW w:w="709" w:type="dxa"/>
          </w:tcPr>
          <w:p>
            <w:pPr>
              <w:spacing w:line="0" w:lineRule="atLeast"/>
              <w:ind w:left="0" w:firstLine="0"/>
              <w:rPr>
                <w:sz w:val="15"/>
                <w:szCs w:val="15"/>
              </w:rPr>
            </w:pPr>
            <w:r>
              <w:rPr>
                <w:sz w:val="15"/>
                <w:szCs w:val="15"/>
              </w:rPr>
              <w:t>Display value</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425"/>
        <w:gridCol w:w="709"/>
        <w:gridCol w:w="567"/>
        <w:gridCol w:w="850"/>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jc w:val="center"/>
              <w:rPr>
                <w:sz w:val="15"/>
                <w:szCs w:val="15"/>
              </w:rPr>
            </w:pPr>
            <w:r>
              <w:rPr>
                <w:sz w:val="15"/>
                <w:szCs w:val="15"/>
              </w:rPr>
              <w:t>ID no.</w:t>
            </w:r>
          </w:p>
        </w:tc>
        <w:tc>
          <w:tcPr>
            <w:tcW w:w="709" w:type="dxa"/>
          </w:tcPr>
          <w:p>
            <w:pPr>
              <w:spacing w:line="0" w:lineRule="atLeast"/>
              <w:ind w:left="0" w:firstLine="0"/>
              <w:rPr>
                <w:sz w:val="15"/>
                <w:szCs w:val="15"/>
              </w:rPr>
            </w:pPr>
            <w:r>
              <w:rPr>
                <w:sz w:val="15"/>
                <w:szCs w:val="15"/>
              </w:rPr>
              <w:t>Chanel no.</w:t>
            </w:r>
          </w:p>
        </w:tc>
        <w:tc>
          <w:tcPr>
            <w:tcW w:w="425" w:type="dxa"/>
          </w:tcPr>
          <w:p>
            <w:pPr>
              <w:spacing w:line="0" w:lineRule="atLeast"/>
              <w:ind w:left="0" w:firstLine="0"/>
              <w:jc w:val="center"/>
              <w:rPr>
                <w:b/>
                <w:sz w:val="15"/>
                <w:szCs w:val="15"/>
              </w:rPr>
            </w:pPr>
            <w:r>
              <w:rPr>
                <w:b/>
                <w:sz w:val="15"/>
                <w:szCs w:val="15"/>
              </w:rPr>
              <w:t>R</w:t>
            </w:r>
          </w:p>
        </w:tc>
        <w:tc>
          <w:tcPr>
            <w:tcW w:w="709" w:type="dxa"/>
          </w:tcPr>
          <w:p>
            <w:pPr>
              <w:spacing w:line="0" w:lineRule="atLeast"/>
              <w:ind w:left="0" w:firstLine="0"/>
              <w:jc w:val="center"/>
              <w:rPr>
                <w:b/>
                <w:sz w:val="15"/>
                <w:szCs w:val="15"/>
              </w:rPr>
            </w:pPr>
            <w:r>
              <w:rPr>
                <w:b/>
                <w:sz w:val="15"/>
                <w:szCs w:val="15"/>
              </w:rPr>
              <w:t>WT</w:t>
            </w:r>
          </w:p>
        </w:tc>
        <w:tc>
          <w:tcPr>
            <w:tcW w:w="567" w:type="dxa"/>
          </w:tcPr>
          <w:p>
            <w:pPr>
              <w:spacing w:line="0" w:lineRule="atLeast"/>
              <w:ind w:left="0" w:firstLine="0"/>
              <w:rPr>
                <w:b/>
                <w:sz w:val="15"/>
                <w:szCs w:val="15"/>
              </w:rPr>
            </w:pPr>
            <w:r>
              <w:rPr>
                <w:b/>
                <w:sz w:val="15"/>
                <w:szCs w:val="15"/>
              </w:rPr>
              <w:t>E</w:t>
            </w:r>
          </w:p>
        </w:tc>
        <w:tc>
          <w:tcPr>
            <w:tcW w:w="850" w:type="dxa"/>
          </w:tcPr>
          <w:p>
            <w:pPr>
              <w:spacing w:line="0" w:lineRule="atLeast"/>
              <w:ind w:left="0" w:firstLine="0"/>
              <w:jc w:val="center"/>
              <w:rPr>
                <w:sz w:val="15"/>
                <w:szCs w:val="15"/>
              </w:rPr>
            </w:pPr>
            <w:r>
              <w:rPr>
                <w:sz w:val="15"/>
                <w:szCs w:val="15"/>
              </w:rPr>
              <w:t>Error code</w:t>
            </w:r>
          </w:p>
        </w:tc>
        <w:tc>
          <w:tcPr>
            <w:tcW w:w="709" w:type="dxa"/>
          </w:tcPr>
          <w:p>
            <w:pPr>
              <w:spacing w:line="0" w:lineRule="atLeast"/>
              <w:ind w:left="0" w:firstLine="0"/>
              <w:jc w:val="center"/>
              <w:rPr>
                <w:sz w:val="15"/>
                <w:szCs w:val="15"/>
              </w:rPr>
            </w:pPr>
            <w:r>
              <w:rPr>
                <w:b/>
                <w:sz w:val="15"/>
                <w:szCs w:val="15"/>
              </w:rPr>
              <w:t>CRC</w:t>
            </w:r>
          </w:p>
        </w:tc>
        <w:tc>
          <w:tcPr>
            <w:tcW w:w="567" w:type="dxa"/>
          </w:tcPr>
          <w:p>
            <w:pPr>
              <w:spacing w:line="0" w:lineRule="atLeast"/>
              <w:ind w:left="0" w:firstLine="0"/>
              <w:jc w:val="center"/>
              <w:rPr>
                <w:sz w:val="15"/>
                <w:szCs w:val="15"/>
              </w:rPr>
            </w:pPr>
            <w:r>
              <w:rPr>
                <w:b/>
                <w:sz w:val="15"/>
                <w:szCs w:val="15"/>
              </w:rPr>
              <w:t>CR</w:t>
            </w:r>
          </w:p>
        </w:tc>
        <w:tc>
          <w:tcPr>
            <w:tcW w:w="567" w:type="dxa"/>
          </w:tcPr>
          <w:p>
            <w:pPr>
              <w:spacing w:line="0" w:lineRule="atLeast"/>
              <w:ind w:left="0" w:firstLine="0"/>
              <w:jc w:val="center"/>
              <w:rPr>
                <w:sz w:val="15"/>
                <w:szCs w:val="15"/>
              </w:rPr>
            </w:pPr>
            <w:r>
              <w:rPr>
                <w:b/>
                <w:sz w:val="15"/>
                <w:szCs w:val="15"/>
              </w:rPr>
              <w:t>LF</w:t>
            </w:r>
          </w:p>
        </w:tc>
      </w:tr>
    </w:tbl>
    <w:p>
      <w:pPr>
        <w:spacing w:line="0" w:lineRule="atLeast"/>
        <w:ind w:left="0" w:firstLine="300" w:firstLineChars="200"/>
        <w:rPr>
          <w:sz w:val="15"/>
          <w:szCs w:val="15"/>
        </w:rPr>
      </w:pPr>
      <w:r>
        <w:rPr>
          <w:sz w:val="15"/>
          <w:szCs w:val="15"/>
        </w:rPr>
        <w:t>Here:</w:t>
      </w:r>
    </w:p>
    <w:p>
      <w:pPr>
        <w:spacing w:line="0" w:lineRule="atLeast"/>
        <w:ind w:left="0" w:firstLine="301" w:firstLineChars="200"/>
        <w:rPr>
          <w:sz w:val="15"/>
          <w:szCs w:val="15"/>
        </w:rPr>
      </w:pPr>
      <w:r>
        <w:rPr>
          <w:b/>
          <w:sz w:val="15"/>
          <w:szCs w:val="15"/>
        </w:rPr>
        <w:t>STX</w:t>
      </w:r>
      <w:r>
        <w:rPr>
          <w:sz w:val="15"/>
          <w:szCs w:val="15"/>
        </w:rPr>
        <w:t xml:space="preserve"> </w:t>
      </w:r>
      <w:r>
        <w:rPr>
          <w:sz w:val="15"/>
          <w:szCs w:val="15"/>
        </w:rPr>
        <w:tab/>
      </w:r>
      <w:r>
        <w:rPr>
          <w:sz w:val="15"/>
          <w:szCs w:val="15"/>
        </w:rPr>
        <w:t xml:space="preserve">—— </w:t>
      </w:r>
      <w:r>
        <w:rPr>
          <w:b/>
          <w:sz w:val="15"/>
          <w:szCs w:val="15"/>
        </w:rPr>
        <w:t>1</w:t>
      </w:r>
      <w:r>
        <w:rPr>
          <w:sz w:val="15"/>
          <w:szCs w:val="15"/>
        </w:rPr>
        <w:t xml:space="preserve"> bit, start character, </w:t>
      </w:r>
      <w:r>
        <w:rPr>
          <w:b/>
          <w:sz w:val="15"/>
          <w:szCs w:val="15"/>
        </w:rPr>
        <w:t>02H</w:t>
      </w:r>
    </w:p>
    <w:p>
      <w:pPr>
        <w:spacing w:line="0" w:lineRule="atLeast"/>
        <w:ind w:left="0" w:firstLine="301" w:firstLineChars="200"/>
        <w:rPr>
          <w:b/>
          <w:sz w:val="15"/>
          <w:szCs w:val="15"/>
        </w:rPr>
      </w:pPr>
      <w:r>
        <w:rPr>
          <w:b/>
          <w:sz w:val="15"/>
          <w:szCs w:val="15"/>
        </w:rPr>
        <w:t>R</w:t>
      </w:r>
      <w:r>
        <w:rPr>
          <w:b/>
          <w:sz w:val="15"/>
          <w:szCs w:val="15"/>
        </w:rPr>
        <w:tab/>
      </w:r>
      <w:r>
        <w:rPr>
          <w:b/>
          <w:sz w:val="15"/>
          <w:szCs w:val="15"/>
        </w:rPr>
        <w:tab/>
      </w:r>
      <w:r>
        <w:rPr>
          <w:sz w:val="15"/>
          <w:szCs w:val="15"/>
        </w:rPr>
        <w:t xml:space="preserve">—— </w:t>
      </w:r>
      <w:r>
        <w:rPr>
          <w:b/>
          <w:sz w:val="15"/>
          <w:szCs w:val="15"/>
        </w:rPr>
        <w:t>1</w:t>
      </w:r>
      <w:r>
        <w:rPr>
          <w:sz w:val="15"/>
          <w:szCs w:val="15"/>
        </w:rPr>
        <w:t xml:space="preserve"> bit，</w:t>
      </w:r>
      <w:r>
        <w:rPr>
          <w:b/>
          <w:sz w:val="15"/>
          <w:szCs w:val="15"/>
        </w:rPr>
        <w:t>52H</w:t>
      </w:r>
    </w:p>
    <w:p>
      <w:pPr>
        <w:spacing w:line="0" w:lineRule="atLeast"/>
        <w:ind w:left="0" w:firstLine="301" w:firstLineChars="200"/>
        <w:rPr>
          <w:b/>
          <w:sz w:val="15"/>
          <w:szCs w:val="15"/>
        </w:rPr>
      </w:pPr>
      <w:r>
        <w:rPr>
          <w:b/>
          <w:sz w:val="15"/>
          <w:szCs w:val="15"/>
        </w:rPr>
        <w:t>WT</w:t>
      </w:r>
      <w:r>
        <w:rPr>
          <w:b/>
          <w:sz w:val="15"/>
          <w:szCs w:val="15"/>
        </w:rPr>
        <w:tab/>
      </w:r>
      <w:r>
        <w:rPr>
          <w:sz w:val="15"/>
          <w:szCs w:val="15"/>
        </w:rPr>
        <w:t xml:space="preserve">—— </w:t>
      </w:r>
      <w:r>
        <w:rPr>
          <w:b/>
          <w:sz w:val="15"/>
          <w:szCs w:val="15"/>
        </w:rPr>
        <w:t xml:space="preserve">2 </w:t>
      </w:r>
      <w:r>
        <w:rPr>
          <w:sz w:val="15"/>
          <w:szCs w:val="15"/>
        </w:rPr>
        <w:t xml:space="preserve">bits, </w:t>
      </w:r>
      <w:r>
        <w:rPr>
          <w:b/>
          <w:sz w:val="15"/>
          <w:szCs w:val="15"/>
        </w:rPr>
        <w:t>57H 54H</w:t>
      </w:r>
    </w:p>
    <w:p>
      <w:pPr>
        <w:spacing w:line="0" w:lineRule="atLeast"/>
        <w:ind w:left="0" w:firstLine="301" w:firstLineChars="200"/>
        <w:rPr>
          <w:b/>
          <w:sz w:val="15"/>
          <w:szCs w:val="15"/>
        </w:rPr>
      </w:pPr>
      <w:r>
        <w:rPr>
          <w:b/>
          <w:sz w:val="15"/>
          <w:szCs w:val="15"/>
        </w:rPr>
        <w:t>E</w:t>
      </w:r>
      <w:r>
        <w:rPr>
          <w:b/>
          <w:sz w:val="15"/>
          <w:szCs w:val="15"/>
        </w:rPr>
        <w:tab/>
      </w:r>
      <w:r>
        <w:rPr>
          <w:b/>
          <w:sz w:val="15"/>
          <w:szCs w:val="15"/>
        </w:rPr>
        <w:tab/>
      </w:r>
      <w:r>
        <w:rPr>
          <w:sz w:val="15"/>
          <w:szCs w:val="15"/>
        </w:rPr>
        <w:t xml:space="preserve">—— </w:t>
      </w:r>
      <w:r>
        <w:rPr>
          <w:b/>
          <w:sz w:val="15"/>
          <w:szCs w:val="15"/>
        </w:rPr>
        <w:t xml:space="preserve">1 </w:t>
      </w:r>
      <w:r>
        <w:rPr>
          <w:sz w:val="15"/>
          <w:szCs w:val="15"/>
        </w:rPr>
        <w:t xml:space="preserve">bit, </w:t>
      </w:r>
      <w:r>
        <w:rPr>
          <w:b/>
          <w:sz w:val="15"/>
          <w:szCs w:val="15"/>
        </w:rPr>
        <w:t>45H</w:t>
      </w:r>
    </w:p>
    <w:p>
      <w:pPr>
        <w:spacing w:line="0" w:lineRule="atLeast"/>
        <w:ind w:left="0" w:firstLine="300" w:firstLineChars="200"/>
        <w:rPr>
          <w:b/>
          <w:sz w:val="15"/>
          <w:szCs w:val="15"/>
        </w:rPr>
      </w:pPr>
      <w:r>
        <w:rPr>
          <w:sz w:val="15"/>
          <w:szCs w:val="15"/>
        </w:rPr>
        <w:t>Status</w:t>
      </w:r>
      <w:r>
        <w:rPr>
          <w:sz w:val="15"/>
          <w:szCs w:val="15"/>
        </w:rPr>
        <w:tab/>
      </w:r>
      <w:r>
        <w:rPr>
          <w:sz w:val="15"/>
          <w:szCs w:val="15"/>
        </w:rPr>
        <w:t xml:space="preserve">—— </w:t>
      </w:r>
      <w:r>
        <w:rPr>
          <w:b/>
          <w:sz w:val="15"/>
          <w:szCs w:val="15"/>
        </w:rPr>
        <w:t xml:space="preserve">2 </w:t>
      </w:r>
      <w:r>
        <w:rPr>
          <w:sz w:val="15"/>
          <w:szCs w:val="15"/>
        </w:rPr>
        <w:t>bits, high byte:</w:t>
      </w:r>
      <w:r>
        <w:rPr>
          <w:b/>
          <w:sz w:val="15"/>
          <w:szCs w:val="15"/>
        </w:rPr>
        <w:t xml:space="preserve"> 40H</w:t>
      </w:r>
      <w:r>
        <w:rPr>
          <w:sz w:val="15"/>
          <w:szCs w:val="15"/>
        </w:rPr>
        <w:t>, low byte definition as below:</w:t>
      </w:r>
      <w:r>
        <w:rPr>
          <w:b/>
          <w:sz w:val="15"/>
          <w:szCs w:val="15"/>
        </w:rPr>
        <w:t xml:space="preserve"> </w:t>
      </w:r>
    </w:p>
    <w:tbl>
      <w:tblPr>
        <w:tblStyle w:val="30"/>
        <w:tblW w:w="6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888"/>
        <w:gridCol w:w="808"/>
        <w:gridCol w:w="90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b/>
                <w:sz w:val="15"/>
                <w:szCs w:val="15"/>
              </w:rPr>
            </w:pPr>
            <w:r>
              <w:rPr>
                <w:b/>
                <w:sz w:val="15"/>
                <w:szCs w:val="15"/>
              </w:rPr>
              <w:t>D6</w:t>
            </w:r>
          </w:p>
        </w:tc>
        <w:tc>
          <w:tcPr>
            <w:tcW w:w="851" w:type="dxa"/>
            <w:vAlign w:val="center"/>
          </w:tcPr>
          <w:p>
            <w:pPr>
              <w:spacing w:line="0" w:lineRule="atLeast"/>
              <w:ind w:left="0" w:firstLine="0"/>
              <w:jc w:val="center"/>
              <w:rPr>
                <w:b/>
                <w:sz w:val="15"/>
                <w:szCs w:val="15"/>
              </w:rPr>
            </w:pPr>
            <w:r>
              <w:rPr>
                <w:b/>
                <w:sz w:val="15"/>
                <w:szCs w:val="15"/>
              </w:rPr>
              <w:t>D5</w:t>
            </w:r>
          </w:p>
        </w:tc>
        <w:tc>
          <w:tcPr>
            <w:tcW w:w="888" w:type="dxa"/>
            <w:vAlign w:val="center"/>
          </w:tcPr>
          <w:p>
            <w:pPr>
              <w:spacing w:line="0" w:lineRule="atLeast"/>
              <w:ind w:left="0" w:firstLine="0"/>
              <w:jc w:val="center"/>
              <w:rPr>
                <w:b/>
                <w:sz w:val="15"/>
                <w:szCs w:val="15"/>
              </w:rPr>
            </w:pPr>
            <w:r>
              <w:rPr>
                <w:b/>
                <w:sz w:val="15"/>
                <w:szCs w:val="15"/>
              </w:rPr>
              <w:t>D4</w:t>
            </w:r>
          </w:p>
        </w:tc>
        <w:tc>
          <w:tcPr>
            <w:tcW w:w="808" w:type="dxa"/>
            <w:vAlign w:val="center"/>
          </w:tcPr>
          <w:p>
            <w:pPr>
              <w:spacing w:line="0" w:lineRule="atLeast"/>
              <w:ind w:left="0" w:firstLine="0"/>
              <w:jc w:val="center"/>
              <w:rPr>
                <w:b/>
                <w:sz w:val="15"/>
                <w:szCs w:val="15"/>
              </w:rPr>
            </w:pPr>
            <w:r>
              <w:rPr>
                <w:b/>
                <w:sz w:val="15"/>
                <w:szCs w:val="15"/>
              </w:rPr>
              <w:t>D3</w:t>
            </w:r>
          </w:p>
        </w:tc>
        <w:tc>
          <w:tcPr>
            <w:tcW w:w="902" w:type="dxa"/>
            <w:vAlign w:val="center"/>
          </w:tcPr>
          <w:p>
            <w:pPr>
              <w:spacing w:line="0" w:lineRule="atLeast"/>
              <w:ind w:left="0" w:firstLine="0"/>
              <w:jc w:val="center"/>
              <w:rPr>
                <w:b/>
                <w:sz w:val="15"/>
                <w:szCs w:val="15"/>
              </w:rPr>
            </w:pPr>
            <w:r>
              <w:rPr>
                <w:b/>
                <w:sz w:val="15"/>
                <w:szCs w:val="15"/>
              </w:rPr>
              <w:t>D2</w:t>
            </w:r>
          </w:p>
        </w:tc>
        <w:tc>
          <w:tcPr>
            <w:tcW w:w="992" w:type="dxa"/>
            <w:vAlign w:val="center"/>
          </w:tcPr>
          <w:p>
            <w:pPr>
              <w:spacing w:line="0" w:lineRule="atLeast"/>
              <w:ind w:left="0" w:firstLine="0"/>
              <w:jc w:val="center"/>
              <w:rPr>
                <w:b/>
                <w:sz w:val="15"/>
                <w:szCs w:val="15"/>
              </w:rPr>
            </w:pPr>
            <w:r>
              <w:rPr>
                <w:b/>
                <w:sz w:val="15"/>
                <w:szCs w:val="15"/>
              </w:rPr>
              <w:t>D1</w:t>
            </w:r>
          </w:p>
        </w:tc>
        <w:tc>
          <w:tcPr>
            <w:tcW w:w="992" w:type="dxa"/>
            <w:vAlign w:val="center"/>
          </w:tcPr>
          <w:p>
            <w:pPr>
              <w:spacing w:line="0" w:lineRule="atLeast"/>
              <w:ind w:left="0" w:firstLine="0"/>
              <w:jc w:val="center"/>
              <w:rPr>
                <w:b/>
                <w:sz w:val="15"/>
                <w:szCs w:val="15"/>
              </w:rPr>
            </w:pPr>
            <w:r>
              <w:rPr>
                <w:b/>
                <w:sz w:val="15"/>
                <w:szCs w:val="15"/>
              </w:rPr>
              <w:t>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sz w:val="15"/>
                <w:szCs w:val="15"/>
              </w:rPr>
            </w:pPr>
            <w:r>
              <w:rPr>
                <w:rFonts w:hint="eastAsia"/>
                <w:sz w:val="15"/>
                <w:szCs w:val="15"/>
              </w:rPr>
              <w:t>n</w:t>
            </w:r>
            <w:r>
              <w:rPr>
                <w:sz w:val="15"/>
                <w:szCs w:val="15"/>
              </w:rPr>
              <w:t>ull</w:t>
            </w:r>
          </w:p>
        </w:tc>
        <w:tc>
          <w:tcPr>
            <w:tcW w:w="851" w:type="dxa"/>
            <w:vAlign w:val="center"/>
          </w:tcPr>
          <w:p>
            <w:pPr>
              <w:spacing w:line="0" w:lineRule="atLeast"/>
              <w:ind w:left="0" w:firstLine="0"/>
              <w:jc w:val="center"/>
              <w:rPr>
                <w:sz w:val="15"/>
                <w:szCs w:val="15"/>
              </w:rPr>
            </w:pPr>
            <w:r>
              <w:rPr>
                <w:rFonts w:hint="eastAsia"/>
                <w:sz w:val="15"/>
                <w:szCs w:val="15"/>
              </w:rPr>
              <w:t>n</w:t>
            </w:r>
            <w:r>
              <w:rPr>
                <w:sz w:val="15"/>
                <w:szCs w:val="15"/>
              </w:rPr>
              <w:t>ull</w:t>
            </w:r>
          </w:p>
        </w:tc>
        <w:tc>
          <w:tcPr>
            <w:tcW w:w="888" w:type="dxa"/>
            <w:vAlign w:val="center"/>
          </w:tcPr>
          <w:p>
            <w:pPr>
              <w:spacing w:line="0" w:lineRule="atLeast"/>
              <w:ind w:left="0" w:firstLine="0"/>
              <w:jc w:val="center"/>
              <w:rPr>
                <w:sz w:val="15"/>
                <w:szCs w:val="15"/>
              </w:rPr>
            </w:pPr>
            <w:r>
              <w:rPr>
                <w:sz w:val="15"/>
                <w:szCs w:val="15"/>
              </w:rPr>
              <w:t>G/N weight</w:t>
            </w:r>
          </w:p>
        </w:tc>
        <w:tc>
          <w:tcPr>
            <w:tcW w:w="808" w:type="dxa"/>
            <w:vAlign w:val="center"/>
          </w:tcPr>
          <w:p>
            <w:pPr>
              <w:spacing w:line="0" w:lineRule="atLeast"/>
              <w:ind w:left="0" w:firstLine="0"/>
              <w:jc w:val="center"/>
              <w:rPr>
                <w:b/>
                <w:sz w:val="15"/>
                <w:szCs w:val="15"/>
              </w:rPr>
            </w:pPr>
            <w:r>
              <w:rPr>
                <w:rFonts w:hint="eastAsia"/>
                <w:sz w:val="15"/>
                <w:szCs w:val="15"/>
              </w:rPr>
              <w:t>p</w:t>
            </w:r>
            <w:r>
              <w:rPr>
                <w:sz w:val="15"/>
                <w:szCs w:val="15"/>
              </w:rPr>
              <w:t>ositive/Negative</w:t>
            </w:r>
          </w:p>
        </w:tc>
        <w:tc>
          <w:tcPr>
            <w:tcW w:w="902" w:type="dxa"/>
            <w:vAlign w:val="center"/>
          </w:tcPr>
          <w:p>
            <w:pPr>
              <w:spacing w:line="0" w:lineRule="atLeast"/>
              <w:ind w:left="0" w:firstLine="0"/>
              <w:jc w:val="center"/>
              <w:rPr>
                <w:b/>
                <w:sz w:val="15"/>
                <w:szCs w:val="15"/>
              </w:rPr>
            </w:pPr>
            <w:r>
              <w:rPr>
                <w:rFonts w:hint="eastAsia"/>
                <w:sz w:val="15"/>
                <w:szCs w:val="15"/>
              </w:rPr>
              <w:t>z</w:t>
            </w:r>
            <w:r>
              <w:rPr>
                <w:sz w:val="15"/>
                <w:szCs w:val="15"/>
              </w:rPr>
              <w:t>ero point</w:t>
            </w:r>
          </w:p>
        </w:tc>
        <w:tc>
          <w:tcPr>
            <w:tcW w:w="992" w:type="dxa"/>
            <w:vAlign w:val="center"/>
          </w:tcPr>
          <w:p>
            <w:pPr>
              <w:spacing w:line="0" w:lineRule="atLeast"/>
              <w:ind w:left="0" w:firstLine="0"/>
              <w:jc w:val="center"/>
              <w:rPr>
                <w:b/>
                <w:sz w:val="15"/>
                <w:szCs w:val="15"/>
              </w:rPr>
            </w:pPr>
            <w:r>
              <w:rPr>
                <w:sz w:val="15"/>
                <w:szCs w:val="15"/>
              </w:rPr>
              <w:t>OFL</w:t>
            </w:r>
          </w:p>
        </w:tc>
        <w:tc>
          <w:tcPr>
            <w:tcW w:w="992" w:type="dxa"/>
            <w:vAlign w:val="center"/>
          </w:tcPr>
          <w:p>
            <w:pPr>
              <w:spacing w:line="0" w:lineRule="atLeast"/>
              <w:ind w:left="0" w:firstLine="0"/>
              <w:jc w:val="center"/>
              <w:rPr>
                <w:b/>
                <w:sz w:val="15"/>
                <w:szCs w:val="15"/>
              </w:rPr>
            </w:pPr>
            <w:r>
              <w:rPr>
                <w:rFonts w:hint="eastAsia"/>
                <w:sz w:val="15"/>
                <w:szCs w:val="15"/>
              </w:rPr>
              <w:t>s</w:t>
            </w:r>
            <w:r>
              <w:rPr>
                <w:sz w:val="15"/>
                <w:szCs w:val="15"/>
              </w:rPr>
              <w:t>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0" w:lineRule="atLeast"/>
              <w:ind w:left="0" w:firstLine="0"/>
              <w:jc w:val="center"/>
              <w:rPr>
                <w:b/>
                <w:sz w:val="15"/>
                <w:szCs w:val="15"/>
              </w:rPr>
            </w:pPr>
            <w:r>
              <w:rPr>
                <w:rFonts w:hint="eastAsia"/>
                <w:b/>
                <w:bCs/>
                <w:sz w:val="15"/>
                <w:szCs w:val="15"/>
              </w:rPr>
              <w:t>f</w:t>
            </w:r>
            <w:r>
              <w:rPr>
                <w:b/>
                <w:bCs/>
                <w:sz w:val="15"/>
                <w:szCs w:val="15"/>
              </w:rPr>
              <w:t>ix:</w:t>
            </w:r>
            <w:r>
              <w:rPr>
                <w:sz w:val="15"/>
                <w:szCs w:val="15"/>
              </w:rPr>
              <w:t xml:space="preserve"> </w:t>
            </w:r>
            <w:r>
              <w:rPr>
                <w:b w:val="0"/>
                <w:bCs/>
                <w:sz w:val="15"/>
                <w:szCs w:val="15"/>
              </w:rPr>
              <w:t>1</w:t>
            </w:r>
          </w:p>
        </w:tc>
        <w:tc>
          <w:tcPr>
            <w:tcW w:w="851" w:type="dxa"/>
            <w:vAlign w:val="center"/>
          </w:tcPr>
          <w:p>
            <w:pPr>
              <w:spacing w:line="0" w:lineRule="atLeast"/>
              <w:ind w:left="0" w:firstLine="0"/>
              <w:jc w:val="center"/>
              <w:rPr>
                <w:b/>
                <w:sz w:val="15"/>
                <w:szCs w:val="15"/>
              </w:rPr>
            </w:pPr>
            <w:r>
              <w:rPr>
                <w:rFonts w:hint="eastAsia"/>
                <w:b/>
                <w:bCs/>
                <w:sz w:val="15"/>
                <w:szCs w:val="15"/>
              </w:rPr>
              <w:t>f</w:t>
            </w:r>
            <w:r>
              <w:rPr>
                <w:b/>
                <w:bCs/>
                <w:sz w:val="15"/>
                <w:szCs w:val="15"/>
              </w:rPr>
              <w:t>ix:</w:t>
            </w:r>
            <w:r>
              <w:rPr>
                <w:sz w:val="15"/>
                <w:szCs w:val="15"/>
              </w:rPr>
              <w:t xml:space="preserve"> </w:t>
            </w:r>
            <w:r>
              <w:rPr>
                <w:b/>
                <w:sz w:val="15"/>
                <w:szCs w:val="15"/>
              </w:rPr>
              <w:t>0</w:t>
            </w:r>
          </w:p>
        </w:tc>
        <w:tc>
          <w:tcPr>
            <w:tcW w:w="888" w:type="dxa"/>
            <w:vAlign w:val="center"/>
          </w:tcPr>
          <w:p>
            <w:pPr>
              <w:spacing w:line="0" w:lineRule="atLeast"/>
              <w:ind w:left="0" w:firstLine="0"/>
              <w:jc w:val="center"/>
              <w:rPr>
                <w:sz w:val="15"/>
                <w:szCs w:val="15"/>
              </w:rPr>
            </w:pPr>
            <w:r>
              <w:rPr>
                <w:b/>
                <w:sz w:val="15"/>
                <w:szCs w:val="15"/>
              </w:rPr>
              <w:t>0</w:t>
            </w:r>
            <w:r>
              <w:rPr>
                <w:sz w:val="15"/>
                <w:szCs w:val="15"/>
              </w:rPr>
              <w:t>: G</w:t>
            </w:r>
          </w:p>
          <w:p>
            <w:pPr>
              <w:spacing w:line="0" w:lineRule="atLeast"/>
              <w:ind w:left="0" w:firstLine="0"/>
              <w:jc w:val="center"/>
              <w:rPr>
                <w:b/>
                <w:sz w:val="15"/>
                <w:szCs w:val="15"/>
              </w:rPr>
            </w:pPr>
            <w:r>
              <w:rPr>
                <w:b/>
                <w:sz w:val="15"/>
                <w:szCs w:val="15"/>
              </w:rPr>
              <w:t>1</w:t>
            </w:r>
            <w:r>
              <w:rPr>
                <w:sz w:val="15"/>
                <w:szCs w:val="15"/>
              </w:rPr>
              <w:t>: N</w:t>
            </w:r>
          </w:p>
        </w:tc>
        <w:tc>
          <w:tcPr>
            <w:tcW w:w="808" w:type="dxa"/>
            <w:vAlign w:val="center"/>
          </w:tcPr>
          <w:p>
            <w:pPr>
              <w:spacing w:line="0" w:lineRule="atLeast"/>
              <w:ind w:left="0" w:firstLine="0"/>
              <w:jc w:val="center"/>
              <w:rPr>
                <w:sz w:val="15"/>
                <w:szCs w:val="15"/>
              </w:rPr>
            </w:pPr>
            <w:r>
              <w:rPr>
                <w:b/>
                <w:sz w:val="15"/>
                <w:szCs w:val="15"/>
              </w:rPr>
              <w:t>0</w:t>
            </w:r>
            <w:r>
              <w:rPr>
                <w:sz w:val="15"/>
                <w:szCs w:val="15"/>
              </w:rPr>
              <w:t>: P</w:t>
            </w:r>
          </w:p>
          <w:p>
            <w:pPr>
              <w:spacing w:line="0" w:lineRule="atLeast"/>
              <w:ind w:left="0" w:firstLine="0"/>
              <w:jc w:val="center"/>
              <w:rPr>
                <w:b/>
                <w:sz w:val="15"/>
                <w:szCs w:val="15"/>
              </w:rPr>
            </w:pPr>
            <w:r>
              <w:rPr>
                <w:b/>
                <w:sz w:val="15"/>
                <w:szCs w:val="15"/>
              </w:rPr>
              <w:t>1</w:t>
            </w:r>
            <w:r>
              <w:rPr>
                <w:sz w:val="15"/>
                <w:szCs w:val="15"/>
              </w:rPr>
              <w:t>: N</w:t>
            </w:r>
          </w:p>
        </w:tc>
        <w:tc>
          <w:tcPr>
            <w:tcW w:w="902" w:type="dxa"/>
            <w:vAlign w:val="center"/>
          </w:tcPr>
          <w:p>
            <w:pPr>
              <w:spacing w:line="0" w:lineRule="atLeast"/>
              <w:ind w:left="0" w:firstLine="0"/>
              <w:jc w:val="center"/>
              <w:rPr>
                <w:sz w:val="15"/>
                <w:szCs w:val="15"/>
              </w:rPr>
            </w:pPr>
            <w:r>
              <w:rPr>
                <w:b/>
                <w:sz w:val="15"/>
                <w:szCs w:val="15"/>
              </w:rPr>
              <w:t>0</w:t>
            </w:r>
            <w:r>
              <w:rPr>
                <w:sz w:val="15"/>
                <w:szCs w:val="15"/>
              </w:rPr>
              <w:t>: NZ</w:t>
            </w:r>
          </w:p>
          <w:p>
            <w:pPr>
              <w:spacing w:line="0" w:lineRule="atLeast"/>
              <w:ind w:left="0" w:firstLine="0"/>
              <w:jc w:val="center"/>
              <w:rPr>
                <w:b/>
                <w:sz w:val="15"/>
                <w:szCs w:val="15"/>
              </w:rPr>
            </w:pPr>
            <w:r>
              <w:rPr>
                <w:b/>
                <w:sz w:val="15"/>
                <w:szCs w:val="15"/>
              </w:rPr>
              <w:t>1</w:t>
            </w:r>
            <w:r>
              <w:rPr>
                <w:sz w:val="15"/>
                <w:szCs w:val="15"/>
              </w:rPr>
              <w:t>: Zero</w:t>
            </w:r>
          </w:p>
        </w:tc>
        <w:tc>
          <w:tcPr>
            <w:tcW w:w="992" w:type="dxa"/>
            <w:vAlign w:val="center"/>
          </w:tcPr>
          <w:p>
            <w:pPr>
              <w:spacing w:line="0" w:lineRule="atLeast"/>
              <w:ind w:left="0" w:firstLine="0"/>
              <w:jc w:val="center"/>
              <w:rPr>
                <w:sz w:val="15"/>
                <w:szCs w:val="15"/>
              </w:rPr>
            </w:pPr>
            <w:r>
              <w:rPr>
                <w:b/>
                <w:sz w:val="15"/>
                <w:szCs w:val="15"/>
              </w:rPr>
              <w:t>0</w:t>
            </w:r>
            <w:r>
              <w:rPr>
                <w:sz w:val="15"/>
                <w:szCs w:val="15"/>
              </w:rPr>
              <w:t>: Normal</w:t>
            </w:r>
          </w:p>
          <w:p>
            <w:pPr>
              <w:spacing w:line="0" w:lineRule="atLeast"/>
              <w:ind w:left="0" w:firstLine="0"/>
              <w:jc w:val="center"/>
              <w:rPr>
                <w:b/>
                <w:sz w:val="15"/>
                <w:szCs w:val="15"/>
              </w:rPr>
            </w:pPr>
            <w:r>
              <w:rPr>
                <w:b/>
                <w:sz w:val="15"/>
                <w:szCs w:val="15"/>
              </w:rPr>
              <w:t>1</w:t>
            </w:r>
            <w:r>
              <w:rPr>
                <w:sz w:val="15"/>
                <w:szCs w:val="15"/>
              </w:rPr>
              <w:t>: OFL</w:t>
            </w:r>
          </w:p>
        </w:tc>
        <w:tc>
          <w:tcPr>
            <w:tcW w:w="992" w:type="dxa"/>
            <w:vAlign w:val="center"/>
          </w:tcPr>
          <w:p>
            <w:pPr>
              <w:spacing w:line="0" w:lineRule="atLeast"/>
              <w:ind w:left="0" w:firstLine="0"/>
              <w:jc w:val="center"/>
              <w:rPr>
                <w:b/>
                <w:sz w:val="15"/>
                <w:szCs w:val="15"/>
              </w:rPr>
            </w:pPr>
            <w:r>
              <w:rPr>
                <w:b/>
                <w:sz w:val="15"/>
                <w:szCs w:val="15"/>
              </w:rPr>
              <w:t>0</w:t>
            </w:r>
            <w:r>
              <w:rPr>
                <w:sz w:val="15"/>
                <w:szCs w:val="15"/>
              </w:rPr>
              <w:t xml:space="preserve">: </w:t>
            </w:r>
            <w:r>
              <w:rPr>
                <w:rFonts w:hint="eastAsia"/>
                <w:sz w:val="15"/>
                <w:szCs w:val="15"/>
              </w:rPr>
              <w:t>U</w:t>
            </w:r>
            <w:r>
              <w:rPr>
                <w:sz w:val="15"/>
                <w:szCs w:val="15"/>
              </w:rPr>
              <w:t>nstable</w:t>
            </w:r>
          </w:p>
          <w:p>
            <w:pPr>
              <w:spacing w:line="0" w:lineRule="atLeast"/>
              <w:ind w:left="0" w:firstLine="0"/>
              <w:jc w:val="center"/>
              <w:rPr>
                <w:sz w:val="15"/>
                <w:szCs w:val="15"/>
              </w:rPr>
            </w:pPr>
            <w:r>
              <w:rPr>
                <w:b/>
                <w:sz w:val="15"/>
                <w:szCs w:val="15"/>
              </w:rPr>
              <w:t>1</w:t>
            </w:r>
            <w:r>
              <w:rPr>
                <w:sz w:val="15"/>
                <w:szCs w:val="15"/>
              </w:rPr>
              <w:t>: Stable</w:t>
            </w:r>
          </w:p>
        </w:tc>
      </w:tr>
    </w:tbl>
    <w:p>
      <w:pPr>
        <w:spacing w:line="0" w:lineRule="atLeast"/>
        <w:ind w:left="0" w:firstLine="300" w:firstLineChars="200"/>
        <w:rPr>
          <w:sz w:val="15"/>
          <w:szCs w:val="15"/>
        </w:rPr>
      </w:pPr>
      <w:r>
        <w:rPr>
          <w:rFonts w:hint="eastAsia"/>
          <w:sz w:val="15"/>
          <w:szCs w:val="15"/>
        </w:rPr>
        <w:t>Display value</w:t>
      </w:r>
      <w:r>
        <w:rPr>
          <w:rFonts w:hint="eastAsia"/>
          <w:b/>
          <w:sz w:val="15"/>
          <w:szCs w:val="15"/>
        </w:rPr>
        <w:t xml:space="preserve">—— </w:t>
      </w:r>
      <w:r>
        <w:rPr>
          <w:rFonts w:hint="eastAsia"/>
          <w:sz w:val="15"/>
          <w:szCs w:val="15"/>
        </w:rPr>
        <w:t xml:space="preserve">6 bits without symbols, when weight is overlimit or underlimit, return </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I</w:t>
      </w:r>
      <w:r>
        <w:rPr>
          <w:rFonts w:hint="eastAsia"/>
          <w:sz w:val="15"/>
          <w:szCs w:val="15"/>
        </w:rPr>
        <w:t>ndicator sending order:</w:t>
      </w:r>
      <w:r>
        <w:rPr>
          <w:rFonts w:hint="eastAsia"/>
          <w:b/>
          <w:sz w:val="15"/>
          <w:szCs w:val="15"/>
        </w:rPr>
        <w:t xml:space="preserve"> </w:t>
      </w:r>
      <w:r>
        <w:rPr>
          <w:b/>
          <w:sz w:val="15"/>
          <w:szCs w:val="15"/>
        </w:rPr>
        <w:t xml:space="preserve">02 30 31 </w:t>
      </w:r>
      <w:r>
        <w:rPr>
          <w:rFonts w:hint="eastAsia"/>
          <w:b/>
          <w:sz w:val="15"/>
          <w:szCs w:val="15"/>
        </w:rPr>
        <w:t xml:space="preserve">31 </w:t>
      </w:r>
      <w:r>
        <w:rPr>
          <w:b/>
          <w:sz w:val="15"/>
          <w:szCs w:val="15"/>
          <w:u w:val="single"/>
        </w:rPr>
        <w:t>52</w:t>
      </w:r>
      <w:r>
        <w:rPr>
          <w:rFonts w:hint="eastAsia"/>
          <w:b/>
          <w:sz w:val="15"/>
          <w:szCs w:val="15"/>
          <w:u w:val="single"/>
        </w:rPr>
        <w:t xml:space="preserve"> 57 54 </w:t>
      </w:r>
      <w:r>
        <w:rPr>
          <w:rFonts w:hint="eastAsia"/>
          <w:b/>
          <w:sz w:val="15"/>
          <w:szCs w:val="15"/>
        </w:rPr>
        <w:t>30 31</w:t>
      </w:r>
      <w:r>
        <w:rPr>
          <w:b/>
          <w:sz w:val="15"/>
          <w:szCs w:val="15"/>
        </w:rPr>
        <w:t xml:space="preserve"> 0D 0A</w:t>
      </w:r>
    </w:p>
    <w:p>
      <w:pPr>
        <w:spacing w:line="0" w:lineRule="atLeast"/>
        <w:ind w:left="0" w:firstLine="0"/>
        <w:rPr>
          <w:sz w:val="15"/>
          <w:szCs w:val="15"/>
        </w:rPr>
      </w:pPr>
      <w:r>
        <w:rPr>
          <w:sz w:val="15"/>
          <w:szCs w:val="15"/>
        </w:rPr>
        <w:t>Correct response format:</w:t>
      </w:r>
      <w:r>
        <w:rPr>
          <w:rFonts w:hint="eastAsia" w:ascii="宋体" w:hAnsi="宋体"/>
          <w:sz w:val="15"/>
          <w:szCs w:val="15"/>
        </w:rPr>
        <w:t xml:space="preserve"> </w:t>
      </w:r>
      <w:r>
        <w:rPr>
          <w:b/>
          <w:sz w:val="15"/>
          <w:szCs w:val="15"/>
        </w:rPr>
        <w:t xml:space="preserve">02 30 31 31 52 57 54 </w:t>
      </w:r>
      <w:r>
        <w:rPr>
          <w:b/>
          <w:sz w:val="15"/>
          <w:szCs w:val="15"/>
          <w:u w:val="single"/>
        </w:rPr>
        <w:t>40 41 30 30 33 37 35 33</w:t>
      </w:r>
      <w:r>
        <w:rPr>
          <w:b/>
          <w:sz w:val="15"/>
          <w:szCs w:val="15"/>
        </w:rPr>
        <w:t xml:space="preserve"> 33 36 0D 0A</w:t>
      </w:r>
      <w:r>
        <w:rPr>
          <w:rFonts w:hint="eastAsia"/>
          <w:b/>
          <w:sz w:val="15"/>
          <w:szCs w:val="15"/>
        </w:rPr>
        <w:t xml:space="preserve"> </w:t>
      </w:r>
      <w:r>
        <w:rPr>
          <w:sz w:val="15"/>
          <w:szCs w:val="15"/>
        </w:rPr>
        <w:t>(In stable status, present value is 3753)</w:t>
      </w:r>
    </w:p>
    <w:p>
      <w:pPr>
        <w:spacing w:line="0" w:lineRule="atLeast"/>
        <w:ind w:left="0" w:firstLine="0"/>
        <w:rPr>
          <w:b/>
          <w:sz w:val="15"/>
          <w:szCs w:val="15"/>
        </w:rPr>
      </w:pPr>
      <w:r>
        <w:rPr>
          <w:sz w:val="15"/>
          <w:szCs w:val="15"/>
        </w:rPr>
        <w:t>Wrong response format:</w:t>
      </w:r>
      <w:r>
        <w:rPr>
          <w:rFonts w:hint="eastAsia" w:ascii="宋体" w:hAnsi="宋体"/>
          <w:sz w:val="15"/>
          <w:szCs w:val="15"/>
        </w:rPr>
        <w:t xml:space="preserve"> </w:t>
      </w:r>
      <w:r>
        <w:rPr>
          <w:b/>
          <w:sz w:val="15"/>
          <w:szCs w:val="15"/>
        </w:rPr>
        <w:t xml:space="preserve">02 30 31 31 52 57 54 </w:t>
      </w:r>
      <w:r>
        <w:rPr>
          <w:b/>
          <w:sz w:val="15"/>
          <w:szCs w:val="15"/>
          <w:u w:val="single"/>
        </w:rPr>
        <w:t>45 31</w:t>
      </w:r>
      <w:r>
        <w:rPr>
          <w:b/>
          <w:sz w:val="15"/>
          <w:szCs w:val="15"/>
        </w:rPr>
        <w:t xml:space="preserve"> 31 39 0D 0A</w:t>
      </w:r>
      <w:r>
        <w:rPr>
          <w:rFonts w:hint="eastAsia"/>
          <w:sz w:val="15"/>
          <w:szCs w:val="15"/>
        </w:rPr>
        <w:t>（</w:t>
      </w:r>
      <w:r>
        <w:rPr>
          <w:rFonts w:hint="eastAsia"/>
          <w:b/>
          <w:sz w:val="15"/>
          <w:szCs w:val="15"/>
        </w:rPr>
        <w:t>CRC</w:t>
      </w:r>
      <w:r>
        <w:rPr>
          <w:rFonts w:hint="eastAsia"/>
          <w:sz w:val="15"/>
          <w:szCs w:val="15"/>
        </w:rPr>
        <w:t xml:space="preserve"> check wrong）</w:t>
      </w:r>
    </w:p>
    <w:p>
      <w:pPr>
        <w:pStyle w:val="5"/>
        <w:rPr>
          <w:szCs w:val="15"/>
        </w:rPr>
      </w:pPr>
      <w:bookmarkStart w:id="102" w:name="_Toc335060228"/>
      <w:bookmarkStart w:id="103" w:name="_Toc335059806"/>
      <w:bookmarkStart w:id="104" w:name="_Toc335381750"/>
      <w:bookmarkStart w:id="105" w:name="_Toc336503710"/>
      <w:bookmarkStart w:id="106" w:name="_Toc335146183"/>
      <w:r>
        <w:rPr>
          <w:rFonts w:hint="eastAsia"/>
          <w:szCs w:val="15"/>
        </w:rPr>
        <w:t>8.2.3.2</w:t>
      </w:r>
      <w:bookmarkEnd w:id="102"/>
      <w:bookmarkEnd w:id="103"/>
      <w:bookmarkEnd w:id="104"/>
      <w:bookmarkEnd w:id="105"/>
      <w:bookmarkEnd w:id="106"/>
      <w:r>
        <w:rPr>
          <w:rFonts w:hint="eastAsia"/>
          <w:szCs w:val="15"/>
        </w:rPr>
        <w:t xml:space="preserve"> Read other parameters</w:t>
      </w:r>
    </w:p>
    <w:p>
      <w:pPr>
        <w:spacing w:line="0" w:lineRule="atLeast"/>
        <w:ind w:left="0" w:firstLine="0"/>
        <w:rPr>
          <w:sz w:val="15"/>
          <w:szCs w:val="15"/>
        </w:rPr>
      </w:pPr>
      <w:r>
        <w:rPr>
          <w:rFonts w:eastAsia="隶书"/>
          <w:sz w:val="15"/>
          <w:szCs w:val="15"/>
        </w:rPr>
        <w:t>Send order format:</w:t>
      </w:r>
    </w:p>
    <w:tbl>
      <w:tblPr>
        <w:tblStyle w:val="30"/>
        <w:tblW w:w="5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09"/>
        <w:gridCol w:w="757"/>
        <w:gridCol w:w="325"/>
        <w:gridCol w:w="849"/>
        <w:gridCol w:w="567"/>
        <w:gridCol w:w="56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tcPr>
          <w:p>
            <w:pPr>
              <w:spacing w:line="0" w:lineRule="atLeast"/>
              <w:ind w:left="0" w:firstLine="0"/>
              <w:rPr>
                <w:rFonts w:ascii="宋体" w:hAnsi="宋体"/>
                <w:sz w:val="15"/>
                <w:szCs w:val="15"/>
              </w:rPr>
            </w:pPr>
            <w:r>
              <w:rPr>
                <w:rFonts w:hint="eastAsia"/>
                <w:b/>
                <w:sz w:val="15"/>
                <w:szCs w:val="15"/>
              </w:rPr>
              <w:t>STX</w:t>
            </w:r>
          </w:p>
        </w:tc>
        <w:tc>
          <w:tcPr>
            <w:tcW w:w="709" w:type="dxa"/>
          </w:tcPr>
          <w:p>
            <w:pPr>
              <w:spacing w:line="0" w:lineRule="atLeast"/>
              <w:ind w:left="0" w:firstLine="0"/>
              <w:rPr>
                <w:sz w:val="15"/>
                <w:szCs w:val="15"/>
              </w:rPr>
            </w:pPr>
            <w:r>
              <w:rPr>
                <w:sz w:val="15"/>
                <w:szCs w:val="15"/>
              </w:rPr>
              <w:t>ID no.</w:t>
            </w:r>
          </w:p>
        </w:tc>
        <w:tc>
          <w:tcPr>
            <w:tcW w:w="757" w:type="dxa"/>
          </w:tcPr>
          <w:p>
            <w:pPr>
              <w:spacing w:line="0" w:lineRule="atLeast"/>
              <w:ind w:left="0" w:firstLine="0"/>
              <w:rPr>
                <w:rFonts w:ascii="宋体" w:hAnsi="宋体"/>
                <w:sz w:val="15"/>
                <w:szCs w:val="15"/>
              </w:rPr>
            </w:pPr>
            <w:r>
              <w:rPr>
                <w:sz w:val="15"/>
                <w:szCs w:val="15"/>
              </w:rPr>
              <w:t>C</w:t>
            </w:r>
            <w:r>
              <w:rPr>
                <w:rFonts w:hint="eastAsia"/>
                <w:sz w:val="15"/>
                <w:szCs w:val="15"/>
              </w:rPr>
              <w:t>hannel no.</w:t>
            </w:r>
          </w:p>
        </w:tc>
        <w:tc>
          <w:tcPr>
            <w:tcW w:w="325" w:type="dxa"/>
          </w:tcPr>
          <w:p>
            <w:pPr>
              <w:spacing w:line="0" w:lineRule="atLeast"/>
              <w:ind w:left="0" w:firstLine="0"/>
              <w:rPr>
                <w:rFonts w:ascii="宋体" w:hAnsi="宋体"/>
                <w:sz w:val="15"/>
                <w:szCs w:val="15"/>
              </w:rPr>
            </w:pPr>
            <w:r>
              <w:rPr>
                <w:b/>
                <w:sz w:val="15"/>
                <w:szCs w:val="15"/>
              </w:rPr>
              <w:t>R</w:t>
            </w:r>
          </w:p>
        </w:tc>
        <w:tc>
          <w:tcPr>
            <w:tcW w:w="849" w:type="dxa"/>
          </w:tcPr>
          <w:p>
            <w:pPr>
              <w:spacing w:line="0" w:lineRule="atLeast"/>
              <w:ind w:left="0" w:firstLine="0"/>
              <w:rPr>
                <w:rFonts w:ascii="宋体" w:hAnsi="宋体"/>
                <w:sz w:val="15"/>
                <w:szCs w:val="15"/>
              </w:rPr>
            </w:pPr>
            <w:r>
              <w:rPr>
                <w:sz w:val="15"/>
                <w:szCs w:val="15"/>
              </w:rPr>
              <w:t>P</w:t>
            </w:r>
            <w:r>
              <w:rPr>
                <w:rFonts w:hint="eastAsia"/>
                <w:sz w:val="15"/>
                <w:szCs w:val="15"/>
              </w:rPr>
              <w:t>arameter code</w:t>
            </w:r>
          </w:p>
        </w:tc>
        <w:tc>
          <w:tcPr>
            <w:tcW w:w="567" w:type="dxa"/>
          </w:tcPr>
          <w:p>
            <w:pPr>
              <w:spacing w:line="0" w:lineRule="atLeast"/>
              <w:ind w:left="0" w:firstLine="0"/>
              <w:rPr>
                <w:rFonts w:ascii="宋体" w:hAnsi="宋体"/>
                <w:sz w:val="15"/>
                <w:szCs w:val="15"/>
              </w:rPr>
            </w:pPr>
            <w:r>
              <w:rPr>
                <w:rFonts w:hint="eastAsia"/>
                <w:b/>
                <w:sz w:val="15"/>
                <w:szCs w:val="15"/>
              </w:rPr>
              <w:t>CRC</w:t>
            </w:r>
          </w:p>
        </w:tc>
        <w:tc>
          <w:tcPr>
            <w:tcW w:w="567" w:type="dxa"/>
          </w:tcPr>
          <w:p>
            <w:pPr>
              <w:spacing w:line="0" w:lineRule="atLeast"/>
              <w:ind w:left="0" w:firstLine="0"/>
              <w:rPr>
                <w:rFonts w:ascii="宋体" w:hAnsi="宋体"/>
                <w:sz w:val="15"/>
                <w:szCs w:val="15"/>
              </w:rPr>
            </w:pPr>
            <w:r>
              <w:rPr>
                <w:rFonts w:hint="eastAsia"/>
                <w:b/>
                <w:sz w:val="15"/>
                <w:szCs w:val="15"/>
              </w:rPr>
              <w:t>CR</w:t>
            </w:r>
          </w:p>
        </w:tc>
        <w:tc>
          <w:tcPr>
            <w:tcW w:w="669" w:type="dxa"/>
          </w:tcPr>
          <w:p>
            <w:pPr>
              <w:spacing w:line="0" w:lineRule="atLeast"/>
              <w:ind w:left="0" w:firstLine="0"/>
              <w:rPr>
                <w:rFonts w:ascii="宋体" w:hAnsi="宋体"/>
                <w:sz w:val="15"/>
                <w:szCs w:val="15"/>
              </w:rPr>
            </w:pPr>
            <w:r>
              <w:rPr>
                <w:rFonts w:hint="eastAsia"/>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5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709"/>
        <w:gridCol w:w="778"/>
        <w:gridCol w:w="425"/>
        <w:gridCol w:w="821"/>
        <w:gridCol w:w="709"/>
        <w:gridCol w:w="708"/>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5"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78"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R</w:t>
            </w:r>
          </w:p>
        </w:tc>
        <w:tc>
          <w:tcPr>
            <w:tcW w:w="821" w:type="dxa"/>
          </w:tcPr>
          <w:p>
            <w:pPr>
              <w:spacing w:line="0" w:lineRule="atLeast"/>
              <w:ind w:left="0" w:firstLine="0"/>
              <w:rPr>
                <w:sz w:val="15"/>
                <w:szCs w:val="15"/>
              </w:rPr>
            </w:pPr>
            <w:r>
              <w:rPr>
                <w:sz w:val="15"/>
                <w:szCs w:val="15"/>
              </w:rPr>
              <w:t>Parameter code</w:t>
            </w:r>
          </w:p>
        </w:tc>
        <w:tc>
          <w:tcPr>
            <w:tcW w:w="709" w:type="dxa"/>
          </w:tcPr>
          <w:p>
            <w:pPr>
              <w:spacing w:line="0" w:lineRule="atLeast"/>
              <w:ind w:left="0" w:firstLine="0"/>
              <w:rPr>
                <w:sz w:val="15"/>
                <w:szCs w:val="15"/>
              </w:rPr>
            </w:pPr>
            <w:r>
              <w:rPr>
                <w:sz w:val="15"/>
                <w:szCs w:val="15"/>
              </w:rPr>
              <w:t>Value</w:t>
            </w:r>
          </w:p>
        </w:tc>
        <w:tc>
          <w:tcPr>
            <w:tcW w:w="708"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09"/>
        <w:gridCol w:w="850"/>
        <w:gridCol w:w="425"/>
        <w:gridCol w:w="851"/>
        <w:gridCol w:w="425"/>
        <w:gridCol w:w="720"/>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Pr>
          <w:p>
            <w:pPr>
              <w:spacing w:line="0" w:lineRule="atLeast"/>
              <w:ind w:left="0" w:firstLine="0"/>
              <w:rPr>
                <w:b/>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850"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sz w:val="15"/>
                <w:szCs w:val="15"/>
              </w:rPr>
            </w:pPr>
            <w:r>
              <w:rPr>
                <w:b/>
                <w:sz w:val="15"/>
                <w:szCs w:val="15"/>
              </w:rPr>
              <w:t>R</w:t>
            </w:r>
          </w:p>
        </w:tc>
        <w:tc>
          <w:tcPr>
            <w:tcW w:w="851" w:type="dxa"/>
          </w:tcPr>
          <w:p>
            <w:pPr>
              <w:spacing w:line="0" w:lineRule="atLeast"/>
              <w:ind w:left="0" w:firstLine="0"/>
              <w:rPr>
                <w:sz w:val="15"/>
                <w:szCs w:val="15"/>
              </w:rPr>
            </w:pPr>
            <w:r>
              <w:rPr>
                <w:sz w:val="15"/>
                <w:szCs w:val="15"/>
              </w:rPr>
              <w:t>Parameter code</w:t>
            </w:r>
          </w:p>
        </w:tc>
        <w:tc>
          <w:tcPr>
            <w:tcW w:w="425" w:type="dxa"/>
          </w:tcPr>
          <w:p>
            <w:pPr>
              <w:spacing w:line="0" w:lineRule="atLeast"/>
              <w:ind w:left="0" w:firstLine="0"/>
              <w:rPr>
                <w:b/>
                <w:sz w:val="15"/>
                <w:szCs w:val="15"/>
              </w:rPr>
            </w:pPr>
            <w:r>
              <w:rPr>
                <w:b/>
                <w:sz w:val="15"/>
                <w:szCs w:val="15"/>
              </w:rPr>
              <w:t>E</w:t>
            </w:r>
          </w:p>
        </w:tc>
        <w:tc>
          <w:tcPr>
            <w:tcW w:w="720" w:type="dxa"/>
          </w:tcPr>
          <w:p>
            <w:pPr>
              <w:spacing w:line="0" w:lineRule="atLeast"/>
              <w:ind w:left="0" w:firstLine="0"/>
              <w:rPr>
                <w:sz w:val="15"/>
                <w:szCs w:val="15"/>
              </w:rPr>
            </w:pPr>
            <w:r>
              <w:rPr>
                <w:sz w:val="15"/>
                <w:szCs w:val="15"/>
              </w:rPr>
              <w:t>Wrong code</w:t>
            </w:r>
          </w:p>
        </w:tc>
        <w:tc>
          <w:tcPr>
            <w:tcW w:w="709"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Here:</w:t>
      </w:r>
    </w:p>
    <w:p>
      <w:pPr>
        <w:spacing w:line="0" w:lineRule="atLeast"/>
        <w:ind w:left="0" w:firstLine="300" w:firstLineChars="200"/>
        <w:rPr>
          <w:sz w:val="15"/>
          <w:szCs w:val="15"/>
        </w:rPr>
      </w:pPr>
      <w:r>
        <w:rPr>
          <w:rFonts w:hint="eastAsia"/>
          <w:sz w:val="15"/>
          <w:szCs w:val="15"/>
        </w:rPr>
        <w:t>Parameter value</w:t>
      </w:r>
      <w:r>
        <w:rPr>
          <w:rFonts w:hint="eastAsia"/>
          <w:b/>
          <w:sz w:val="15"/>
          <w:szCs w:val="15"/>
        </w:rPr>
        <w:t>—— 1</w:t>
      </w:r>
      <w:r>
        <w:rPr>
          <w:rFonts w:hint="eastAsia"/>
          <w:sz w:val="15"/>
          <w:szCs w:val="15"/>
        </w:rPr>
        <w:t xml:space="preserve"> bit, parameter code value</w:t>
      </w:r>
    </w:p>
    <w:p>
      <w:pPr>
        <w:spacing w:line="0" w:lineRule="atLeast"/>
        <w:ind w:left="0" w:firstLine="0"/>
        <w:rPr>
          <w:rFonts w:ascii="宋体" w:hAnsi="宋体"/>
          <w:b/>
          <w:sz w:val="15"/>
          <w:szCs w:val="15"/>
        </w:rPr>
      </w:pPr>
      <w:r>
        <w:rPr>
          <w:rFonts w:hint="eastAsia"/>
          <w:sz w:val="15"/>
          <w:szCs w:val="15"/>
        </w:rPr>
        <w:t>Parameter code——</w:t>
      </w:r>
      <w:r>
        <w:rPr>
          <w:rFonts w:hint="eastAsia"/>
          <w:b/>
          <w:sz w:val="15"/>
          <w:szCs w:val="15"/>
        </w:rPr>
        <w:t>2</w:t>
      </w:r>
      <w:r>
        <w:rPr>
          <w:rFonts w:hint="eastAsia"/>
          <w:sz w:val="15"/>
          <w:szCs w:val="15"/>
        </w:rPr>
        <w:t xml:space="preserve"> bits. </w:t>
      </w:r>
      <w:r>
        <w:rPr>
          <w:sz w:val="15"/>
          <w:szCs w:val="15"/>
        </w:rPr>
        <w:t>I</w:t>
      </w:r>
      <w:r>
        <w:rPr>
          <w:rFonts w:hint="eastAsia"/>
          <w:sz w:val="15"/>
          <w:szCs w:val="15"/>
        </w:rPr>
        <w:t xml:space="preserve">nput code as per parameter list and then input </w:t>
      </w:r>
      <w:r>
        <w:rPr>
          <w:rFonts w:hint="eastAsia"/>
          <w:b/>
          <w:sz w:val="15"/>
          <w:szCs w:val="15"/>
        </w:rPr>
        <w:t xml:space="preserve">MR(4DH 52H) </w:t>
      </w:r>
      <w:r>
        <w:rPr>
          <w:rFonts w:hint="eastAsia"/>
          <w:sz w:val="15"/>
          <w:szCs w:val="15"/>
        </w:rPr>
        <w:t>if need read stable range.</w:t>
      </w:r>
    </w:p>
    <w:p>
      <w:pPr>
        <w:spacing w:line="0" w:lineRule="atLeast"/>
        <w:ind w:left="0" w:firstLine="0"/>
        <w:rPr>
          <w:rFonts w:ascii="隶书" w:eastAsia="隶书"/>
          <w:sz w:val="15"/>
          <w:szCs w:val="15"/>
        </w:rPr>
      </w:pPr>
    </w:p>
    <w:p>
      <w:pPr>
        <w:spacing w:line="0" w:lineRule="atLeast"/>
        <w:ind w:left="0" w:firstLine="0"/>
        <w:rPr>
          <w:b/>
          <w:sz w:val="15"/>
          <w:szCs w:val="15"/>
        </w:rPr>
      </w:pPr>
      <w:r>
        <w:rPr>
          <w:sz w:val="15"/>
          <w:szCs w:val="15"/>
        </w:rPr>
        <w:t xml:space="preserve">Send order: </w:t>
      </w:r>
      <w:r>
        <w:rPr>
          <w:b/>
          <w:sz w:val="15"/>
          <w:szCs w:val="15"/>
        </w:rPr>
        <w:t xml:space="preserve">02 30 31 31 </w:t>
      </w:r>
      <w:r>
        <w:rPr>
          <w:b/>
          <w:sz w:val="15"/>
          <w:szCs w:val="15"/>
          <w:u w:val="single"/>
        </w:rPr>
        <w:t>52 4D 52</w:t>
      </w:r>
      <w:r>
        <w:rPr>
          <w:b/>
          <w:sz w:val="15"/>
          <w:szCs w:val="15"/>
        </w:rPr>
        <w:t xml:space="preserve"> 38 39 0D 0A</w:t>
      </w:r>
    </w:p>
    <w:p>
      <w:pPr>
        <w:spacing w:line="0" w:lineRule="atLeast"/>
        <w:ind w:left="0" w:firstLine="0"/>
        <w:rPr>
          <w:b/>
          <w:sz w:val="15"/>
          <w:szCs w:val="15"/>
        </w:rPr>
      </w:pPr>
      <w:r>
        <w:rPr>
          <w:sz w:val="15"/>
          <w:szCs w:val="15"/>
        </w:rPr>
        <w:t xml:space="preserve">Correct response format: </w:t>
      </w:r>
      <w:r>
        <w:rPr>
          <w:b/>
          <w:sz w:val="15"/>
          <w:szCs w:val="15"/>
        </w:rPr>
        <w:t xml:space="preserve">02 30 31 31 52 4D 52 </w:t>
      </w:r>
      <w:r>
        <w:rPr>
          <w:b/>
          <w:sz w:val="15"/>
          <w:szCs w:val="15"/>
          <w:u w:val="single"/>
        </w:rPr>
        <w:t>36</w:t>
      </w:r>
      <w:r>
        <w:rPr>
          <w:b/>
          <w:sz w:val="15"/>
          <w:szCs w:val="15"/>
        </w:rPr>
        <w:t xml:space="preserve"> 34 33 0D 0A（</w:t>
      </w:r>
      <w:r>
        <w:rPr>
          <w:sz w:val="15"/>
          <w:szCs w:val="15"/>
        </w:rPr>
        <w:t xml:space="preserve">stable range: </w:t>
      </w:r>
      <w:r>
        <w:rPr>
          <w:b/>
          <w:sz w:val="15"/>
          <w:szCs w:val="15"/>
        </w:rPr>
        <w:t>6）</w:t>
      </w:r>
    </w:p>
    <w:p>
      <w:pPr>
        <w:spacing w:line="0" w:lineRule="atLeast"/>
        <w:ind w:left="0" w:firstLine="0"/>
        <w:rPr>
          <w:b/>
          <w:sz w:val="15"/>
          <w:szCs w:val="15"/>
        </w:rPr>
      </w:pPr>
      <w:r>
        <w:rPr>
          <w:sz w:val="15"/>
          <w:szCs w:val="15"/>
        </w:rPr>
        <w:t xml:space="preserve">Wrong response format: </w:t>
      </w:r>
      <w:r>
        <w:rPr>
          <w:b/>
          <w:sz w:val="15"/>
          <w:szCs w:val="15"/>
        </w:rPr>
        <w:t xml:space="preserve">02 30 31 31 53 4D 52 </w:t>
      </w:r>
      <w:r>
        <w:rPr>
          <w:b/>
          <w:sz w:val="15"/>
          <w:szCs w:val="15"/>
          <w:u w:val="single"/>
        </w:rPr>
        <w:t>45 32</w:t>
      </w:r>
      <w:r>
        <w:rPr>
          <w:b/>
          <w:sz w:val="15"/>
          <w:szCs w:val="15"/>
        </w:rPr>
        <w:t xml:space="preserve"> 30 39 0D 0A</w:t>
      </w:r>
      <w:r>
        <w:rPr>
          <w:sz w:val="15"/>
          <w:szCs w:val="15"/>
        </w:rPr>
        <w:t>（wrong opcode）</w:t>
      </w:r>
    </w:p>
    <w:p>
      <w:pPr>
        <w:pStyle w:val="5"/>
        <w:rPr>
          <w:szCs w:val="15"/>
        </w:rPr>
      </w:pPr>
      <w:bookmarkStart w:id="107" w:name="_Toc335059807"/>
      <w:bookmarkStart w:id="108" w:name="_Toc336503711"/>
      <w:bookmarkStart w:id="109" w:name="_Toc335146184"/>
      <w:bookmarkStart w:id="110" w:name="_Toc335381751"/>
      <w:bookmarkStart w:id="111" w:name="_Toc335060229"/>
      <w:r>
        <w:rPr>
          <w:rFonts w:hint="eastAsia"/>
          <w:szCs w:val="15"/>
        </w:rPr>
        <w:t>8.2.3.3</w:t>
      </w:r>
      <w:bookmarkEnd w:id="107"/>
      <w:bookmarkEnd w:id="108"/>
      <w:bookmarkEnd w:id="109"/>
      <w:bookmarkEnd w:id="110"/>
      <w:bookmarkEnd w:id="111"/>
      <w:r>
        <w:rPr>
          <w:rFonts w:hint="eastAsia"/>
          <w:szCs w:val="15"/>
        </w:rPr>
        <w:t xml:space="preserve"> Write max. capacity and min. division</w:t>
      </w:r>
    </w:p>
    <w:p>
      <w:pPr>
        <w:spacing w:line="0" w:lineRule="atLeast"/>
        <w:ind w:left="0" w:firstLine="0"/>
        <w:rPr>
          <w:sz w:val="15"/>
          <w:szCs w:val="15"/>
        </w:rPr>
      </w:pPr>
      <w:r>
        <w:rPr>
          <w:rFonts w:eastAsia="隶书"/>
          <w:sz w:val="15"/>
          <w:szCs w:val="15"/>
        </w:rPr>
        <w:t>Send o</w:t>
      </w:r>
      <w:r>
        <w:rPr>
          <w:rFonts w:hint="eastAsia" w:eastAsia="隶书"/>
          <w:sz w:val="15"/>
          <w:szCs w:val="15"/>
        </w:rPr>
        <w:t>r</w:t>
      </w:r>
      <w:r>
        <w:rPr>
          <w:rFonts w:eastAsia="隶书"/>
          <w:sz w:val="15"/>
          <w:szCs w:val="15"/>
        </w:rPr>
        <w:t>der format:</w:t>
      </w:r>
    </w:p>
    <w:tbl>
      <w:tblPr>
        <w:tblStyle w:val="30"/>
        <w:tblW w:w="6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709"/>
        <w:gridCol w:w="762"/>
        <w:gridCol w:w="425"/>
        <w:gridCol w:w="514"/>
        <w:gridCol w:w="762"/>
        <w:gridCol w:w="850"/>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Pr>
          <w:p>
            <w:pPr>
              <w:spacing w:line="0" w:lineRule="atLeast"/>
              <w:ind w:left="0" w:firstLine="0"/>
              <w:rPr>
                <w:b/>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62"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W</w:t>
            </w:r>
          </w:p>
        </w:tc>
        <w:tc>
          <w:tcPr>
            <w:tcW w:w="514" w:type="dxa"/>
          </w:tcPr>
          <w:p>
            <w:pPr>
              <w:spacing w:line="0" w:lineRule="atLeast"/>
              <w:ind w:left="0" w:firstLine="0"/>
              <w:rPr>
                <w:b/>
                <w:sz w:val="15"/>
                <w:szCs w:val="15"/>
              </w:rPr>
            </w:pPr>
            <w:r>
              <w:rPr>
                <w:b/>
                <w:sz w:val="15"/>
                <w:szCs w:val="15"/>
              </w:rPr>
              <w:t>DC</w:t>
            </w:r>
          </w:p>
        </w:tc>
        <w:tc>
          <w:tcPr>
            <w:tcW w:w="762" w:type="dxa"/>
          </w:tcPr>
          <w:p>
            <w:pPr>
              <w:spacing w:line="0" w:lineRule="atLeast"/>
              <w:ind w:left="0" w:firstLine="0"/>
              <w:rPr>
                <w:sz w:val="15"/>
                <w:szCs w:val="15"/>
              </w:rPr>
            </w:pPr>
            <w:r>
              <w:rPr>
                <w:sz w:val="15"/>
                <w:szCs w:val="15"/>
              </w:rPr>
              <w:t>Division</w:t>
            </w:r>
          </w:p>
        </w:tc>
        <w:tc>
          <w:tcPr>
            <w:tcW w:w="850" w:type="dxa"/>
          </w:tcPr>
          <w:p>
            <w:pPr>
              <w:spacing w:line="0" w:lineRule="atLeast"/>
              <w:ind w:left="0" w:firstLine="0"/>
              <w:rPr>
                <w:sz w:val="15"/>
                <w:szCs w:val="15"/>
              </w:rPr>
            </w:pPr>
            <w:r>
              <w:rPr>
                <w:sz w:val="15"/>
                <w:szCs w:val="15"/>
              </w:rPr>
              <w:t>Max. capacity</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6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09"/>
        <w:gridCol w:w="851"/>
        <w:gridCol w:w="567"/>
        <w:gridCol w:w="567"/>
        <w:gridCol w:w="425"/>
        <w:gridCol w:w="283"/>
        <w:gridCol w:w="709"/>
        <w:gridCol w:w="61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851" w:type="dxa"/>
          </w:tcPr>
          <w:p>
            <w:pPr>
              <w:spacing w:line="0" w:lineRule="atLeast"/>
              <w:ind w:left="0" w:firstLine="0"/>
              <w:rPr>
                <w:sz w:val="15"/>
                <w:szCs w:val="15"/>
              </w:rPr>
            </w:pPr>
            <w:r>
              <w:rPr>
                <w:sz w:val="15"/>
                <w:szCs w:val="15"/>
              </w:rPr>
              <w:t>Channel no.</w:t>
            </w:r>
          </w:p>
        </w:tc>
        <w:tc>
          <w:tcPr>
            <w:tcW w:w="567" w:type="dxa"/>
          </w:tcPr>
          <w:p>
            <w:pPr>
              <w:spacing w:line="0" w:lineRule="atLeast"/>
              <w:ind w:left="0" w:firstLine="0"/>
              <w:rPr>
                <w:b/>
                <w:sz w:val="15"/>
                <w:szCs w:val="15"/>
              </w:rPr>
            </w:pPr>
            <w:r>
              <w:rPr>
                <w:b/>
                <w:sz w:val="15"/>
                <w:szCs w:val="15"/>
              </w:rPr>
              <w:t>W</w:t>
            </w:r>
          </w:p>
        </w:tc>
        <w:tc>
          <w:tcPr>
            <w:tcW w:w="567" w:type="dxa"/>
          </w:tcPr>
          <w:p>
            <w:pPr>
              <w:spacing w:line="0" w:lineRule="atLeast"/>
              <w:ind w:left="0" w:firstLine="0"/>
              <w:rPr>
                <w:b/>
                <w:sz w:val="15"/>
                <w:szCs w:val="15"/>
              </w:rPr>
            </w:pPr>
            <w:r>
              <w:rPr>
                <w:b/>
                <w:sz w:val="15"/>
                <w:szCs w:val="15"/>
              </w:rPr>
              <w:t>DC</w:t>
            </w:r>
          </w:p>
        </w:tc>
        <w:tc>
          <w:tcPr>
            <w:tcW w:w="425" w:type="dxa"/>
          </w:tcPr>
          <w:p>
            <w:pPr>
              <w:spacing w:line="0" w:lineRule="atLeast"/>
              <w:ind w:left="0" w:firstLine="0"/>
              <w:rPr>
                <w:b/>
                <w:sz w:val="15"/>
                <w:szCs w:val="15"/>
              </w:rPr>
            </w:pPr>
            <w:r>
              <w:rPr>
                <w:b/>
                <w:sz w:val="15"/>
                <w:szCs w:val="15"/>
              </w:rPr>
              <w:t>O</w:t>
            </w:r>
          </w:p>
        </w:tc>
        <w:tc>
          <w:tcPr>
            <w:tcW w:w="283" w:type="dxa"/>
          </w:tcPr>
          <w:p>
            <w:pPr>
              <w:spacing w:line="0" w:lineRule="atLeast"/>
              <w:ind w:left="0" w:firstLine="0"/>
              <w:rPr>
                <w:b/>
                <w:sz w:val="15"/>
                <w:szCs w:val="15"/>
              </w:rPr>
            </w:pPr>
            <w:r>
              <w:rPr>
                <w:b/>
                <w:sz w:val="15"/>
                <w:szCs w:val="15"/>
              </w:rPr>
              <w:t>K</w:t>
            </w:r>
          </w:p>
        </w:tc>
        <w:tc>
          <w:tcPr>
            <w:tcW w:w="709" w:type="dxa"/>
          </w:tcPr>
          <w:p>
            <w:pPr>
              <w:spacing w:line="0" w:lineRule="atLeast"/>
              <w:ind w:left="0" w:firstLine="0"/>
              <w:rPr>
                <w:sz w:val="15"/>
                <w:szCs w:val="15"/>
              </w:rPr>
            </w:pPr>
            <w:r>
              <w:rPr>
                <w:b/>
                <w:sz w:val="15"/>
                <w:szCs w:val="15"/>
              </w:rPr>
              <w:t>CRC</w:t>
            </w:r>
          </w:p>
        </w:tc>
        <w:tc>
          <w:tcPr>
            <w:tcW w:w="612" w:type="dxa"/>
          </w:tcPr>
          <w:p>
            <w:pPr>
              <w:spacing w:line="0" w:lineRule="atLeast"/>
              <w:ind w:left="0" w:firstLine="0"/>
              <w:rPr>
                <w:sz w:val="15"/>
                <w:szCs w:val="15"/>
              </w:rPr>
            </w:pPr>
            <w:r>
              <w:rPr>
                <w:b/>
                <w:sz w:val="15"/>
                <w:szCs w:val="15"/>
              </w:rPr>
              <w:t>CR</w:t>
            </w:r>
          </w:p>
        </w:tc>
        <w:tc>
          <w:tcPr>
            <w:tcW w:w="664"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9"/>
        <w:gridCol w:w="870"/>
        <w:gridCol w:w="366"/>
        <w:gridCol w:w="471"/>
        <w:gridCol w:w="425"/>
        <w:gridCol w:w="851"/>
        <w:gridCol w:w="567"/>
        <w:gridCol w:w="70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870" w:type="dxa"/>
          </w:tcPr>
          <w:p>
            <w:pPr>
              <w:spacing w:line="0" w:lineRule="atLeast"/>
              <w:ind w:left="0" w:firstLine="0"/>
              <w:rPr>
                <w:sz w:val="15"/>
                <w:szCs w:val="15"/>
              </w:rPr>
            </w:pPr>
            <w:r>
              <w:rPr>
                <w:sz w:val="15"/>
                <w:szCs w:val="15"/>
              </w:rPr>
              <w:t>Channel no.</w:t>
            </w:r>
          </w:p>
        </w:tc>
        <w:tc>
          <w:tcPr>
            <w:tcW w:w="366" w:type="dxa"/>
          </w:tcPr>
          <w:p>
            <w:pPr>
              <w:spacing w:line="0" w:lineRule="atLeast"/>
              <w:ind w:left="0" w:firstLine="0"/>
              <w:rPr>
                <w:sz w:val="15"/>
                <w:szCs w:val="15"/>
              </w:rPr>
            </w:pPr>
            <w:r>
              <w:rPr>
                <w:b/>
                <w:sz w:val="15"/>
                <w:szCs w:val="15"/>
              </w:rPr>
              <w:t>W</w:t>
            </w:r>
          </w:p>
        </w:tc>
        <w:tc>
          <w:tcPr>
            <w:tcW w:w="471" w:type="dxa"/>
          </w:tcPr>
          <w:p>
            <w:pPr>
              <w:spacing w:line="0" w:lineRule="atLeast"/>
              <w:ind w:left="0" w:firstLine="0"/>
              <w:rPr>
                <w:sz w:val="15"/>
                <w:szCs w:val="15"/>
              </w:rPr>
            </w:pPr>
            <w:r>
              <w:rPr>
                <w:b/>
                <w:sz w:val="15"/>
                <w:szCs w:val="15"/>
              </w:rPr>
              <w:t>DC</w:t>
            </w:r>
          </w:p>
        </w:tc>
        <w:tc>
          <w:tcPr>
            <w:tcW w:w="425" w:type="dxa"/>
          </w:tcPr>
          <w:p>
            <w:pPr>
              <w:spacing w:line="0" w:lineRule="atLeast"/>
              <w:ind w:left="0" w:firstLine="0"/>
              <w:rPr>
                <w:b/>
                <w:sz w:val="15"/>
                <w:szCs w:val="15"/>
              </w:rPr>
            </w:pPr>
            <w:r>
              <w:rPr>
                <w:b/>
                <w:sz w:val="15"/>
                <w:szCs w:val="15"/>
              </w:rPr>
              <w:t>E</w:t>
            </w:r>
          </w:p>
        </w:tc>
        <w:tc>
          <w:tcPr>
            <w:tcW w:w="851" w:type="dxa"/>
          </w:tcPr>
          <w:p>
            <w:pPr>
              <w:spacing w:line="0" w:lineRule="atLeast"/>
              <w:ind w:left="0" w:firstLine="0"/>
              <w:rPr>
                <w:sz w:val="15"/>
                <w:szCs w:val="15"/>
              </w:rPr>
            </w:pPr>
            <w:r>
              <w:rPr>
                <w:sz w:val="15"/>
                <w:szCs w:val="15"/>
              </w:rPr>
              <w:t>Wrong code</w:t>
            </w:r>
          </w:p>
        </w:tc>
        <w:tc>
          <w:tcPr>
            <w:tcW w:w="567" w:type="dxa"/>
          </w:tcPr>
          <w:p>
            <w:pPr>
              <w:spacing w:line="0" w:lineRule="atLeast"/>
              <w:ind w:left="0" w:firstLine="0"/>
              <w:rPr>
                <w:sz w:val="15"/>
                <w:szCs w:val="15"/>
              </w:rPr>
            </w:pPr>
            <w:r>
              <w:rPr>
                <w:b/>
                <w:sz w:val="15"/>
                <w:szCs w:val="15"/>
              </w:rPr>
              <w:t>CRC</w:t>
            </w:r>
          </w:p>
        </w:tc>
        <w:tc>
          <w:tcPr>
            <w:tcW w:w="708"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 xml:space="preserve">Here: </w:t>
      </w:r>
    </w:p>
    <w:p>
      <w:pPr>
        <w:spacing w:line="0" w:lineRule="atLeast"/>
        <w:ind w:left="0" w:firstLine="301" w:firstLineChars="200"/>
        <w:rPr>
          <w:b/>
          <w:sz w:val="15"/>
          <w:szCs w:val="15"/>
        </w:rPr>
      </w:pPr>
      <w:r>
        <w:rPr>
          <w:rFonts w:hint="eastAsia"/>
          <w:b/>
          <w:sz w:val="15"/>
          <w:szCs w:val="15"/>
        </w:rPr>
        <w:t>DC</w:t>
      </w:r>
      <w:r>
        <w:rPr>
          <w:rFonts w:hint="eastAsia"/>
          <w:sz w:val="15"/>
          <w:szCs w:val="15"/>
        </w:rPr>
        <w:t>——</w:t>
      </w:r>
      <w:r>
        <w:rPr>
          <w:rFonts w:hint="eastAsia"/>
          <w:b/>
          <w:sz w:val="15"/>
          <w:szCs w:val="15"/>
        </w:rPr>
        <w:t>2</w:t>
      </w:r>
      <w:r>
        <w:rPr>
          <w:rFonts w:hint="eastAsia"/>
          <w:sz w:val="15"/>
          <w:szCs w:val="15"/>
        </w:rPr>
        <w:t xml:space="preserve"> bits，</w:t>
      </w:r>
      <w:r>
        <w:rPr>
          <w:rFonts w:hint="eastAsia"/>
          <w:b/>
          <w:sz w:val="15"/>
          <w:szCs w:val="15"/>
        </w:rPr>
        <w:t>44H 43H</w:t>
      </w:r>
    </w:p>
    <w:p>
      <w:pPr>
        <w:spacing w:line="0" w:lineRule="atLeast"/>
        <w:ind w:left="0" w:firstLine="301" w:firstLineChars="200"/>
        <w:rPr>
          <w:b/>
          <w:sz w:val="15"/>
          <w:szCs w:val="15"/>
        </w:rPr>
      </w:pPr>
      <w:r>
        <w:rPr>
          <w:rFonts w:hint="eastAsia"/>
          <w:b/>
          <w:sz w:val="15"/>
          <w:szCs w:val="15"/>
        </w:rPr>
        <w:t>O</w:t>
      </w:r>
      <w:r>
        <w:rPr>
          <w:rFonts w:hint="eastAsia"/>
          <w:sz w:val="15"/>
          <w:szCs w:val="15"/>
        </w:rPr>
        <w:t>——</w:t>
      </w:r>
      <w:r>
        <w:rPr>
          <w:rFonts w:hint="eastAsia"/>
          <w:b/>
          <w:sz w:val="15"/>
          <w:szCs w:val="15"/>
        </w:rPr>
        <w:t>1</w:t>
      </w:r>
      <w:r>
        <w:rPr>
          <w:rFonts w:hint="eastAsia"/>
          <w:sz w:val="15"/>
          <w:szCs w:val="15"/>
        </w:rPr>
        <w:t xml:space="preserve"> bit，</w:t>
      </w:r>
      <w:r>
        <w:rPr>
          <w:rFonts w:hint="eastAsia"/>
          <w:b/>
          <w:sz w:val="15"/>
          <w:szCs w:val="15"/>
        </w:rPr>
        <w:t>4FH</w:t>
      </w:r>
    </w:p>
    <w:p>
      <w:pPr>
        <w:spacing w:line="0" w:lineRule="atLeast"/>
        <w:ind w:left="0" w:firstLine="301" w:firstLineChars="200"/>
        <w:rPr>
          <w:b/>
          <w:sz w:val="15"/>
          <w:szCs w:val="15"/>
        </w:rPr>
      </w:pPr>
      <w:r>
        <w:rPr>
          <w:rFonts w:hint="eastAsia"/>
          <w:b/>
          <w:sz w:val="15"/>
          <w:szCs w:val="15"/>
        </w:rPr>
        <w:t>K</w:t>
      </w:r>
      <w:r>
        <w:rPr>
          <w:rFonts w:hint="eastAsia"/>
          <w:sz w:val="15"/>
          <w:szCs w:val="15"/>
        </w:rPr>
        <w:t>——</w:t>
      </w:r>
      <w:r>
        <w:rPr>
          <w:rFonts w:hint="eastAsia"/>
          <w:b/>
          <w:sz w:val="15"/>
          <w:szCs w:val="15"/>
        </w:rPr>
        <w:t>1</w:t>
      </w:r>
      <w:r>
        <w:rPr>
          <w:rFonts w:hint="eastAsia"/>
          <w:sz w:val="15"/>
          <w:szCs w:val="15"/>
        </w:rPr>
        <w:t xml:space="preserve"> bit，</w:t>
      </w:r>
      <w:r>
        <w:rPr>
          <w:rFonts w:hint="eastAsia"/>
          <w:b/>
          <w:sz w:val="15"/>
          <w:szCs w:val="15"/>
        </w:rPr>
        <w:t>4BH</w:t>
      </w:r>
    </w:p>
    <w:p>
      <w:pPr>
        <w:spacing w:line="0" w:lineRule="atLeast"/>
        <w:ind w:left="0" w:firstLine="300" w:firstLineChars="200"/>
        <w:rPr>
          <w:sz w:val="15"/>
          <w:szCs w:val="15"/>
        </w:rPr>
      </w:pPr>
      <w:r>
        <w:rPr>
          <w:rFonts w:hint="eastAsia"/>
          <w:sz w:val="15"/>
          <w:szCs w:val="15"/>
        </w:rPr>
        <w:t>Division</w:t>
      </w:r>
      <w:r>
        <w:rPr>
          <w:rFonts w:hint="eastAsia"/>
          <w:b/>
          <w:sz w:val="15"/>
          <w:szCs w:val="15"/>
        </w:rPr>
        <w:t xml:space="preserve">——2 </w:t>
      </w:r>
      <w:r>
        <w:rPr>
          <w:rFonts w:hint="eastAsia"/>
          <w:sz w:val="15"/>
          <w:szCs w:val="15"/>
        </w:rPr>
        <w:t>bits，</w:t>
      </w:r>
      <w:r>
        <w:rPr>
          <w:rFonts w:hint="eastAsia"/>
          <w:b/>
          <w:sz w:val="15"/>
          <w:szCs w:val="15"/>
        </w:rPr>
        <w:t>1/2/5/10/20/50</w:t>
      </w:r>
    </w:p>
    <w:p>
      <w:pPr>
        <w:spacing w:line="0" w:lineRule="atLeast"/>
        <w:ind w:left="0" w:firstLine="300" w:firstLineChars="200"/>
        <w:rPr>
          <w:rFonts w:ascii="宋体" w:hAnsi="宋体"/>
          <w:sz w:val="15"/>
          <w:szCs w:val="15"/>
        </w:rPr>
      </w:pPr>
      <w:r>
        <w:rPr>
          <w:rFonts w:hint="eastAsia"/>
          <w:sz w:val="15"/>
          <w:szCs w:val="15"/>
        </w:rPr>
        <w:t>Max. capacity</w:t>
      </w:r>
      <w:r>
        <w:rPr>
          <w:rFonts w:hint="eastAsia"/>
          <w:b/>
          <w:sz w:val="15"/>
          <w:szCs w:val="15"/>
        </w:rPr>
        <w:t>——6</w:t>
      </w:r>
      <w:r>
        <w:rPr>
          <w:rFonts w:hint="eastAsia"/>
          <w:sz w:val="15"/>
          <w:szCs w:val="15"/>
        </w:rPr>
        <w:t xml:space="preserve"> bits.</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 xml:space="preserve">Send order: </w:t>
      </w:r>
      <w:r>
        <w:rPr>
          <w:b/>
          <w:sz w:val="15"/>
          <w:szCs w:val="15"/>
        </w:rPr>
        <w:t>02 30 31 31</w:t>
      </w:r>
      <w:r>
        <w:rPr>
          <w:b/>
          <w:sz w:val="15"/>
          <w:szCs w:val="15"/>
          <w:u w:val="single"/>
        </w:rPr>
        <w:t>57 44 43 30 35 30 31 30 30 30 30</w:t>
      </w:r>
      <w:r>
        <w:rPr>
          <w:b/>
          <w:sz w:val="15"/>
          <w:szCs w:val="15"/>
        </w:rPr>
        <w:t xml:space="preserve"> 36 30 0D 0A（</w:t>
      </w:r>
      <w:r>
        <w:rPr>
          <w:sz w:val="15"/>
          <w:szCs w:val="15"/>
        </w:rPr>
        <w:t>division is 5, max. capacity is 10000</w:t>
      </w:r>
      <w:r>
        <w:rPr>
          <w:b/>
          <w:sz w:val="15"/>
          <w:szCs w:val="15"/>
        </w:rPr>
        <w:t>）</w:t>
      </w:r>
    </w:p>
    <w:p>
      <w:pPr>
        <w:spacing w:line="0" w:lineRule="atLeast"/>
        <w:ind w:left="0" w:firstLine="0"/>
        <w:rPr>
          <w:b/>
          <w:sz w:val="15"/>
          <w:szCs w:val="15"/>
        </w:rPr>
      </w:pPr>
      <w:r>
        <w:rPr>
          <w:sz w:val="15"/>
          <w:szCs w:val="15"/>
        </w:rPr>
        <w:t>Correct response format</w:t>
      </w:r>
      <w:r>
        <w:rPr>
          <w:rFonts w:hAnsi="宋体"/>
          <w:sz w:val="15"/>
          <w:szCs w:val="15"/>
        </w:rPr>
        <w:t>：</w:t>
      </w:r>
      <w:r>
        <w:rPr>
          <w:b/>
          <w:sz w:val="15"/>
          <w:szCs w:val="15"/>
        </w:rPr>
        <w:t>02 30 31 31 57 44 43 4F 4B 32 34 0D 0A</w:t>
      </w:r>
    </w:p>
    <w:p>
      <w:pPr>
        <w:spacing w:line="0" w:lineRule="atLeast"/>
        <w:ind w:left="0" w:firstLine="0"/>
        <w:rPr>
          <w:sz w:val="15"/>
          <w:szCs w:val="15"/>
        </w:rPr>
      </w:pPr>
      <w:r>
        <w:rPr>
          <w:sz w:val="15"/>
          <w:szCs w:val="15"/>
        </w:rPr>
        <w:t>Wrong response format</w:t>
      </w:r>
      <w:r>
        <w:rPr>
          <w:rFonts w:hAnsi="宋体"/>
          <w:sz w:val="15"/>
          <w:szCs w:val="15"/>
        </w:rPr>
        <w:t>：</w:t>
      </w:r>
      <w:r>
        <w:rPr>
          <w:b/>
          <w:sz w:val="15"/>
          <w:szCs w:val="15"/>
        </w:rPr>
        <w:t xml:space="preserve">02 30 31 31 57 44 43 </w:t>
      </w:r>
      <w:r>
        <w:rPr>
          <w:b/>
          <w:sz w:val="15"/>
          <w:szCs w:val="15"/>
          <w:u w:val="single"/>
        </w:rPr>
        <w:t>45 35</w:t>
      </w:r>
      <w:r>
        <w:rPr>
          <w:b/>
          <w:sz w:val="15"/>
          <w:szCs w:val="15"/>
        </w:rPr>
        <w:t xml:space="preserve"> 39 32 0D 0A</w:t>
      </w:r>
      <w:r>
        <w:rPr>
          <w:sz w:val="15"/>
          <w:szCs w:val="15"/>
        </w:rPr>
        <w:t>（invalid</w:t>
      </w:r>
      <w:r>
        <w:rPr>
          <w:rFonts w:hint="eastAsia"/>
          <w:sz w:val="15"/>
          <w:szCs w:val="15"/>
          <w:lang w:val="en-US" w:eastAsia="zh-CN"/>
        </w:rPr>
        <w:t xml:space="preserve"> operation</w:t>
      </w:r>
      <w:r>
        <w:rPr>
          <w:sz w:val="15"/>
          <w:szCs w:val="15"/>
        </w:rPr>
        <w:t>）</w:t>
      </w:r>
    </w:p>
    <w:p>
      <w:pPr>
        <w:pStyle w:val="5"/>
        <w:rPr>
          <w:szCs w:val="15"/>
        </w:rPr>
      </w:pPr>
      <w:bookmarkStart w:id="112" w:name="_Toc336503712"/>
      <w:bookmarkStart w:id="113" w:name="_Toc335059808"/>
      <w:bookmarkStart w:id="114" w:name="_Toc335146185"/>
      <w:bookmarkStart w:id="115" w:name="_Toc335381752"/>
      <w:bookmarkStart w:id="116" w:name="_Toc335060230"/>
      <w:r>
        <w:rPr>
          <w:rFonts w:hint="eastAsia"/>
          <w:szCs w:val="15"/>
        </w:rPr>
        <w:t>8.2.3.4</w:t>
      </w:r>
      <w:bookmarkEnd w:id="112"/>
      <w:bookmarkEnd w:id="113"/>
      <w:bookmarkEnd w:id="114"/>
      <w:bookmarkEnd w:id="115"/>
      <w:bookmarkEnd w:id="116"/>
      <w:r>
        <w:rPr>
          <w:rFonts w:hint="eastAsia"/>
          <w:szCs w:val="15"/>
        </w:rPr>
        <w:t xml:space="preserve"> Write other parameters</w:t>
      </w:r>
    </w:p>
    <w:p>
      <w:pPr>
        <w:spacing w:line="0" w:lineRule="atLeast"/>
        <w:ind w:left="0" w:firstLine="0"/>
        <w:rPr>
          <w:sz w:val="15"/>
          <w:szCs w:val="15"/>
        </w:rPr>
      </w:pPr>
      <w:r>
        <w:rPr>
          <w:rFonts w:eastAsia="隶书"/>
          <w:sz w:val="15"/>
          <w:szCs w:val="15"/>
        </w:rPr>
        <w:t>Send order format:</w:t>
      </w:r>
    </w:p>
    <w:tbl>
      <w:tblPr>
        <w:tblStyle w:val="30"/>
        <w:tblW w:w="6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09"/>
        <w:gridCol w:w="736"/>
        <w:gridCol w:w="579"/>
        <w:gridCol w:w="838"/>
        <w:gridCol w:w="851"/>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36" w:type="dxa"/>
          </w:tcPr>
          <w:p>
            <w:pPr>
              <w:spacing w:line="0" w:lineRule="atLeast"/>
              <w:ind w:left="0" w:firstLine="0"/>
              <w:rPr>
                <w:sz w:val="15"/>
                <w:szCs w:val="15"/>
              </w:rPr>
            </w:pPr>
            <w:r>
              <w:rPr>
                <w:sz w:val="15"/>
                <w:szCs w:val="15"/>
              </w:rPr>
              <w:t>Channel no.</w:t>
            </w:r>
          </w:p>
        </w:tc>
        <w:tc>
          <w:tcPr>
            <w:tcW w:w="579" w:type="dxa"/>
          </w:tcPr>
          <w:p>
            <w:pPr>
              <w:spacing w:line="0" w:lineRule="atLeast"/>
              <w:ind w:left="0" w:firstLine="0"/>
              <w:rPr>
                <w:sz w:val="15"/>
                <w:szCs w:val="15"/>
              </w:rPr>
            </w:pPr>
            <w:r>
              <w:rPr>
                <w:b/>
                <w:sz w:val="15"/>
                <w:szCs w:val="15"/>
              </w:rPr>
              <w:t>W</w:t>
            </w:r>
          </w:p>
        </w:tc>
        <w:tc>
          <w:tcPr>
            <w:tcW w:w="838" w:type="dxa"/>
          </w:tcPr>
          <w:p>
            <w:pPr>
              <w:spacing w:line="0" w:lineRule="atLeast"/>
              <w:ind w:left="0" w:firstLine="0"/>
              <w:rPr>
                <w:sz w:val="15"/>
                <w:szCs w:val="15"/>
              </w:rPr>
            </w:pPr>
            <w:r>
              <w:rPr>
                <w:sz w:val="15"/>
                <w:szCs w:val="15"/>
              </w:rPr>
              <w:t>Parameter code</w:t>
            </w:r>
          </w:p>
        </w:tc>
        <w:tc>
          <w:tcPr>
            <w:tcW w:w="851" w:type="dxa"/>
          </w:tcPr>
          <w:p>
            <w:pPr>
              <w:spacing w:line="0" w:lineRule="atLeast"/>
              <w:ind w:left="0" w:firstLine="0"/>
              <w:rPr>
                <w:sz w:val="15"/>
                <w:szCs w:val="15"/>
              </w:rPr>
            </w:pPr>
            <w:r>
              <w:rPr>
                <w:sz w:val="15"/>
                <w:szCs w:val="15"/>
              </w:rPr>
              <w:t>Value</w:t>
            </w:r>
          </w:p>
        </w:tc>
        <w:tc>
          <w:tcPr>
            <w:tcW w:w="709"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rFonts w:ascii="宋体" w:hAnsi="宋体"/>
                <w:sz w:val="15"/>
                <w:szCs w:val="15"/>
              </w:rPr>
            </w:pPr>
            <w:r>
              <w:rPr>
                <w:rFonts w:hint="eastAsia"/>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6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567"/>
        <w:gridCol w:w="992"/>
        <w:gridCol w:w="425"/>
        <w:gridCol w:w="567"/>
        <w:gridCol w:w="567"/>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09" w:type="dxa"/>
          </w:tcPr>
          <w:p>
            <w:pPr>
              <w:spacing w:line="0" w:lineRule="atLeast"/>
              <w:ind w:left="0" w:firstLine="0"/>
              <w:rPr>
                <w:sz w:val="15"/>
                <w:szCs w:val="15"/>
              </w:rPr>
            </w:pPr>
            <w:r>
              <w:rPr>
                <w:sz w:val="15"/>
                <w:szCs w:val="15"/>
              </w:rPr>
              <w:t>Channel no.</w:t>
            </w:r>
          </w:p>
        </w:tc>
        <w:tc>
          <w:tcPr>
            <w:tcW w:w="567" w:type="dxa"/>
          </w:tcPr>
          <w:p>
            <w:pPr>
              <w:spacing w:line="0" w:lineRule="atLeast"/>
              <w:ind w:left="0" w:firstLine="0"/>
              <w:rPr>
                <w:b/>
                <w:sz w:val="15"/>
                <w:szCs w:val="15"/>
              </w:rPr>
            </w:pPr>
            <w:r>
              <w:rPr>
                <w:b/>
                <w:sz w:val="15"/>
                <w:szCs w:val="15"/>
              </w:rPr>
              <w:t>W</w:t>
            </w:r>
          </w:p>
        </w:tc>
        <w:tc>
          <w:tcPr>
            <w:tcW w:w="992" w:type="dxa"/>
          </w:tcPr>
          <w:p>
            <w:pPr>
              <w:spacing w:line="0" w:lineRule="atLeast"/>
              <w:ind w:left="0" w:firstLine="0"/>
              <w:rPr>
                <w:sz w:val="15"/>
                <w:szCs w:val="15"/>
              </w:rPr>
            </w:pPr>
            <w:r>
              <w:rPr>
                <w:sz w:val="15"/>
                <w:szCs w:val="15"/>
              </w:rPr>
              <w:t>Parameter code</w:t>
            </w:r>
          </w:p>
        </w:tc>
        <w:tc>
          <w:tcPr>
            <w:tcW w:w="425" w:type="dxa"/>
          </w:tcPr>
          <w:p>
            <w:pPr>
              <w:spacing w:line="0" w:lineRule="atLeast"/>
              <w:ind w:left="0" w:firstLine="0"/>
              <w:rPr>
                <w:b/>
                <w:sz w:val="15"/>
                <w:szCs w:val="15"/>
              </w:rPr>
            </w:pPr>
            <w:r>
              <w:rPr>
                <w:b/>
                <w:sz w:val="15"/>
                <w:szCs w:val="15"/>
              </w:rPr>
              <w:t>O</w:t>
            </w:r>
          </w:p>
        </w:tc>
        <w:tc>
          <w:tcPr>
            <w:tcW w:w="567" w:type="dxa"/>
          </w:tcPr>
          <w:p>
            <w:pPr>
              <w:spacing w:line="0" w:lineRule="atLeast"/>
              <w:ind w:left="0" w:firstLine="0"/>
              <w:rPr>
                <w:b/>
                <w:sz w:val="15"/>
                <w:szCs w:val="15"/>
              </w:rPr>
            </w:pPr>
            <w:r>
              <w:rPr>
                <w:b/>
                <w:sz w:val="15"/>
                <w:szCs w:val="15"/>
              </w:rPr>
              <w:t>K</w:t>
            </w:r>
          </w:p>
        </w:tc>
        <w:tc>
          <w:tcPr>
            <w:tcW w:w="567" w:type="dxa"/>
          </w:tcPr>
          <w:p>
            <w:pPr>
              <w:spacing w:line="0" w:lineRule="atLeast"/>
              <w:ind w:left="0" w:firstLine="0"/>
              <w:rPr>
                <w:rFonts w:ascii="宋体" w:hAnsi="宋体"/>
                <w:sz w:val="15"/>
                <w:szCs w:val="15"/>
              </w:rPr>
            </w:pPr>
            <w:r>
              <w:rPr>
                <w:rFonts w:hint="eastAsia"/>
                <w:b/>
                <w:sz w:val="15"/>
                <w:szCs w:val="15"/>
              </w:rPr>
              <w:t>CRC</w:t>
            </w:r>
          </w:p>
        </w:tc>
        <w:tc>
          <w:tcPr>
            <w:tcW w:w="567" w:type="dxa"/>
          </w:tcPr>
          <w:p>
            <w:pPr>
              <w:spacing w:line="0" w:lineRule="atLeast"/>
              <w:ind w:left="0" w:firstLine="0"/>
              <w:rPr>
                <w:rFonts w:ascii="宋体" w:hAnsi="宋体"/>
                <w:sz w:val="15"/>
                <w:szCs w:val="15"/>
              </w:rPr>
            </w:pPr>
            <w:r>
              <w:rPr>
                <w:rFonts w:hint="eastAsia"/>
                <w:b/>
                <w:sz w:val="15"/>
                <w:szCs w:val="15"/>
              </w:rPr>
              <w:t>CR</w:t>
            </w:r>
          </w:p>
        </w:tc>
        <w:tc>
          <w:tcPr>
            <w:tcW w:w="426" w:type="dxa"/>
          </w:tcPr>
          <w:p>
            <w:pPr>
              <w:spacing w:line="0" w:lineRule="atLeast"/>
              <w:ind w:left="0" w:firstLine="0"/>
              <w:rPr>
                <w:rFonts w:ascii="宋体" w:hAnsi="宋体"/>
                <w:sz w:val="15"/>
                <w:szCs w:val="15"/>
              </w:rPr>
            </w:pPr>
            <w:r>
              <w:rPr>
                <w:rFonts w:hint="eastAsia"/>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91"/>
        <w:gridCol w:w="850"/>
        <w:gridCol w:w="425"/>
        <w:gridCol w:w="874"/>
        <w:gridCol w:w="425"/>
        <w:gridCol w:w="851"/>
        <w:gridCol w:w="708"/>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b/>
                <w:sz w:val="15"/>
                <w:szCs w:val="15"/>
              </w:rPr>
            </w:pPr>
            <w:r>
              <w:rPr>
                <w:b/>
                <w:sz w:val="15"/>
                <w:szCs w:val="15"/>
              </w:rPr>
              <w:t>STX</w:t>
            </w:r>
          </w:p>
        </w:tc>
        <w:tc>
          <w:tcPr>
            <w:tcW w:w="691" w:type="dxa"/>
          </w:tcPr>
          <w:p>
            <w:pPr>
              <w:spacing w:line="0" w:lineRule="atLeast"/>
              <w:ind w:left="0" w:firstLine="0"/>
              <w:rPr>
                <w:sz w:val="15"/>
                <w:szCs w:val="15"/>
              </w:rPr>
            </w:pPr>
            <w:r>
              <w:rPr>
                <w:sz w:val="15"/>
                <w:szCs w:val="15"/>
              </w:rPr>
              <w:t>ID no.</w:t>
            </w:r>
          </w:p>
        </w:tc>
        <w:tc>
          <w:tcPr>
            <w:tcW w:w="850"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sz w:val="15"/>
                <w:szCs w:val="15"/>
              </w:rPr>
            </w:pPr>
            <w:r>
              <w:rPr>
                <w:b/>
                <w:sz w:val="15"/>
                <w:szCs w:val="15"/>
              </w:rPr>
              <w:t>W</w:t>
            </w:r>
          </w:p>
        </w:tc>
        <w:tc>
          <w:tcPr>
            <w:tcW w:w="874" w:type="dxa"/>
          </w:tcPr>
          <w:p>
            <w:pPr>
              <w:spacing w:line="0" w:lineRule="atLeast"/>
              <w:ind w:left="0" w:firstLine="0"/>
              <w:rPr>
                <w:sz w:val="15"/>
                <w:szCs w:val="15"/>
              </w:rPr>
            </w:pPr>
            <w:r>
              <w:rPr>
                <w:sz w:val="15"/>
                <w:szCs w:val="15"/>
              </w:rPr>
              <w:t>Parameter code</w:t>
            </w:r>
          </w:p>
        </w:tc>
        <w:tc>
          <w:tcPr>
            <w:tcW w:w="425" w:type="dxa"/>
          </w:tcPr>
          <w:p>
            <w:pPr>
              <w:spacing w:line="0" w:lineRule="atLeast"/>
              <w:ind w:left="0" w:firstLine="0"/>
              <w:rPr>
                <w:b/>
                <w:sz w:val="15"/>
                <w:szCs w:val="15"/>
              </w:rPr>
            </w:pPr>
            <w:r>
              <w:rPr>
                <w:b/>
                <w:sz w:val="15"/>
                <w:szCs w:val="15"/>
              </w:rPr>
              <w:t>E</w:t>
            </w:r>
          </w:p>
        </w:tc>
        <w:tc>
          <w:tcPr>
            <w:tcW w:w="851" w:type="dxa"/>
          </w:tcPr>
          <w:p>
            <w:pPr>
              <w:spacing w:line="0" w:lineRule="atLeast"/>
              <w:ind w:left="0" w:firstLine="0"/>
              <w:rPr>
                <w:sz w:val="15"/>
                <w:szCs w:val="15"/>
              </w:rPr>
            </w:pPr>
            <w:r>
              <w:rPr>
                <w:sz w:val="15"/>
                <w:szCs w:val="15"/>
              </w:rPr>
              <w:t>Wrong code</w:t>
            </w:r>
          </w:p>
        </w:tc>
        <w:tc>
          <w:tcPr>
            <w:tcW w:w="708" w:type="dxa"/>
          </w:tcPr>
          <w:p>
            <w:pPr>
              <w:spacing w:line="0" w:lineRule="atLeast"/>
              <w:ind w:left="0" w:firstLine="0"/>
              <w:rPr>
                <w:rFonts w:ascii="宋体" w:hAnsi="宋体"/>
                <w:b/>
                <w:sz w:val="15"/>
                <w:szCs w:val="15"/>
              </w:rPr>
            </w:pPr>
            <w:r>
              <w:rPr>
                <w:rFonts w:hint="eastAsia"/>
                <w:b/>
                <w:sz w:val="15"/>
                <w:szCs w:val="15"/>
              </w:rPr>
              <w:t>CRC</w:t>
            </w:r>
          </w:p>
        </w:tc>
        <w:tc>
          <w:tcPr>
            <w:tcW w:w="567" w:type="dxa"/>
          </w:tcPr>
          <w:p>
            <w:pPr>
              <w:spacing w:line="0" w:lineRule="atLeast"/>
              <w:ind w:left="0" w:firstLine="0"/>
              <w:rPr>
                <w:rFonts w:ascii="宋体" w:hAnsi="宋体"/>
                <w:b/>
                <w:sz w:val="15"/>
                <w:szCs w:val="15"/>
              </w:rPr>
            </w:pPr>
            <w:r>
              <w:rPr>
                <w:rFonts w:hint="eastAsia"/>
                <w:b/>
                <w:sz w:val="15"/>
                <w:szCs w:val="15"/>
              </w:rPr>
              <w:t>CR</w:t>
            </w:r>
          </w:p>
        </w:tc>
        <w:tc>
          <w:tcPr>
            <w:tcW w:w="426" w:type="dxa"/>
          </w:tcPr>
          <w:p>
            <w:pPr>
              <w:spacing w:line="0" w:lineRule="atLeast"/>
              <w:ind w:left="0" w:firstLine="0"/>
              <w:rPr>
                <w:rFonts w:ascii="宋体" w:hAnsi="宋体"/>
                <w:b/>
                <w:sz w:val="15"/>
                <w:szCs w:val="15"/>
              </w:rPr>
            </w:pPr>
            <w:r>
              <w:rPr>
                <w:rFonts w:hint="eastAsia"/>
                <w:b/>
                <w:sz w:val="15"/>
                <w:szCs w:val="15"/>
              </w:rPr>
              <w:t>LF</w:t>
            </w:r>
          </w:p>
        </w:tc>
      </w:tr>
    </w:tbl>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Send order:</w:t>
      </w:r>
      <w:r>
        <w:rPr>
          <w:rFonts w:hint="eastAsia" w:ascii="宋体" w:hAnsi="宋体"/>
          <w:sz w:val="15"/>
          <w:szCs w:val="15"/>
        </w:rPr>
        <w:t xml:space="preserve"> </w:t>
      </w:r>
      <w:r>
        <w:rPr>
          <w:b/>
          <w:sz w:val="15"/>
          <w:szCs w:val="15"/>
        </w:rPr>
        <w:t xml:space="preserve">02 30 31 </w:t>
      </w:r>
      <w:r>
        <w:rPr>
          <w:rFonts w:hint="eastAsia"/>
          <w:b/>
          <w:sz w:val="15"/>
          <w:szCs w:val="15"/>
        </w:rPr>
        <w:t>31</w:t>
      </w:r>
      <w:r>
        <w:rPr>
          <w:b/>
          <w:sz w:val="15"/>
          <w:szCs w:val="15"/>
        </w:rPr>
        <w:t xml:space="preserve"> </w:t>
      </w:r>
      <w:r>
        <w:rPr>
          <w:rFonts w:hint="eastAsia"/>
          <w:b/>
          <w:sz w:val="15"/>
          <w:szCs w:val="15"/>
          <w:u w:val="single"/>
        </w:rPr>
        <w:t>57 5A 52 35 30</w:t>
      </w:r>
      <w:r>
        <w:rPr>
          <w:rFonts w:hint="eastAsia"/>
          <w:b/>
          <w:sz w:val="15"/>
          <w:szCs w:val="15"/>
        </w:rPr>
        <w:t xml:space="preserve"> 30 38</w:t>
      </w:r>
      <w:r>
        <w:rPr>
          <w:b/>
          <w:sz w:val="15"/>
          <w:szCs w:val="15"/>
        </w:rPr>
        <w:t xml:space="preserve"> 0D 0A</w:t>
      </w:r>
      <w:r>
        <w:rPr>
          <w:rFonts w:hint="eastAsia"/>
          <w:b/>
          <w:sz w:val="15"/>
          <w:szCs w:val="15"/>
        </w:rPr>
        <w:t xml:space="preserve"> (</w:t>
      </w:r>
      <w:r>
        <w:rPr>
          <w:rFonts w:hint="eastAsia"/>
          <w:sz w:val="15"/>
          <w:szCs w:val="15"/>
        </w:rPr>
        <w:t>Zero range: 50</w:t>
      </w:r>
      <w:r>
        <w:rPr>
          <w:rFonts w:hint="eastAsia"/>
          <w:b/>
          <w:sz w:val="15"/>
          <w:szCs w:val="15"/>
        </w:rPr>
        <w:t>)</w:t>
      </w:r>
    </w:p>
    <w:p>
      <w:pPr>
        <w:spacing w:line="0" w:lineRule="atLeast"/>
        <w:ind w:left="0" w:firstLine="0"/>
        <w:rPr>
          <w:b/>
          <w:sz w:val="15"/>
          <w:szCs w:val="15"/>
        </w:rPr>
      </w:pPr>
      <w:r>
        <w:rPr>
          <w:sz w:val="15"/>
          <w:szCs w:val="15"/>
        </w:rPr>
        <w:t>Correct response format:</w:t>
      </w:r>
      <w:r>
        <w:rPr>
          <w:rFonts w:hint="eastAsia" w:ascii="宋体" w:hAnsi="宋体"/>
          <w:sz w:val="15"/>
          <w:szCs w:val="15"/>
        </w:rPr>
        <w:t xml:space="preserve"> </w:t>
      </w:r>
      <w:r>
        <w:rPr>
          <w:b/>
          <w:sz w:val="15"/>
          <w:szCs w:val="15"/>
        </w:rPr>
        <w:t xml:space="preserve">02 30 31 </w:t>
      </w:r>
      <w:r>
        <w:rPr>
          <w:rFonts w:hint="eastAsia"/>
          <w:b/>
          <w:sz w:val="15"/>
          <w:szCs w:val="15"/>
        </w:rPr>
        <w:t>31 57 5A 52 4F 4B 36 31</w:t>
      </w:r>
      <w:r>
        <w:rPr>
          <w:b/>
          <w:sz w:val="15"/>
          <w:szCs w:val="15"/>
        </w:rPr>
        <w:t xml:space="preserve"> 0D 0A</w:t>
      </w:r>
    </w:p>
    <w:p>
      <w:pPr>
        <w:spacing w:line="0" w:lineRule="atLeast"/>
        <w:ind w:left="0" w:firstLine="0"/>
        <w:rPr>
          <w:b/>
          <w:sz w:val="15"/>
          <w:szCs w:val="15"/>
        </w:rPr>
      </w:pPr>
      <w:r>
        <w:rPr>
          <w:sz w:val="15"/>
          <w:szCs w:val="15"/>
        </w:rPr>
        <w:t xml:space="preserve">Wrong response format: </w:t>
      </w:r>
      <w:r>
        <w:rPr>
          <w:b/>
          <w:sz w:val="15"/>
          <w:szCs w:val="15"/>
        </w:rPr>
        <w:t xml:space="preserve">02 30 31 31 57 5A 53 </w:t>
      </w:r>
      <w:r>
        <w:rPr>
          <w:b/>
          <w:sz w:val="15"/>
          <w:szCs w:val="15"/>
          <w:u w:val="single"/>
        </w:rPr>
        <w:t>45 33</w:t>
      </w:r>
      <w:r>
        <w:rPr>
          <w:b/>
          <w:sz w:val="15"/>
          <w:szCs w:val="15"/>
        </w:rPr>
        <w:t xml:space="preserve"> 32 38 0D 0A</w:t>
      </w:r>
      <w:r>
        <w:rPr>
          <w:rFonts w:hint="eastAsia"/>
          <w:sz w:val="15"/>
          <w:szCs w:val="15"/>
        </w:rPr>
        <w:t xml:space="preserve"> (wrong parameter code)</w:t>
      </w:r>
    </w:p>
    <w:p>
      <w:pPr>
        <w:pStyle w:val="5"/>
        <w:rPr>
          <w:szCs w:val="15"/>
        </w:rPr>
      </w:pPr>
      <w:bookmarkStart w:id="117" w:name="_Toc335146186"/>
      <w:bookmarkStart w:id="118" w:name="_Toc335060231"/>
      <w:bookmarkStart w:id="119" w:name="_Toc336503713"/>
      <w:bookmarkStart w:id="120" w:name="_Toc335381753"/>
      <w:bookmarkStart w:id="121" w:name="_Toc335059809"/>
      <w:r>
        <w:rPr>
          <w:rFonts w:hint="eastAsia"/>
          <w:szCs w:val="15"/>
        </w:rPr>
        <w:t>8.2.3.5</w:t>
      </w:r>
      <w:bookmarkEnd w:id="117"/>
      <w:bookmarkEnd w:id="118"/>
      <w:bookmarkEnd w:id="119"/>
      <w:bookmarkEnd w:id="120"/>
      <w:bookmarkEnd w:id="121"/>
      <w:r>
        <w:rPr>
          <w:rFonts w:hint="eastAsia"/>
          <w:szCs w:val="15"/>
        </w:rPr>
        <w:t xml:space="preserve"> Zero calibration</w:t>
      </w:r>
    </w:p>
    <w:p>
      <w:pPr>
        <w:spacing w:line="0" w:lineRule="atLeast"/>
        <w:ind w:left="0" w:firstLine="0"/>
        <w:rPr>
          <w:sz w:val="15"/>
          <w:szCs w:val="15"/>
        </w:rPr>
      </w:pPr>
      <w:r>
        <w:rPr>
          <w:rFonts w:hint="eastAsia"/>
          <w:sz w:val="15"/>
          <w:szCs w:val="15"/>
        </w:rPr>
        <w:t>1) Zero calibration with present weight value</w:t>
      </w:r>
    </w:p>
    <w:p>
      <w:pPr>
        <w:spacing w:line="0" w:lineRule="atLeast"/>
        <w:ind w:left="0" w:firstLine="0"/>
        <w:rPr>
          <w:sz w:val="15"/>
          <w:szCs w:val="15"/>
        </w:rPr>
      </w:pPr>
      <w:r>
        <w:rPr>
          <w:rFonts w:eastAsia="隶书"/>
          <w:sz w:val="15"/>
          <w:szCs w:val="15"/>
        </w:rPr>
        <w:t xml:space="preserve">Send order format: </w:t>
      </w:r>
    </w:p>
    <w:tbl>
      <w:tblPr>
        <w:tblStyle w:val="30"/>
        <w:tblW w:w="5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09"/>
        <w:gridCol w:w="833"/>
        <w:gridCol w:w="425"/>
        <w:gridCol w:w="567"/>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833"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C</w:t>
            </w:r>
          </w:p>
        </w:tc>
        <w:tc>
          <w:tcPr>
            <w:tcW w:w="567" w:type="dxa"/>
          </w:tcPr>
          <w:p>
            <w:pPr>
              <w:spacing w:line="0" w:lineRule="atLeast"/>
              <w:ind w:left="0" w:firstLine="0"/>
              <w:rPr>
                <w:b/>
                <w:sz w:val="15"/>
                <w:szCs w:val="15"/>
              </w:rPr>
            </w:pPr>
            <w:r>
              <w:rPr>
                <w:b/>
                <w:sz w:val="15"/>
                <w:szCs w:val="15"/>
              </w:rPr>
              <w:t>ZY</w:t>
            </w:r>
          </w:p>
        </w:tc>
        <w:tc>
          <w:tcPr>
            <w:tcW w:w="709" w:type="dxa"/>
          </w:tcPr>
          <w:p>
            <w:pPr>
              <w:spacing w:line="0" w:lineRule="atLeast"/>
              <w:ind w:left="0" w:firstLine="0"/>
              <w:rPr>
                <w:sz w:val="15"/>
                <w:szCs w:val="15"/>
              </w:rPr>
            </w:pPr>
            <w:r>
              <w:rPr>
                <w:b/>
                <w:sz w:val="15"/>
                <w:szCs w:val="15"/>
              </w:rPr>
              <w:t>CRC</w:t>
            </w:r>
          </w:p>
        </w:tc>
        <w:tc>
          <w:tcPr>
            <w:tcW w:w="708" w:type="dxa"/>
          </w:tcPr>
          <w:p>
            <w:pPr>
              <w:spacing w:line="0" w:lineRule="atLeast"/>
              <w:ind w:left="0" w:firstLine="0"/>
              <w:rPr>
                <w:sz w:val="15"/>
                <w:szCs w:val="15"/>
              </w:rPr>
            </w:pPr>
            <w:r>
              <w:rPr>
                <w:b/>
                <w:sz w:val="15"/>
                <w:szCs w:val="15"/>
              </w:rPr>
              <w:t>CR</w:t>
            </w:r>
          </w:p>
        </w:tc>
        <w:tc>
          <w:tcPr>
            <w:tcW w:w="709" w:type="dxa"/>
          </w:tcPr>
          <w:p>
            <w:pPr>
              <w:spacing w:line="0" w:lineRule="atLeast"/>
              <w:ind w:left="0" w:firstLine="0"/>
              <w:rPr>
                <w:sz w:val="15"/>
                <w:szCs w:val="15"/>
              </w:rPr>
            </w:pPr>
            <w:r>
              <w:rPr>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5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
        <w:gridCol w:w="739"/>
        <w:gridCol w:w="425"/>
        <w:gridCol w:w="425"/>
        <w:gridCol w:w="42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0" w:lineRule="atLeast"/>
              <w:ind w:left="0" w:firstLine="0"/>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739"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C</w:t>
            </w:r>
          </w:p>
        </w:tc>
        <w:tc>
          <w:tcPr>
            <w:tcW w:w="425" w:type="dxa"/>
          </w:tcPr>
          <w:p>
            <w:pPr>
              <w:spacing w:line="0" w:lineRule="atLeast"/>
              <w:ind w:left="0" w:firstLine="0"/>
              <w:rPr>
                <w:b/>
                <w:sz w:val="15"/>
                <w:szCs w:val="15"/>
              </w:rPr>
            </w:pPr>
            <w:r>
              <w:rPr>
                <w:b/>
                <w:sz w:val="15"/>
                <w:szCs w:val="15"/>
              </w:rPr>
              <w:t>ZY</w:t>
            </w:r>
          </w:p>
        </w:tc>
        <w:tc>
          <w:tcPr>
            <w:tcW w:w="425" w:type="dxa"/>
          </w:tcPr>
          <w:p>
            <w:pPr>
              <w:spacing w:line="0" w:lineRule="atLeast"/>
              <w:ind w:left="0" w:firstLine="0"/>
              <w:rPr>
                <w:b/>
                <w:sz w:val="15"/>
                <w:szCs w:val="15"/>
              </w:rPr>
            </w:pPr>
            <w:r>
              <w:rPr>
                <w:b/>
                <w:sz w:val="15"/>
                <w:szCs w:val="15"/>
              </w:rPr>
              <w:t>O</w:t>
            </w:r>
          </w:p>
        </w:tc>
        <w:tc>
          <w:tcPr>
            <w:tcW w:w="567" w:type="dxa"/>
          </w:tcPr>
          <w:p>
            <w:pPr>
              <w:spacing w:line="0" w:lineRule="atLeast"/>
              <w:ind w:left="0" w:firstLine="0"/>
              <w:rPr>
                <w:b/>
                <w:sz w:val="15"/>
                <w:szCs w:val="15"/>
              </w:rPr>
            </w:pPr>
            <w:r>
              <w:rPr>
                <w:b/>
                <w:sz w:val="15"/>
                <w:szCs w:val="15"/>
              </w:rPr>
              <w:t>K</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425"/>
        <w:gridCol w:w="425"/>
        <w:gridCol w:w="426"/>
        <w:gridCol w:w="850"/>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09"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sz w:val="15"/>
                <w:szCs w:val="15"/>
              </w:rPr>
            </w:pPr>
            <w:r>
              <w:rPr>
                <w:b/>
                <w:sz w:val="15"/>
                <w:szCs w:val="15"/>
              </w:rPr>
              <w:t>C</w:t>
            </w:r>
          </w:p>
        </w:tc>
        <w:tc>
          <w:tcPr>
            <w:tcW w:w="425" w:type="dxa"/>
          </w:tcPr>
          <w:p>
            <w:pPr>
              <w:spacing w:line="0" w:lineRule="atLeast"/>
              <w:ind w:left="0" w:firstLine="0"/>
              <w:rPr>
                <w:sz w:val="15"/>
                <w:szCs w:val="15"/>
              </w:rPr>
            </w:pPr>
            <w:r>
              <w:rPr>
                <w:b/>
                <w:sz w:val="15"/>
                <w:szCs w:val="15"/>
              </w:rPr>
              <w:t>ZY</w:t>
            </w:r>
          </w:p>
        </w:tc>
        <w:tc>
          <w:tcPr>
            <w:tcW w:w="426" w:type="dxa"/>
          </w:tcPr>
          <w:p>
            <w:pPr>
              <w:spacing w:line="0" w:lineRule="atLeast"/>
              <w:ind w:left="0" w:firstLine="0"/>
              <w:rPr>
                <w:b/>
                <w:sz w:val="15"/>
                <w:szCs w:val="15"/>
              </w:rPr>
            </w:pPr>
            <w:r>
              <w:rPr>
                <w:b/>
                <w:sz w:val="15"/>
                <w:szCs w:val="15"/>
              </w:rPr>
              <w:t>E</w:t>
            </w:r>
          </w:p>
        </w:tc>
        <w:tc>
          <w:tcPr>
            <w:tcW w:w="850" w:type="dxa"/>
          </w:tcPr>
          <w:p>
            <w:pPr>
              <w:spacing w:line="0" w:lineRule="atLeast"/>
              <w:ind w:left="0" w:firstLine="0"/>
              <w:rPr>
                <w:sz w:val="15"/>
                <w:szCs w:val="15"/>
              </w:rPr>
            </w:pPr>
            <w:r>
              <w:rPr>
                <w:sz w:val="15"/>
                <w:szCs w:val="15"/>
              </w:rPr>
              <w:t>Wrong code</w:t>
            </w:r>
          </w:p>
        </w:tc>
        <w:tc>
          <w:tcPr>
            <w:tcW w:w="709" w:type="dxa"/>
          </w:tcPr>
          <w:p>
            <w:pPr>
              <w:spacing w:line="0" w:lineRule="atLeast"/>
              <w:ind w:left="0" w:firstLine="0"/>
              <w:rPr>
                <w:b/>
                <w:sz w:val="15"/>
                <w:szCs w:val="15"/>
              </w:rPr>
            </w:pPr>
            <w:r>
              <w:rPr>
                <w:b/>
                <w:sz w:val="15"/>
                <w:szCs w:val="15"/>
              </w:rPr>
              <w:t>CRC</w:t>
            </w:r>
          </w:p>
        </w:tc>
        <w:tc>
          <w:tcPr>
            <w:tcW w:w="709"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Here:</w:t>
      </w:r>
    </w:p>
    <w:p>
      <w:pPr>
        <w:spacing w:line="0" w:lineRule="atLeast"/>
        <w:ind w:left="0" w:firstLine="301" w:firstLineChars="200"/>
        <w:rPr>
          <w:b/>
          <w:sz w:val="15"/>
          <w:szCs w:val="15"/>
        </w:rPr>
      </w:pPr>
      <w:r>
        <w:rPr>
          <w:rFonts w:hint="eastAsia"/>
          <w:b/>
          <w:sz w:val="15"/>
          <w:szCs w:val="15"/>
        </w:rPr>
        <w:t>Z</w:t>
      </w:r>
      <w:r>
        <w:rPr>
          <w:rFonts w:hint="eastAsia"/>
          <w:sz w:val="15"/>
          <w:szCs w:val="15"/>
        </w:rPr>
        <w:t>——</w:t>
      </w:r>
      <w:r>
        <w:rPr>
          <w:rFonts w:hint="eastAsia"/>
          <w:b/>
          <w:sz w:val="15"/>
          <w:szCs w:val="15"/>
        </w:rPr>
        <w:t>1</w:t>
      </w:r>
      <w:r>
        <w:rPr>
          <w:rFonts w:hint="eastAsia"/>
          <w:sz w:val="15"/>
          <w:szCs w:val="15"/>
        </w:rPr>
        <w:t xml:space="preserve"> bit，</w:t>
      </w:r>
      <w:r>
        <w:rPr>
          <w:rFonts w:hint="eastAsia"/>
          <w:b/>
          <w:sz w:val="15"/>
          <w:szCs w:val="15"/>
        </w:rPr>
        <w:t>5AH</w:t>
      </w:r>
    </w:p>
    <w:p>
      <w:pPr>
        <w:spacing w:line="0" w:lineRule="atLeast"/>
        <w:ind w:left="0" w:firstLine="301" w:firstLineChars="200"/>
        <w:rPr>
          <w:b/>
          <w:sz w:val="15"/>
          <w:szCs w:val="15"/>
        </w:rPr>
      </w:pPr>
      <w:r>
        <w:rPr>
          <w:rFonts w:hint="eastAsia"/>
          <w:b/>
          <w:sz w:val="15"/>
          <w:szCs w:val="15"/>
        </w:rPr>
        <w:t>Y</w:t>
      </w:r>
      <w:r>
        <w:rPr>
          <w:rFonts w:hint="eastAsia"/>
          <w:sz w:val="15"/>
          <w:szCs w:val="15"/>
        </w:rPr>
        <w:t>——</w:t>
      </w:r>
      <w:r>
        <w:rPr>
          <w:rFonts w:hint="eastAsia"/>
          <w:b/>
          <w:sz w:val="15"/>
          <w:szCs w:val="15"/>
        </w:rPr>
        <w:t>1</w:t>
      </w:r>
      <w:r>
        <w:rPr>
          <w:rFonts w:hint="eastAsia"/>
          <w:sz w:val="15"/>
          <w:szCs w:val="15"/>
        </w:rPr>
        <w:t xml:space="preserve"> bit，</w:t>
      </w:r>
      <w:r>
        <w:rPr>
          <w:rFonts w:hint="eastAsia"/>
          <w:b/>
          <w:sz w:val="15"/>
          <w:szCs w:val="15"/>
        </w:rPr>
        <w:t>59H</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 xml:space="preserve">Send order: </w:t>
      </w:r>
      <w:r>
        <w:rPr>
          <w:b/>
          <w:sz w:val="15"/>
          <w:szCs w:val="15"/>
        </w:rPr>
        <w:t xml:space="preserve">02 30 31 31 </w:t>
      </w:r>
      <w:r>
        <w:rPr>
          <w:b/>
          <w:sz w:val="15"/>
          <w:szCs w:val="15"/>
          <w:u w:val="single"/>
        </w:rPr>
        <w:t>43 5A 59</w:t>
      </w:r>
      <w:r>
        <w:rPr>
          <w:b/>
          <w:sz w:val="15"/>
          <w:szCs w:val="15"/>
        </w:rPr>
        <w:t xml:space="preserve"> 39 34 0D 0A</w:t>
      </w:r>
    </w:p>
    <w:p>
      <w:pPr>
        <w:spacing w:line="0" w:lineRule="atLeast"/>
        <w:ind w:left="0" w:firstLine="0"/>
        <w:rPr>
          <w:b/>
          <w:sz w:val="15"/>
          <w:szCs w:val="15"/>
        </w:rPr>
      </w:pPr>
      <w:r>
        <w:rPr>
          <w:sz w:val="15"/>
          <w:szCs w:val="15"/>
        </w:rPr>
        <w:t xml:space="preserve">Correct response format: </w:t>
      </w:r>
      <w:r>
        <w:rPr>
          <w:b/>
          <w:sz w:val="15"/>
          <w:szCs w:val="15"/>
        </w:rPr>
        <w:t>02 30 31 31 43 5A 59 4F 4B 34 38 0D 0A</w:t>
      </w:r>
    </w:p>
    <w:p>
      <w:pPr>
        <w:spacing w:line="0" w:lineRule="atLeast"/>
        <w:ind w:left="0" w:firstLine="0"/>
        <w:rPr>
          <w:sz w:val="15"/>
          <w:szCs w:val="15"/>
        </w:rPr>
      </w:pPr>
      <w:r>
        <w:rPr>
          <w:sz w:val="15"/>
          <w:szCs w:val="15"/>
        </w:rPr>
        <w:t xml:space="preserve">Wrong response format: </w:t>
      </w:r>
      <w:r>
        <w:rPr>
          <w:b/>
          <w:sz w:val="15"/>
          <w:szCs w:val="15"/>
        </w:rPr>
        <w:t xml:space="preserve">02 30 31 34 43 5A 59 </w:t>
      </w:r>
      <w:r>
        <w:rPr>
          <w:b/>
          <w:sz w:val="15"/>
          <w:szCs w:val="15"/>
          <w:u w:val="single"/>
        </w:rPr>
        <w:t>45 36</w:t>
      </w:r>
      <w:r>
        <w:rPr>
          <w:b/>
          <w:sz w:val="15"/>
          <w:szCs w:val="15"/>
        </w:rPr>
        <w:t xml:space="preserve"> 32 30 0D 0A</w:t>
      </w:r>
      <w:r>
        <w:rPr>
          <w:sz w:val="15"/>
          <w:szCs w:val="15"/>
        </w:rPr>
        <w:t>（wrong channel no.）</w:t>
      </w:r>
    </w:p>
    <w:p>
      <w:pPr>
        <w:spacing w:line="0" w:lineRule="atLeast"/>
        <w:ind w:left="0" w:firstLine="0"/>
        <w:rPr>
          <w:sz w:val="15"/>
          <w:szCs w:val="15"/>
        </w:rPr>
      </w:pPr>
      <w:r>
        <w:rPr>
          <w:rFonts w:hint="eastAsia"/>
          <w:sz w:val="15"/>
          <w:szCs w:val="15"/>
        </w:rPr>
        <w:t>2) Calibration without weight</w:t>
      </w:r>
    </w:p>
    <w:p>
      <w:pPr>
        <w:spacing w:line="0" w:lineRule="atLeast"/>
        <w:ind w:left="0" w:firstLine="0"/>
        <w:rPr>
          <w:sz w:val="15"/>
          <w:szCs w:val="15"/>
        </w:rPr>
      </w:pPr>
      <w:r>
        <w:rPr>
          <w:rFonts w:eastAsia="隶书"/>
          <w:sz w:val="15"/>
          <w:szCs w:val="15"/>
        </w:rPr>
        <w:t>Send order format:</w:t>
      </w:r>
    </w:p>
    <w:tbl>
      <w:tblPr>
        <w:tblStyle w:val="30"/>
        <w:tblW w:w="5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08"/>
        <w:gridCol w:w="769"/>
        <w:gridCol w:w="425"/>
        <w:gridCol w:w="567"/>
        <w:gridCol w:w="99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tcPr>
          <w:p>
            <w:pPr>
              <w:spacing w:line="0" w:lineRule="atLeast"/>
              <w:ind w:left="0" w:firstLine="0"/>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769"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C</w:t>
            </w:r>
          </w:p>
        </w:tc>
        <w:tc>
          <w:tcPr>
            <w:tcW w:w="567" w:type="dxa"/>
          </w:tcPr>
          <w:p>
            <w:pPr>
              <w:spacing w:line="0" w:lineRule="atLeast"/>
              <w:ind w:left="0" w:firstLine="0"/>
              <w:rPr>
                <w:b/>
                <w:sz w:val="15"/>
                <w:szCs w:val="15"/>
              </w:rPr>
            </w:pPr>
            <w:r>
              <w:rPr>
                <w:b/>
                <w:sz w:val="15"/>
                <w:szCs w:val="15"/>
              </w:rPr>
              <w:t>ZN</w:t>
            </w:r>
          </w:p>
        </w:tc>
        <w:tc>
          <w:tcPr>
            <w:tcW w:w="992" w:type="dxa"/>
          </w:tcPr>
          <w:p>
            <w:pPr>
              <w:spacing w:line="0" w:lineRule="atLeast"/>
              <w:ind w:left="0" w:firstLine="0"/>
              <w:rPr>
                <w:sz w:val="15"/>
                <w:szCs w:val="15"/>
              </w:rPr>
            </w:pPr>
            <w:r>
              <w:rPr>
                <w:sz w:val="15"/>
                <w:szCs w:val="15"/>
              </w:rPr>
              <w:t>Zero millivolt</w:t>
            </w:r>
          </w:p>
        </w:tc>
        <w:tc>
          <w:tcPr>
            <w:tcW w:w="567" w:type="dxa"/>
          </w:tcPr>
          <w:p>
            <w:pPr>
              <w:spacing w:line="0" w:lineRule="atLeast"/>
              <w:ind w:left="0" w:firstLine="0"/>
              <w:rPr>
                <w:rFonts w:ascii="宋体" w:hAnsi="宋体"/>
                <w:sz w:val="15"/>
                <w:szCs w:val="15"/>
              </w:rPr>
            </w:pPr>
            <w:r>
              <w:rPr>
                <w:rFonts w:hint="eastAsia"/>
                <w:b/>
                <w:sz w:val="15"/>
                <w:szCs w:val="15"/>
              </w:rPr>
              <w:t>CRC</w:t>
            </w:r>
          </w:p>
        </w:tc>
        <w:tc>
          <w:tcPr>
            <w:tcW w:w="567" w:type="dxa"/>
          </w:tcPr>
          <w:p>
            <w:pPr>
              <w:spacing w:line="0" w:lineRule="atLeast"/>
              <w:ind w:left="0" w:firstLine="0"/>
              <w:rPr>
                <w:rFonts w:ascii="宋体" w:hAnsi="宋体"/>
                <w:sz w:val="15"/>
                <w:szCs w:val="15"/>
              </w:rPr>
            </w:pPr>
            <w:r>
              <w:rPr>
                <w:rFonts w:hint="eastAsia"/>
                <w:b/>
                <w:sz w:val="15"/>
                <w:szCs w:val="15"/>
              </w:rPr>
              <w:t>CR</w:t>
            </w:r>
          </w:p>
        </w:tc>
        <w:tc>
          <w:tcPr>
            <w:tcW w:w="567" w:type="dxa"/>
          </w:tcPr>
          <w:p>
            <w:pPr>
              <w:spacing w:line="0" w:lineRule="atLeast"/>
              <w:ind w:left="0" w:firstLine="0"/>
              <w:rPr>
                <w:rFonts w:ascii="宋体" w:hAnsi="宋体"/>
                <w:sz w:val="15"/>
                <w:szCs w:val="15"/>
              </w:rPr>
            </w:pPr>
            <w:r>
              <w:rPr>
                <w:rFonts w:hint="eastAsia"/>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5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09"/>
        <w:gridCol w:w="774"/>
        <w:gridCol w:w="425"/>
        <w:gridCol w:w="567"/>
        <w:gridCol w:w="425"/>
        <w:gridCol w:w="425"/>
        <w:gridCol w:w="567"/>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74"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C</w:t>
            </w:r>
          </w:p>
        </w:tc>
        <w:tc>
          <w:tcPr>
            <w:tcW w:w="567" w:type="dxa"/>
          </w:tcPr>
          <w:p>
            <w:pPr>
              <w:spacing w:line="0" w:lineRule="atLeast"/>
              <w:ind w:left="0" w:firstLine="0"/>
              <w:rPr>
                <w:b/>
                <w:sz w:val="15"/>
                <w:szCs w:val="15"/>
              </w:rPr>
            </w:pPr>
            <w:r>
              <w:rPr>
                <w:b/>
                <w:sz w:val="15"/>
                <w:szCs w:val="15"/>
              </w:rPr>
              <w:t>ZN</w:t>
            </w:r>
          </w:p>
        </w:tc>
        <w:tc>
          <w:tcPr>
            <w:tcW w:w="425" w:type="dxa"/>
          </w:tcPr>
          <w:p>
            <w:pPr>
              <w:spacing w:line="0" w:lineRule="atLeast"/>
              <w:ind w:left="0" w:firstLine="0"/>
              <w:rPr>
                <w:b/>
                <w:sz w:val="15"/>
                <w:szCs w:val="15"/>
              </w:rPr>
            </w:pPr>
            <w:r>
              <w:rPr>
                <w:b/>
                <w:sz w:val="15"/>
                <w:szCs w:val="15"/>
              </w:rPr>
              <w:t>O</w:t>
            </w:r>
          </w:p>
        </w:tc>
        <w:tc>
          <w:tcPr>
            <w:tcW w:w="425" w:type="dxa"/>
          </w:tcPr>
          <w:p>
            <w:pPr>
              <w:spacing w:line="0" w:lineRule="atLeast"/>
              <w:ind w:left="0" w:firstLine="0"/>
              <w:rPr>
                <w:b/>
                <w:sz w:val="15"/>
                <w:szCs w:val="15"/>
              </w:rPr>
            </w:pPr>
            <w:r>
              <w:rPr>
                <w:b/>
                <w:sz w:val="15"/>
                <w:szCs w:val="15"/>
              </w:rPr>
              <w:t>K</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709"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708"/>
        <w:gridCol w:w="763"/>
        <w:gridCol w:w="425"/>
        <w:gridCol w:w="425"/>
        <w:gridCol w:w="426"/>
        <w:gridCol w:w="850"/>
        <w:gridCol w:w="567"/>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Pr>
          <w:p>
            <w:pPr>
              <w:spacing w:line="0" w:lineRule="atLeast"/>
              <w:ind w:left="0" w:firstLine="0"/>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763"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b/>
                <w:sz w:val="15"/>
                <w:szCs w:val="15"/>
              </w:rPr>
            </w:pPr>
            <w:r>
              <w:rPr>
                <w:b/>
                <w:sz w:val="15"/>
                <w:szCs w:val="15"/>
              </w:rPr>
              <w:t>C</w:t>
            </w:r>
          </w:p>
        </w:tc>
        <w:tc>
          <w:tcPr>
            <w:tcW w:w="425" w:type="dxa"/>
          </w:tcPr>
          <w:p>
            <w:pPr>
              <w:spacing w:line="0" w:lineRule="atLeast"/>
              <w:ind w:left="0" w:firstLine="0"/>
              <w:rPr>
                <w:b/>
                <w:sz w:val="15"/>
                <w:szCs w:val="15"/>
              </w:rPr>
            </w:pPr>
            <w:r>
              <w:rPr>
                <w:b/>
                <w:sz w:val="15"/>
                <w:szCs w:val="15"/>
              </w:rPr>
              <w:t>ZN</w:t>
            </w:r>
          </w:p>
        </w:tc>
        <w:tc>
          <w:tcPr>
            <w:tcW w:w="426" w:type="dxa"/>
          </w:tcPr>
          <w:p>
            <w:pPr>
              <w:spacing w:line="0" w:lineRule="atLeast"/>
              <w:ind w:left="0" w:firstLine="0"/>
              <w:rPr>
                <w:b/>
                <w:sz w:val="15"/>
                <w:szCs w:val="15"/>
              </w:rPr>
            </w:pPr>
            <w:r>
              <w:rPr>
                <w:b/>
                <w:sz w:val="15"/>
                <w:szCs w:val="15"/>
              </w:rPr>
              <w:t>E</w:t>
            </w:r>
          </w:p>
        </w:tc>
        <w:tc>
          <w:tcPr>
            <w:tcW w:w="850" w:type="dxa"/>
          </w:tcPr>
          <w:p>
            <w:pPr>
              <w:spacing w:line="0" w:lineRule="atLeast"/>
              <w:ind w:left="0" w:firstLine="0"/>
              <w:rPr>
                <w:sz w:val="15"/>
                <w:szCs w:val="15"/>
              </w:rPr>
            </w:pPr>
            <w:r>
              <w:rPr>
                <w:sz w:val="15"/>
                <w:szCs w:val="15"/>
              </w:rPr>
              <w:t>Wrong code</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709" w:type="dxa"/>
          </w:tcPr>
          <w:p>
            <w:pPr>
              <w:spacing w:line="0" w:lineRule="atLeast"/>
              <w:ind w:left="0" w:firstLine="0"/>
              <w:rPr>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Here:</w:t>
      </w:r>
    </w:p>
    <w:p>
      <w:pPr>
        <w:spacing w:line="0" w:lineRule="atLeast"/>
        <w:ind w:left="0" w:firstLine="301" w:firstLineChars="200"/>
        <w:rPr>
          <w:b/>
          <w:sz w:val="15"/>
          <w:szCs w:val="15"/>
        </w:rPr>
      </w:pPr>
      <w:r>
        <w:rPr>
          <w:rFonts w:hint="eastAsia"/>
          <w:b/>
          <w:sz w:val="15"/>
          <w:szCs w:val="15"/>
        </w:rPr>
        <w:t>ZN</w:t>
      </w:r>
      <w:r>
        <w:rPr>
          <w:rFonts w:hint="eastAsia"/>
          <w:sz w:val="15"/>
          <w:szCs w:val="15"/>
        </w:rPr>
        <w:t>——</w:t>
      </w:r>
      <w:r>
        <w:rPr>
          <w:rFonts w:hint="eastAsia"/>
          <w:b/>
          <w:sz w:val="15"/>
          <w:szCs w:val="15"/>
        </w:rPr>
        <w:t>2</w:t>
      </w:r>
      <w:r>
        <w:rPr>
          <w:rFonts w:hint="eastAsia"/>
          <w:sz w:val="15"/>
          <w:szCs w:val="15"/>
        </w:rPr>
        <w:t xml:space="preserve"> bits，</w:t>
      </w:r>
      <w:r>
        <w:rPr>
          <w:rFonts w:hint="eastAsia"/>
          <w:b/>
          <w:sz w:val="15"/>
          <w:szCs w:val="15"/>
        </w:rPr>
        <w:t>5AH4EH</w:t>
      </w:r>
    </w:p>
    <w:p>
      <w:pPr>
        <w:spacing w:line="0" w:lineRule="atLeast"/>
        <w:ind w:left="0" w:firstLine="300" w:firstLineChars="200"/>
        <w:rPr>
          <w:sz w:val="15"/>
          <w:szCs w:val="15"/>
        </w:rPr>
      </w:pPr>
      <w:r>
        <w:rPr>
          <w:rFonts w:hint="eastAsia"/>
          <w:sz w:val="15"/>
          <w:szCs w:val="15"/>
        </w:rPr>
        <w:t>Zero millivolt——</w:t>
      </w:r>
      <w:r>
        <w:rPr>
          <w:rFonts w:hint="eastAsia"/>
          <w:b/>
          <w:sz w:val="15"/>
          <w:szCs w:val="15"/>
        </w:rPr>
        <w:t>6</w:t>
      </w:r>
      <w:r>
        <w:rPr>
          <w:rFonts w:hint="eastAsia"/>
          <w:sz w:val="15"/>
          <w:szCs w:val="15"/>
        </w:rPr>
        <w:t xml:space="preserve"> bit.</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 xml:space="preserve">Send order: </w:t>
      </w:r>
      <w:r>
        <w:rPr>
          <w:b/>
          <w:sz w:val="15"/>
          <w:szCs w:val="15"/>
        </w:rPr>
        <w:t xml:space="preserve">02 30 31 31 </w:t>
      </w:r>
      <w:r>
        <w:rPr>
          <w:b/>
          <w:sz w:val="15"/>
          <w:szCs w:val="15"/>
          <w:u w:val="single"/>
        </w:rPr>
        <w:t>43 5A 4E 30 31 32 36 31 30</w:t>
      </w:r>
      <w:r>
        <w:rPr>
          <w:b/>
          <w:sz w:val="15"/>
          <w:szCs w:val="15"/>
        </w:rPr>
        <w:t xml:space="preserve"> 38 31 0D 0A</w:t>
      </w:r>
    </w:p>
    <w:p>
      <w:pPr>
        <w:spacing w:line="0" w:lineRule="atLeast"/>
        <w:ind w:left="0" w:firstLine="0"/>
        <w:rPr>
          <w:b/>
          <w:sz w:val="15"/>
          <w:szCs w:val="15"/>
        </w:rPr>
      </w:pPr>
      <w:r>
        <w:rPr>
          <w:sz w:val="15"/>
          <w:szCs w:val="15"/>
        </w:rPr>
        <w:t xml:space="preserve">Correct response format: </w:t>
      </w:r>
      <w:r>
        <w:rPr>
          <w:b/>
          <w:sz w:val="15"/>
          <w:szCs w:val="15"/>
        </w:rPr>
        <w:t>02 30 31 31 43 5A 4E 4F 4B 33 37 0D 0A</w:t>
      </w:r>
    </w:p>
    <w:p>
      <w:pPr>
        <w:spacing w:line="0" w:lineRule="atLeast"/>
        <w:ind w:left="0" w:firstLine="0"/>
        <w:rPr>
          <w:sz w:val="15"/>
          <w:szCs w:val="15"/>
        </w:rPr>
      </w:pPr>
      <w:r>
        <w:rPr>
          <w:sz w:val="15"/>
          <w:szCs w:val="15"/>
        </w:rPr>
        <w:t xml:space="preserve">Wrong response format: </w:t>
      </w:r>
      <w:r>
        <w:rPr>
          <w:b/>
          <w:sz w:val="15"/>
          <w:szCs w:val="15"/>
        </w:rPr>
        <w:t xml:space="preserve">02 30 31 31 43 5A 4E </w:t>
      </w:r>
      <w:r>
        <w:rPr>
          <w:b/>
          <w:sz w:val="15"/>
          <w:szCs w:val="15"/>
          <w:u w:val="single"/>
        </w:rPr>
        <w:t>45 34</w:t>
      </w:r>
      <w:r>
        <w:rPr>
          <w:b/>
          <w:sz w:val="15"/>
          <w:szCs w:val="15"/>
        </w:rPr>
        <w:t xml:space="preserve"> 30 34 0D 0A</w:t>
      </w:r>
      <w:r>
        <w:rPr>
          <w:sz w:val="15"/>
          <w:szCs w:val="15"/>
        </w:rPr>
        <w:t xml:space="preserve"> (data write in invalid)</w:t>
      </w:r>
    </w:p>
    <w:p>
      <w:pPr>
        <w:pStyle w:val="5"/>
        <w:rPr>
          <w:szCs w:val="15"/>
        </w:rPr>
      </w:pPr>
      <w:bookmarkStart w:id="122" w:name="_Toc335060232"/>
      <w:bookmarkStart w:id="123" w:name="_Toc335146187"/>
      <w:bookmarkStart w:id="124" w:name="_Toc335059810"/>
      <w:bookmarkStart w:id="125" w:name="_Toc335381754"/>
      <w:bookmarkStart w:id="126" w:name="_Toc336503714"/>
      <w:r>
        <w:rPr>
          <w:rFonts w:hint="eastAsia"/>
          <w:szCs w:val="15"/>
        </w:rPr>
        <w:t xml:space="preserve">8.2.3.6 </w:t>
      </w:r>
      <w:bookmarkEnd w:id="122"/>
      <w:bookmarkEnd w:id="123"/>
      <w:bookmarkEnd w:id="124"/>
      <w:bookmarkEnd w:id="125"/>
      <w:bookmarkEnd w:id="126"/>
      <w:r>
        <w:rPr>
          <w:rFonts w:hint="eastAsia"/>
          <w:szCs w:val="15"/>
        </w:rPr>
        <w:t>Gain calibration</w:t>
      </w:r>
    </w:p>
    <w:p>
      <w:pPr>
        <w:spacing w:line="0" w:lineRule="atLeast"/>
        <w:ind w:left="0" w:firstLine="0"/>
        <w:rPr>
          <w:sz w:val="15"/>
          <w:szCs w:val="15"/>
        </w:rPr>
      </w:pPr>
      <w:r>
        <w:rPr>
          <w:rFonts w:hint="eastAsia"/>
          <w:sz w:val="15"/>
          <w:szCs w:val="15"/>
        </w:rPr>
        <w:t>1) Calibration with weight</w:t>
      </w:r>
    </w:p>
    <w:p>
      <w:pPr>
        <w:spacing w:line="0" w:lineRule="atLeast"/>
        <w:ind w:left="0" w:firstLine="300" w:firstLineChars="200"/>
        <w:rPr>
          <w:sz w:val="15"/>
          <w:szCs w:val="15"/>
        </w:rPr>
      </w:pPr>
      <w:r>
        <w:rPr>
          <w:rFonts w:hint="eastAsia"/>
          <w:sz w:val="15"/>
          <w:szCs w:val="15"/>
        </w:rPr>
        <w:t>Adding weight, about 80 percent of max. capacity and then write weight value in to complete gain calibration.</w:t>
      </w:r>
    </w:p>
    <w:p>
      <w:pPr>
        <w:spacing w:line="0" w:lineRule="atLeast"/>
        <w:ind w:left="0" w:firstLine="0"/>
        <w:rPr>
          <w:rFonts w:eastAsia="隶书"/>
          <w:sz w:val="15"/>
          <w:szCs w:val="15"/>
        </w:rPr>
      </w:pPr>
      <w:r>
        <w:rPr>
          <w:rFonts w:eastAsia="隶书"/>
          <w:sz w:val="15"/>
          <w:szCs w:val="15"/>
        </w:rPr>
        <w:t>Send order format:</w:t>
      </w:r>
    </w:p>
    <w:tbl>
      <w:tblPr>
        <w:tblStyle w:val="30"/>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09"/>
        <w:gridCol w:w="763"/>
        <w:gridCol w:w="425"/>
        <w:gridCol w:w="567"/>
        <w:gridCol w:w="1134"/>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Pr>
          <w:p>
            <w:pPr>
              <w:spacing w:line="0" w:lineRule="atLeast"/>
              <w:ind w:left="0" w:firstLine="0"/>
              <w:rPr>
                <w:b/>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63" w:type="dxa"/>
          </w:tcPr>
          <w:p>
            <w:pPr>
              <w:spacing w:line="0" w:lineRule="atLeast"/>
              <w:ind w:left="0" w:firstLine="0"/>
              <w:rPr>
                <w:sz w:val="15"/>
                <w:szCs w:val="15"/>
              </w:rPr>
            </w:pPr>
            <w:r>
              <w:rPr>
                <w:sz w:val="15"/>
                <w:szCs w:val="15"/>
              </w:rPr>
              <w:t>Channel no.</w:t>
            </w:r>
          </w:p>
        </w:tc>
        <w:tc>
          <w:tcPr>
            <w:tcW w:w="425"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GY</w:t>
            </w:r>
          </w:p>
        </w:tc>
        <w:tc>
          <w:tcPr>
            <w:tcW w:w="1134" w:type="dxa"/>
          </w:tcPr>
          <w:p>
            <w:pPr>
              <w:spacing w:line="0" w:lineRule="atLeast"/>
              <w:ind w:left="0" w:firstLine="0"/>
              <w:rPr>
                <w:sz w:val="15"/>
                <w:szCs w:val="15"/>
              </w:rPr>
            </w:pPr>
            <w:r>
              <w:rPr>
                <w:sz w:val="15"/>
                <w:szCs w:val="15"/>
              </w:rPr>
              <w:t>Weight value</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b/>
                <w:sz w:val="15"/>
                <w:szCs w:val="15"/>
              </w:rPr>
            </w:pPr>
            <w:r>
              <w:rPr>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8"/>
        <w:gridCol w:w="769"/>
        <w:gridCol w:w="426"/>
        <w:gridCol w:w="567"/>
        <w:gridCol w:w="42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Pr>
          <w:p>
            <w:pPr>
              <w:spacing w:line="0" w:lineRule="atLeast"/>
              <w:ind w:left="0" w:firstLine="0"/>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769" w:type="dxa"/>
          </w:tcPr>
          <w:p>
            <w:pPr>
              <w:spacing w:line="0" w:lineRule="atLeast"/>
              <w:ind w:left="0" w:firstLine="0"/>
              <w:rPr>
                <w:sz w:val="15"/>
                <w:szCs w:val="15"/>
              </w:rPr>
            </w:pPr>
            <w:r>
              <w:rPr>
                <w:sz w:val="15"/>
                <w:szCs w:val="15"/>
              </w:rPr>
              <w:t>Channel no.</w:t>
            </w:r>
          </w:p>
        </w:tc>
        <w:tc>
          <w:tcPr>
            <w:tcW w:w="426"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GY</w:t>
            </w:r>
          </w:p>
        </w:tc>
        <w:tc>
          <w:tcPr>
            <w:tcW w:w="425" w:type="dxa"/>
          </w:tcPr>
          <w:p>
            <w:pPr>
              <w:spacing w:line="0" w:lineRule="atLeast"/>
              <w:ind w:left="0" w:firstLine="0"/>
              <w:rPr>
                <w:b/>
                <w:sz w:val="15"/>
                <w:szCs w:val="15"/>
              </w:rPr>
            </w:pPr>
            <w:r>
              <w:rPr>
                <w:b/>
                <w:sz w:val="15"/>
                <w:szCs w:val="15"/>
              </w:rPr>
              <w:t>O</w:t>
            </w:r>
          </w:p>
        </w:tc>
        <w:tc>
          <w:tcPr>
            <w:tcW w:w="567" w:type="dxa"/>
          </w:tcPr>
          <w:p>
            <w:pPr>
              <w:spacing w:line="0" w:lineRule="atLeast"/>
              <w:ind w:left="0" w:firstLine="0"/>
              <w:rPr>
                <w:b/>
                <w:sz w:val="15"/>
                <w:szCs w:val="15"/>
              </w:rPr>
            </w:pPr>
            <w:r>
              <w:rPr>
                <w:b/>
                <w:sz w:val="15"/>
                <w:szCs w:val="15"/>
              </w:rPr>
              <w:t>K</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45"/>
        <w:gridCol w:w="389"/>
        <w:gridCol w:w="567"/>
        <w:gridCol w:w="425"/>
        <w:gridCol w:w="851"/>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45" w:type="dxa"/>
          </w:tcPr>
          <w:p>
            <w:pPr>
              <w:spacing w:line="0" w:lineRule="atLeast"/>
              <w:ind w:left="0" w:firstLine="0"/>
              <w:rPr>
                <w:sz w:val="15"/>
                <w:szCs w:val="15"/>
              </w:rPr>
            </w:pPr>
            <w:r>
              <w:rPr>
                <w:sz w:val="15"/>
                <w:szCs w:val="15"/>
              </w:rPr>
              <w:t>Channel no.</w:t>
            </w:r>
          </w:p>
        </w:tc>
        <w:tc>
          <w:tcPr>
            <w:tcW w:w="389"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GY</w:t>
            </w:r>
          </w:p>
        </w:tc>
        <w:tc>
          <w:tcPr>
            <w:tcW w:w="425" w:type="dxa"/>
          </w:tcPr>
          <w:p>
            <w:pPr>
              <w:spacing w:line="0" w:lineRule="atLeast"/>
              <w:ind w:left="0" w:firstLine="0"/>
              <w:rPr>
                <w:b/>
                <w:sz w:val="15"/>
                <w:szCs w:val="15"/>
              </w:rPr>
            </w:pPr>
            <w:r>
              <w:rPr>
                <w:b/>
                <w:sz w:val="15"/>
                <w:szCs w:val="15"/>
              </w:rPr>
              <w:t>E</w:t>
            </w:r>
          </w:p>
        </w:tc>
        <w:tc>
          <w:tcPr>
            <w:tcW w:w="851" w:type="dxa"/>
          </w:tcPr>
          <w:p>
            <w:pPr>
              <w:spacing w:line="0" w:lineRule="atLeast"/>
              <w:ind w:left="0" w:firstLine="0"/>
              <w:rPr>
                <w:sz w:val="15"/>
                <w:szCs w:val="15"/>
              </w:rPr>
            </w:pPr>
            <w:r>
              <w:rPr>
                <w:sz w:val="15"/>
                <w:szCs w:val="15"/>
              </w:rPr>
              <w:t>Wrong code</w:t>
            </w:r>
          </w:p>
        </w:tc>
        <w:tc>
          <w:tcPr>
            <w:tcW w:w="567"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7" w:type="dxa"/>
          </w:tcPr>
          <w:p>
            <w:pPr>
              <w:spacing w:line="0" w:lineRule="atLeast"/>
              <w:ind w:left="0" w:firstLine="0"/>
              <w:rPr>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Here:</w:t>
      </w:r>
    </w:p>
    <w:p>
      <w:pPr>
        <w:spacing w:line="0" w:lineRule="atLeast"/>
        <w:ind w:left="0" w:firstLine="301" w:firstLineChars="200"/>
        <w:rPr>
          <w:b/>
          <w:sz w:val="15"/>
          <w:szCs w:val="15"/>
        </w:rPr>
      </w:pPr>
      <w:r>
        <w:rPr>
          <w:rFonts w:hint="eastAsia"/>
          <w:b/>
          <w:sz w:val="15"/>
          <w:szCs w:val="15"/>
        </w:rPr>
        <w:t>GY</w:t>
      </w:r>
      <w:r>
        <w:rPr>
          <w:rFonts w:hint="eastAsia"/>
          <w:sz w:val="15"/>
          <w:szCs w:val="15"/>
        </w:rPr>
        <w:t>——</w:t>
      </w:r>
      <w:r>
        <w:rPr>
          <w:rFonts w:hint="eastAsia"/>
          <w:b/>
          <w:sz w:val="15"/>
          <w:szCs w:val="15"/>
        </w:rPr>
        <w:t>2</w:t>
      </w:r>
      <w:r>
        <w:rPr>
          <w:rFonts w:hint="eastAsia"/>
          <w:sz w:val="15"/>
          <w:szCs w:val="15"/>
        </w:rPr>
        <w:t xml:space="preserve"> bits，</w:t>
      </w:r>
      <w:r>
        <w:rPr>
          <w:rFonts w:hint="eastAsia"/>
          <w:b/>
          <w:sz w:val="15"/>
          <w:szCs w:val="15"/>
        </w:rPr>
        <w:t>47H 59H</w:t>
      </w:r>
    </w:p>
    <w:p>
      <w:pPr>
        <w:spacing w:line="0" w:lineRule="atLeast"/>
        <w:ind w:left="0" w:firstLine="300" w:firstLineChars="200"/>
        <w:rPr>
          <w:b/>
          <w:sz w:val="15"/>
          <w:szCs w:val="15"/>
        </w:rPr>
      </w:pPr>
      <w:r>
        <w:rPr>
          <w:rFonts w:hint="eastAsia"/>
          <w:sz w:val="15"/>
          <w:szCs w:val="15"/>
        </w:rPr>
        <w:t>Weight value——</w:t>
      </w:r>
      <w:r>
        <w:rPr>
          <w:rFonts w:hint="eastAsia"/>
          <w:b/>
          <w:sz w:val="15"/>
          <w:szCs w:val="15"/>
        </w:rPr>
        <w:t>6</w:t>
      </w:r>
      <w:r>
        <w:rPr>
          <w:rFonts w:hint="eastAsia"/>
          <w:sz w:val="15"/>
          <w:szCs w:val="15"/>
        </w:rPr>
        <w:t xml:space="preserve"> bits: weight value write in</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sz w:val="15"/>
          <w:szCs w:val="15"/>
        </w:rPr>
      </w:pPr>
      <w:r>
        <w:rPr>
          <w:sz w:val="15"/>
          <w:szCs w:val="15"/>
        </w:rPr>
        <w:t xml:space="preserve">Send order: </w:t>
      </w:r>
      <w:r>
        <w:rPr>
          <w:b/>
          <w:sz w:val="15"/>
          <w:szCs w:val="15"/>
        </w:rPr>
        <w:t>02 30 31 31</w:t>
      </w:r>
      <w:r>
        <w:rPr>
          <w:b/>
          <w:sz w:val="15"/>
          <w:szCs w:val="15"/>
          <w:u w:val="single"/>
        </w:rPr>
        <w:t>43 47 59 30 30 30 32 30 30</w:t>
      </w:r>
      <w:r>
        <w:rPr>
          <w:b/>
          <w:sz w:val="15"/>
          <w:szCs w:val="15"/>
        </w:rPr>
        <w:t xml:space="preserve"> 36 35 0D 0A (</w:t>
      </w:r>
      <w:r>
        <w:rPr>
          <w:rFonts w:hint="eastAsia"/>
          <w:b/>
          <w:sz w:val="15"/>
          <w:szCs w:val="15"/>
        </w:rPr>
        <w:t>w</w:t>
      </w:r>
      <w:r>
        <w:rPr>
          <w:b/>
          <w:sz w:val="15"/>
          <w:szCs w:val="15"/>
        </w:rPr>
        <w:t>rite in: weight value 200)</w:t>
      </w:r>
    </w:p>
    <w:p>
      <w:pPr>
        <w:spacing w:line="0" w:lineRule="atLeast"/>
        <w:ind w:left="0" w:firstLine="0"/>
        <w:rPr>
          <w:b/>
          <w:sz w:val="15"/>
          <w:szCs w:val="15"/>
        </w:rPr>
      </w:pPr>
      <w:r>
        <w:rPr>
          <w:sz w:val="15"/>
          <w:szCs w:val="15"/>
        </w:rPr>
        <w:t>Correct response format</w:t>
      </w:r>
      <w:r>
        <w:rPr>
          <w:rFonts w:hAnsi="宋体"/>
          <w:sz w:val="15"/>
          <w:szCs w:val="15"/>
        </w:rPr>
        <w:t>：</w:t>
      </w:r>
      <w:r>
        <w:rPr>
          <w:b/>
          <w:sz w:val="15"/>
          <w:szCs w:val="15"/>
        </w:rPr>
        <w:t>02 30 31 31 43 47 59 4F 4B 32 39 0D 0A</w:t>
      </w:r>
    </w:p>
    <w:p>
      <w:pPr>
        <w:spacing w:line="0" w:lineRule="atLeast"/>
        <w:ind w:left="0" w:firstLine="0"/>
        <w:rPr>
          <w:sz w:val="15"/>
          <w:szCs w:val="15"/>
        </w:rPr>
      </w:pPr>
      <w:r>
        <w:rPr>
          <w:sz w:val="15"/>
          <w:szCs w:val="15"/>
        </w:rPr>
        <w:t xml:space="preserve">Wrong response format: </w:t>
      </w:r>
      <w:r>
        <w:rPr>
          <w:b/>
          <w:sz w:val="15"/>
          <w:szCs w:val="15"/>
        </w:rPr>
        <w:t xml:space="preserve">02 30 31 35 43 47 59 </w:t>
      </w:r>
      <w:r>
        <w:rPr>
          <w:b/>
          <w:sz w:val="15"/>
          <w:szCs w:val="15"/>
          <w:u w:val="single"/>
        </w:rPr>
        <w:t>45 36</w:t>
      </w:r>
      <w:r>
        <w:rPr>
          <w:b/>
          <w:sz w:val="15"/>
          <w:szCs w:val="15"/>
        </w:rPr>
        <w:t xml:space="preserve"> 30 32 0D 0A</w:t>
      </w:r>
      <w:r>
        <w:rPr>
          <w:sz w:val="15"/>
          <w:szCs w:val="15"/>
        </w:rPr>
        <w:t xml:space="preserve"> (</w:t>
      </w:r>
      <w:r>
        <w:rPr>
          <w:rFonts w:hint="eastAsia"/>
          <w:sz w:val="15"/>
          <w:szCs w:val="15"/>
        </w:rPr>
        <w:t>w</w:t>
      </w:r>
      <w:r>
        <w:rPr>
          <w:sz w:val="15"/>
          <w:szCs w:val="15"/>
        </w:rPr>
        <w:t>rong channel no.)</w:t>
      </w:r>
    </w:p>
    <w:p>
      <w:pPr>
        <w:spacing w:line="0" w:lineRule="atLeast"/>
        <w:ind w:left="0" w:firstLine="0"/>
        <w:rPr>
          <w:sz w:val="15"/>
          <w:szCs w:val="15"/>
        </w:rPr>
      </w:pPr>
      <w:r>
        <w:rPr>
          <w:rFonts w:hint="eastAsia"/>
          <w:b/>
          <w:sz w:val="15"/>
          <w:szCs w:val="15"/>
        </w:rPr>
        <w:t>2</w:t>
      </w:r>
      <w:r>
        <w:rPr>
          <w:rFonts w:hint="eastAsia"/>
          <w:sz w:val="15"/>
          <w:szCs w:val="15"/>
        </w:rPr>
        <w:t>) Calibration without weight</w:t>
      </w:r>
    </w:p>
    <w:p>
      <w:pPr>
        <w:spacing w:line="0" w:lineRule="atLeast"/>
        <w:ind w:left="0" w:firstLine="300" w:firstLineChars="200"/>
        <w:rPr>
          <w:sz w:val="15"/>
          <w:szCs w:val="15"/>
        </w:rPr>
      </w:pPr>
      <w:r>
        <w:rPr>
          <w:rFonts w:hint="eastAsia"/>
          <w:sz w:val="15"/>
          <w:szCs w:val="15"/>
        </w:rPr>
        <w:t>Gain calibration proceeds with standard weight value and corresponding millivolt.</w:t>
      </w:r>
    </w:p>
    <w:p>
      <w:pPr>
        <w:spacing w:line="0" w:lineRule="atLeast"/>
        <w:ind w:left="0" w:firstLine="0"/>
        <w:rPr>
          <w:rFonts w:eastAsia="隶书"/>
          <w:sz w:val="15"/>
          <w:szCs w:val="15"/>
        </w:rPr>
      </w:pPr>
      <w:r>
        <w:rPr>
          <w:rFonts w:eastAsia="隶书"/>
          <w:sz w:val="15"/>
          <w:szCs w:val="15"/>
        </w:rPr>
        <w:t>Send order</w:t>
      </w:r>
      <w:r>
        <w:rPr>
          <w:rFonts w:hint="eastAsia" w:eastAsia="隶书"/>
          <w:sz w:val="15"/>
          <w:szCs w:val="15"/>
        </w:rPr>
        <w:t>:</w:t>
      </w:r>
    </w:p>
    <w:tbl>
      <w:tblPr>
        <w:tblStyle w:val="30"/>
        <w:tblW w:w="6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35"/>
        <w:gridCol w:w="283"/>
        <w:gridCol w:w="567"/>
        <w:gridCol w:w="1019"/>
        <w:gridCol w:w="992"/>
        <w:gridCol w:w="567"/>
        <w:gridCol w:w="51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35" w:type="dxa"/>
          </w:tcPr>
          <w:p>
            <w:pPr>
              <w:spacing w:line="0" w:lineRule="atLeast"/>
              <w:ind w:left="0" w:firstLine="0"/>
              <w:rPr>
                <w:sz w:val="15"/>
                <w:szCs w:val="15"/>
              </w:rPr>
            </w:pPr>
            <w:r>
              <w:rPr>
                <w:sz w:val="15"/>
                <w:szCs w:val="15"/>
              </w:rPr>
              <w:t>Channel no.</w:t>
            </w:r>
          </w:p>
        </w:tc>
        <w:tc>
          <w:tcPr>
            <w:tcW w:w="283"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GN</w:t>
            </w:r>
          </w:p>
        </w:tc>
        <w:tc>
          <w:tcPr>
            <w:tcW w:w="1019" w:type="dxa"/>
          </w:tcPr>
          <w:p>
            <w:pPr>
              <w:spacing w:line="0" w:lineRule="atLeast"/>
              <w:ind w:left="0" w:firstLine="0"/>
              <w:rPr>
                <w:sz w:val="15"/>
                <w:szCs w:val="15"/>
              </w:rPr>
            </w:pPr>
            <w:r>
              <w:rPr>
                <w:sz w:val="15"/>
                <w:szCs w:val="15"/>
              </w:rPr>
              <w:t>Millivolt</w:t>
            </w:r>
          </w:p>
        </w:tc>
        <w:tc>
          <w:tcPr>
            <w:tcW w:w="992" w:type="dxa"/>
          </w:tcPr>
          <w:p>
            <w:pPr>
              <w:spacing w:line="0" w:lineRule="atLeast"/>
              <w:ind w:left="0" w:firstLine="0"/>
              <w:rPr>
                <w:sz w:val="15"/>
                <w:szCs w:val="15"/>
              </w:rPr>
            </w:pPr>
            <w:r>
              <w:rPr>
                <w:sz w:val="15"/>
                <w:szCs w:val="15"/>
              </w:rPr>
              <w:t>Weight value</w:t>
            </w:r>
          </w:p>
        </w:tc>
        <w:tc>
          <w:tcPr>
            <w:tcW w:w="567" w:type="dxa"/>
          </w:tcPr>
          <w:p>
            <w:pPr>
              <w:spacing w:line="0" w:lineRule="atLeast"/>
              <w:ind w:left="0" w:firstLine="0"/>
              <w:rPr>
                <w:rFonts w:ascii="宋体" w:hAnsi="宋体"/>
                <w:sz w:val="15"/>
                <w:szCs w:val="15"/>
              </w:rPr>
            </w:pPr>
            <w:r>
              <w:rPr>
                <w:rFonts w:hint="eastAsia"/>
                <w:b/>
                <w:sz w:val="15"/>
                <w:szCs w:val="15"/>
              </w:rPr>
              <w:t>CRC</w:t>
            </w:r>
          </w:p>
        </w:tc>
        <w:tc>
          <w:tcPr>
            <w:tcW w:w="515" w:type="dxa"/>
          </w:tcPr>
          <w:p>
            <w:pPr>
              <w:spacing w:line="0" w:lineRule="atLeast"/>
              <w:ind w:left="0" w:firstLine="0"/>
              <w:rPr>
                <w:b/>
                <w:sz w:val="15"/>
                <w:szCs w:val="15"/>
              </w:rPr>
            </w:pPr>
            <w:r>
              <w:rPr>
                <w:rFonts w:hint="eastAsia"/>
                <w:b/>
                <w:sz w:val="15"/>
                <w:szCs w:val="15"/>
              </w:rPr>
              <w:t>CR</w:t>
            </w:r>
          </w:p>
        </w:tc>
        <w:tc>
          <w:tcPr>
            <w:tcW w:w="425" w:type="dxa"/>
          </w:tcPr>
          <w:p>
            <w:pPr>
              <w:spacing w:line="0" w:lineRule="atLeast"/>
              <w:ind w:left="0" w:firstLine="0"/>
              <w:rPr>
                <w:rFonts w:ascii="宋体" w:hAnsi="宋体"/>
                <w:sz w:val="15"/>
                <w:szCs w:val="15"/>
              </w:rPr>
            </w:pPr>
            <w:r>
              <w:rPr>
                <w:rFonts w:hint="eastAsia"/>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6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08"/>
        <w:gridCol w:w="851"/>
        <w:gridCol w:w="488"/>
        <w:gridCol w:w="567"/>
        <w:gridCol w:w="426"/>
        <w:gridCol w:w="425"/>
        <w:gridCol w:w="709"/>
        <w:gridCol w:w="5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tcPr>
          <w:p>
            <w:pPr>
              <w:spacing w:line="0" w:lineRule="atLeast"/>
              <w:ind w:left="-4" w:leftChars="-2" w:firstLine="5" w:firstLineChars="3"/>
              <w:rPr>
                <w:sz w:val="15"/>
                <w:szCs w:val="15"/>
              </w:rPr>
            </w:pPr>
            <w:r>
              <w:rPr>
                <w:b/>
                <w:sz w:val="15"/>
                <w:szCs w:val="15"/>
              </w:rPr>
              <w:t>STX</w:t>
            </w:r>
          </w:p>
        </w:tc>
        <w:tc>
          <w:tcPr>
            <w:tcW w:w="708" w:type="dxa"/>
          </w:tcPr>
          <w:p>
            <w:pPr>
              <w:spacing w:line="0" w:lineRule="atLeast"/>
              <w:ind w:left="0" w:firstLine="0"/>
              <w:rPr>
                <w:sz w:val="15"/>
                <w:szCs w:val="15"/>
              </w:rPr>
            </w:pPr>
            <w:r>
              <w:rPr>
                <w:sz w:val="15"/>
                <w:szCs w:val="15"/>
              </w:rPr>
              <w:t>ID no.</w:t>
            </w:r>
          </w:p>
        </w:tc>
        <w:tc>
          <w:tcPr>
            <w:tcW w:w="851" w:type="dxa"/>
          </w:tcPr>
          <w:p>
            <w:pPr>
              <w:spacing w:line="0" w:lineRule="atLeast"/>
              <w:ind w:left="0" w:firstLine="0"/>
              <w:rPr>
                <w:sz w:val="15"/>
                <w:szCs w:val="15"/>
              </w:rPr>
            </w:pPr>
            <w:r>
              <w:rPr>
                <w:sz w:val="15"/>
                <w:szCs w:val="15"/>
              </w:rPr>
              <w:t>Channel no.</w:t>
            </w:r>
          </w:p>
        </w:tc>
        <w:tc>
          <w:tcPr>
            <w:tcW w:w="488"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GN</w:t>
            </w:r>
          </w:p>
        </w:tc>
        <w:tc>
          <w:tcPr>
            <w:tcW w:w="426" w:type="dxa"/>
          </w:tcPr>
          <w:p>
            <w:pPr>
              <w:spacing w:line="0" w:lineRule="atLeast"/>
              <w:ind w:left="0" w:firstLine="0"/>
              <w:rPr>
                <w:b/>
                <w:sz w:val="15"/>
                <w:szCs w:val="15"/>
              </w:rPr>
            </w:pPr>
            <w:r>
              <w:rPr>
                <w:b/>
                <w:sz w:val="15"/>
                <w:szCs w:val="15"/>
              </w:rPr>
              <w:t>O</w:t>
            </w:r>
          </w:p>
        </w:tc>
        <w:tc>
          <w:tcPr>
            <w:tcW w:w="425" w:type="dxa"/>
          </w:tcPr>
          <w:p>
            <w:pPr>
              <w:spacing w:line="0" w:lineRule="atLeast"/>
              <w:ind w:left="0" w:firstLine="0"/>
              <w:rPr>
                <w:b/>
                <w:sz w:val="15"/>
                <w:szCs w:val="15"/>
              </w:rPr>
            </w:pPr>
            <w:r>
              <w:rPr>
                <w:b/>
                <w:sz w:val="15"/>
                <w:szCs w:val="15"/>
              </w:rPr>
              <w:t>K</w:t>
            </w:r>
          </w:p>
        </w:tc>
        <w:tc>
          <w:tcPr>
            <w:tcW w:w="709"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566"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6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325"/>
        <w:gridCol w:w="567"/>
        <w:gridCol w:w="425"/>
        <w:gridCol w:w="851"/>
        <w:gridCol w:w="708"/>
        <w:gridCol w:w="56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line="0" w:lineRule="atLeast"/>
              <w:ind w:left="0" w:firstLine="0"/>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851" w:type="dxa"/>
          </w:tcPr>
          <w:p>
            <w:pPr>
              <w:spacing w:line="0" w:lineRule="atLeast"/>
              <w:ind w:left="0" w:firstLine="0"/>
              <w:rPr>
                <w:sz w:val="15"/>
                <w:szCs w:val="15"/>
              </w:rPr>
            </w:pPr>
            <w:r>
              <w:rPr>
                <w:sz w:val="15"/>
                <w:szCs w:val="15"/>
              </w:rPr>
              <w:t>Channel no.</w:t>
            </w:r>
          </w:p>
        </w:tc>
        <w:tc>
          <w:tcPr>
            <w:tcW w:w="325" w:type="dxa"/>
          </w:tcPr>
          <w:p>
            <w:pPr>
              <w:spacing w:line="0" w:lineRule="atLeast"/>
              <w:ind w:left="0" w:firstLine="0"/>
              <w:rPr>
                <w:sz w:val="15"/>
                <w:szCs w:val="15"/>
              </w:rPr>
            </w:pPr>
            <w:r>
              <w:rPr>
                <w:b/>
                <w:sz w:val="15"/>
                <w:szCs w:val="15"/>
              </w:rPr>
              <w:t>C</w:t>
            </w:r>
          </w:p>
        </w:tc>
        <w:tc>
          <w:tcPr>
            <w:tcW w:w="567" w:type="dxa"/>
          </w:tcPr>
          <w:p>
            <w:pPr>
              <w:spacing w:line="0" w:lineRule="atLeast"/>
              <w:ind w:left="0" w:firstLine="0"/>
              <w:rPr>
                <w:b/>
                <w:sz w:val="15"/>
                <w:szCs w:val="15"/>
              </w:rPr>
            </w:pPr>
            <w:r>
              <w:rPr>
                <w:b/>
                <w:sz w:val="15"/>
                <w:szCs w:val="15"/>
              </w:rPr>
              <w:t>GN</w:t>
            </w:r>
          </w:p>
        </w:tc>
        <w:tc>
          <w:tcPr>
            <w:tcW w:w="425" w:type="dxa"/>
          </w:tcPr>
          <w:p>
            <w:pPr>
              <w:spacing w:line="0" w:lineRule="atLeast"/>
              <w:ind w:left="0" w:firstLine="0"/>
              <w:rPr>
                <w:b/>
                <w:sz w:val="15"/>
                <w:szCs w:val="15"/>
              </w:rPr>
            </w:pPr>
            <w:r>
              <w:rPr>
                <w:b/>
                <w:sz w:val="15"/>
                <w:szCs w:val="15"/>
              </w:rPr>
              <w:t>E</w:t>
            </w:r>
          </w:p>
        </w:tc>
        <w:tc>
          <w:tcPr>
            <w:tcW w:w="851" w:type="dxa"/>
          </w:tcPr>
          <w:p>
            <w:pPr>
              <w:spacing w:line="0" w:lineRule="atLeast"/>
              <w:ind w:left="0" w:firstLine="0"/>
              <w:rPr>
                <w:b/>
                <w:sz w:val="15"/>
                <w:szCs w:val="15"/>
              </w:rPr>
            </w:pPr>
            <w:r>
              <w:rPr>
                <w:b/>
                <w:sz w:val="15"/>
                <w:szCs w:val="15"/>
              </w:rPr>
              <w:t>Wrong code</w:t>
            </w:r>
          </w:p>
        </w:tc>
        <w:tc>
          <w:tcPr>
            <w:tcW w:w="708"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638" w:type="dxa"/>
          </w:tcPr>
          <w:p>
            <w:pPr>
              <w:spacing w:line="0" w:lineRule="atLeast"/>
              <w:ind w:left="0" w:firstLine="0"/>
              <w:rPr>
                <w:b/>
                <w:sz w:val="15"/>
                <w:szCs w:val="15"/>
              </w:rPr>
            </w:pPr>
            <w:r>
              <w:rPr>
                <w:b/>
                <w:sz w:val="15"/>
                <w:szCs w:val="15"/>
              </w:rPr>
              <w:t>LF</w:t>
            </w:r>
          </w:p>
        </w:tc>
      </w:tr>
    </w:tbl>
    <w:p>
      <w:pPr>
        <w:spacing w:line="0" w:lineRule="atLeast"/>
        <w:ind w:left="0" w:firstLine="300" w:firstLineChars="200"/>
        <w:rPr>
          <w:sz w:val="15"/>
          <w:szCs w:val="15"/>
        </w:rPr>
      </w:pPr>
      <w:r>
        <w:rPr>
          <w:rFonts w:hint="eastAsia"/>
          <w:sz w:val="15"/>
          <w:szCs w:val="15"/>
        </w:rPr>
        <w:t>Here:</w:t>
      </w:r>
    </w:p>
    <w:p>
      <w:pPr>
        <w:spacing w:line="0" w:lineRule="atLeast"/>
        <w:ind w:left="0" w:firstLine="300" w:firstLineChars="200"/>
        <w:rPr>
          <w:b/>
          <w:sz w:val="15"/>
          <w:szCs w:val="15"/>
        </w:rPr>
      </w:pPr>
      <w:r>
        <w:rPr>
          <w:rFonts w:hint="eastAsia"/>
          <w:sz w:val="15"/>
          <w:szCs w:val="15"/>
        </w:rPr>
        <w:t>Gain millivolt——</w:t>
      </w:r>
      <w:r>
        <w:rPr>
          <w:rFonts w:hint="eastAsia"/>
          <w:b/>
          <w:sz w:val="15"/>
          <w:szCs w:val="15"/>
        </w:rPr>
        <w:t>6</w:t>
      </w:r>
      <w:r>
        <w:rPr>
          <w:rFonts w:hint="eastAsia"/>
          <w:sz w:val="15"/>
          <w:szCs w:val="15"/>
        </w:rPr>
        <w:t xml:space="preserve"> bits, corresponding gain millivolt of weight</w:t>
      </w:r>
    </w:p>
    <w:p>
      <w:pPr>
        <w:spacing w:line="0" w:lineRule="atLeast"/>
        <w:ind w:left="0" w:firstLine="300" w:firstLineChars="200"/>
        <w:rPr>
          <w:b/>
          <w:sz w:val="15"/>
          <w:szCs w:val="15"/>
        </w:rPr>
      </w:pPr>
      <w:r>
        <w:rPr>
          <w:sz w:val="15"/>
          <w:szCs w:val="15"/>
        </w:rPr>
        <w:t>W</w:t>
      </w:r>
      <w:r>
        <w:rPr>
          <w:rFonts w:hint="eastAsia"/>
          <w:sz w:val="15"/>
          <w:szCs w:val="15"/>
        </w:rPr>
        <w:t>eight value——</w:t>
      </w:r>
      <w:r>
        <w:rPr>
          <w:rFonts w:hint="eastAsia"/>
          <w:b/>
          <w:sz w:val="15"/>
          <w:szCs w:val="15"/>
        </w:rPr>
        <w:t>6</w:t>
      </w:r>
      <w:r>
        <w:rPr>
          <w:rFonts w:hint="eastAsia"/>
          <w:sz w:val="15"/>
          <w:szCs w:val="15"/>
        </w:rPr>
        <w:t xml:space="preserve"> bits, weight value</w:t>
      </w:r>
    </w:p>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sz w:val="15"/>
          <w:szCs w:val="15"/>
        </w:rPr>
      </w:pPr>
      <w:r>
        <w:rPr>
          <w:sz w:val="15"/>
          <w:szCs w:val="15"/>
        </w:rPr>
        <w:t xml:space="preserve">Send order: </w:t>
      </w:r>
      <w:r>
        <w:rPr>
          <w:b/>
          <w:sz w:val="15"/>
          <w:szCs w:val="15"/>
        </w:rPr>
        <w:t>02 30 31 31</w:t>
      </w:r>
      <w:r>
        <w:rPr>
          <w:b/>
          <w:sz w:val="15"/>
          <w:szCs w:val="15"/>
          <w:u w:val="single"/>
        </w:rPr>
        <w:t>43 47 4E 30 30 31 39 34 30 30 30 30 32 30 30</w:t>
      </w:r>
      <w:r>
        <w:rPr>
          <w:b/>
          <w:sz w:val="15"/>
          <w:szCs w:val="15"/>
        </w:rPr>
        <w:t xml:space="preserve"> 35 36 0D 0A</w:t>
      </w:r>
      <w:r>
        <w:rPr>
          <w:sz w:val="15"/>
          <w:szCs w:val="15"/>
        </w:rPr>
        <w:t xml:space="preserve"> (write in: )</w:t>
      </w:r>
    </w:p>
    <w:p>
      <w:pPr>
        <w:spacing w:line="0" w:lineRule="atLeast"/>
        <w:ind w:left="0" w:firstLine="0"/>
        <w:rPr>
          <w:b/>
          <w:sz w:val="15"/>
          <w:szCs w:val="15"/>
        </w:rPr>
      </w:pPr>
      <w:r>
        <w:rPr>
          <w:sz w:val="15"/>
          <w:szCs w:val="15"/>
        </w:rPr>
        <w:t xml:space="preserve">Correct response format: </w:t>
      </w:r>
      <w:r>
        <w:rPr>
          <w:b/>
          <w:sz w:val="15"/>
          <w:szCs w:val="15"/>
        </w:rPr>
        <w:t>02 30 31 31 43 47 4E 4F 4B 31 38 0D 0A</w:t>
      </w:r>
    </w:p>
    <w:p>
      <w:pPr>
        <w:spacing w:line="0" w:lineRule="atLeast"/>
        <w:ind w:left="0" w:firstLine="0"/>
        <w:rPr>
          <w:b/>
          <w:sz w:val="15"/>
          <w:szCs w:val="15"/>
        </w:rPr>
      </w:pPr>
      <w:r>
        <w:rPr>
          <w:sz w:val="15"/>
          <w:szCs w:val="15"/>
        </w:rPr>
        <w:t xml:space="preserve">Wrong response format: </w:t>
      </w:r>
      <w:r>
        <w:rPr>
          <w:b/>
          <w:sz w:val="15"/>
          <w:szCs w:val="15"/>
        </w:rPr>
        <w:t xml:space="preserve">02 30 31 31 43 48 4E </w:t>
      </w:r>
      <w:r>
        <w:rPr>
          <w:b/>
          <w:sz w:val="15"/>
          <w:szCs w:val="15"/>
          <w:u w:val="single"/>
        </w:rPr>
        <w:t>45 33</w:t>
      </w:r>
      <w:r>
        <w:rPr>
          <w:b/>
          <w:sz w:val="15"/>
          <w:szCs w:val="15"/>
        </w:rPr>
        <w:t xml:space="preserve"> 38 35 0D 0A </w:t>
      </w:r>
      <w:r>
        <w:rPr>
          <w:sz w:val="15"/>
          <w:szCs w:val="15"/>
        </w:rPr>
        <w:t>(Wrong code）</w:t>
      </w:r>
    </w:p>
    <w:p>
      <w:pPr>
        <w:pStyle w:val="5"/>
        <w:rPr>
          <w:szCs w:val="15"/>
        </w:rPr>
      </w:pPr>
      <w:bookmarkStart w:id="127" w:name="_Toc335059811"/>
      <w:bookmarkStart w:id="128" w:name="_Toc336503715"/>
      <w:bookmarkStart w:id="129" w:name="_Toc335060233"/>
      <w:bookmarkStart w:id="130" w:name="_Toc335146188"/>
      <w:bookmarkStart w:id="131" w:name="_Toc335381755"/>
      <w:r>
        <w:rPr>
          <w:rFonts w:hint="eastAsia"/>
          <w:szCs w:val="15"/>
        </w:rPr>
        <w:t xml:space="preserve">8.2.3.7 </w:t>
      </w:r>
      <w:bookmarkEnd w:id="127"/>
      <w:bookmarkEnd w:id="128"/>
      <w:bookmarkEnd w:id="129"/>
      <w:bookmarkEnd w:id="130"/>
      <w:bookmarkEnd w:id="131"/>
      <w:r>
        <w:rPr>
          <w:rFonts w:hint="eastAsia"/>
          <w:szCs w:val="15"/>
        </w:rPr>
        <w:t>Zeroing</w:t>
      </w:r>
    </w:p>
    <w:p>
      <w:pPr>
        <w:spacing w:line="0" w:lineRule="atLeast"/>
        <w:ind w:left="0" w:firstLine="0"/>
        <w:rPr>
          <w:rFonts w:eastAsia="隶书"/>
          <w:sz w:val="15"/>
          <w:szCs w:val="15"/>
        </w:rPr>
      </w:pPr>
      <w:r>
        <w:rPr>
          <w:rFonts w:eastAsia="隶书"/>
          <w:sz w:val="15"/>
          <w:szCs w:val="15"/>
        </w:rPr>
        <w:t>Send order format:</w:t>
      </w:r>
    </w:p>
    <w:tbl>
      <w:tblPr>
        <w:tblStyle w:val="30"/>
        <w:tblW w:w="5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09"/>
        <w:gridCol w:w="992"/>
        <w:gridCol w:w="567"/>
        <w:gridCol w:w="709"/>
        <w:gridCol w:w="709"/>
        <w:gridCol w:w="4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tcPr>
          <w:p>
            <w:pPr>
              <w:spacing w:line="0" w:lineRule="atLeast"/>
              <w:ind w:left="0" w:firstLine="0"/>
              <w:rPr>
                <w:rFonts w:ascii="宋体" w:hAnsi="宋体"/>
                <w:sz w:val="15"/>
                <w:szCs w:val="15"/>
              </w:rPr>
            </w:pPr>
            <w:r>
              <w:rPr>
                <w:rFonts w:hint="eastAsia"/>
                <w:b/>
                <w:sz w:val="15"/>
                <w:szCs w:val="15"/>
              </w:rPr>
              <w:t>STX</w:t>
            </w:r>
          </w:p>
        </w:tc>
        <w:tc>
          <w:tcPr>
            <w:tcW w:w="709" w:type="dxa"/>
          </w:tcPr>
          <w:p>
            <w:pPr>
              <w:spacing w:line="0" w:lineRule="atLeast"/>
              <w:ind w:left="0" w:firstLine="0"/>
              <w:rPr>
                <w:rFonts w:ascii="宋体" w:hAnsi="宋体"/>
                <w:sz w:val="15"/>
                <w:szCs w:val="15"/>
              </w:rPr>
            </w:pPr>
            <w:r>
              <w:rPr>
                <w:sz w:val="15"/>
                <w:szCs w:val="15"/>
              </w:rPr>
              <w:t>ID no</w:t>
            </w:r>
            <w:r>
              <w:rPr>
                <w:rFonts w:hint="eastAsia" w:ascii="宋体" w:hAnsi="宋体"/>
                <w:sz w:val="15"/>
                <w:szCs w:val="15"/>
              </w:rPr>
              <w:t>.</w:t>
            </w:r>
          </w:p>
        </w:tc>
        <w:tc>
          <w:tcPr>
            <w:tcW w:w="992" w:type="dxa"/>
          </w:tcPr>
          <w:p>
            <w:pPr>
              <w:spacing w:line="0" w:lineRule="atLeast"/>
              <w:ind w:left="0" w:firstLine="0"/>
              <w:rPr>
                <w:sz w:val="15"/>
                <w:szCs w:val="15"/>
              </w:rPr>
            </w:pPr>
            <w:r>
              <w:rPr>
                <w:rFonts w:hint="eastAsia"/>
                <w:sz w:val="15"/>
                <w:szCs w:val="15"/>
              </w:rPr>
              <w:t>Channel no.</w:t>
            </w:r>
          </w:p>
        </w:tc>
        <w:tc>
          <w:tcPr>
            <w:tcW w:w="567" w:type="dxa"/>
          </w:tcPr>
          <w:p>
            <w:pPr>
              <w:spacing w:line="0" w:lineRule="atLeast"/>
              <w:ind w:left="0" w:firstLine="0"/>
              <w:rPr>
                <w:rFonts w:ascii="宋体" w:hAnsi="宋体"/>
                <w:sz w:val="15"/>
                <w:szCs w:val="15"/>
              </w:rPr>
            </w:pPr>
            <w:r>
              <w:rPr>
                <w:rFonts w:hint="eastAsia"/>
                <w:b/>
                <w:sz w:val="15"/>
                <w:szCs w:val="15"/>
              </w:rPr>
              <w:t>O</w:t>
            </w:r>
          </w:p>
        </w:tc>
        <w:tc>
          <w:tcPr>
            <w:tcW w:w="709" w:type="dxa"/>
          </w:tcPr>
          <w:p>
            <w:pPr>
              <w:spacing w:line="0" w:lineRule="atLeast"/>
              <w:ind w:left="0" w:firstLine="0"/>
              <w:rPr>
                <w:rFonts w:ascii="宋体" w:hAnsi="宋体"/>
                <w:sz w:val="15"/>
                <w:szCs w:val="15"/>
              </w:rPr>
            </w:pPr>
            <w:r>
              <w:rPr>
                <w:rFonts w:hint="eastAsia"/>
                <w:b/>
                <w:sz w:val="15"/>
                <w:szCs w:val="15"/>
              </w:rPr>
              <w:t>CZ</w:t>
            </w:r>
          </w:p>
        </w:tc>
        <w:tc>
          <w:tcPr>
            <w:tcW w:w="709" w:type="dxa"/>
          </w:tcPr>
          <w:p>
            <w:pPr>
              <w:spacing w:line="0" w:lineRule="atLeast"/>
              <w:ind w:left="0" w:firstLine="0"/>
              <w:rPr>
                <w:rFonts w:ascii="宋体" w:hAnsi="宋体"/>
                <w:sz w:val="15"/>
                <w:szCs w:val="15"/>
              </w:rPr>
            </w:pPr>
            <w:r>
              <w:rPr>
                <w:rFonts w:hint="eastAsia"/>
                <w:b/>
                <w:sz w:val="15"/>
                <w:szCs w:val="15"/>
              </w:rPr>
              <w:t>CRC</w:t>
            </w:r>
          </w:p>
        </w:tc>
        <w:tc>
          <w:tcPr>
            <w:tcW w:w="441" w:type="dxa"/>
          </w:tcPr>
          <w:p>
            <w:pPr>
              <w:spacing w:line="0" w:lineRule="atLeast"/>
              <w:ind w:left="0" w:firstLine="0"/>
              <w:rPr>
                <w:rFonts w:ascii="宋体" w:hAnsi="宋体"/>
                <w:sz w:val="15"/>
                <w:szCs w:val="15"/>
              </w:rPr>
            </w:pPr>
            <w:r>
              <w:rPr>
                <w:rFonts w:hint="eastAsia"/>
                <w:b/>
                <w:sz w:val="15"/>
                <w:szCs w:val="15"/>
              </w:rPr>
              <w:t>CR</w:t>
            </w:r>
          </w:p>
        </w:tc>
        <w:tc>
          <w:tcPr>
            <w:tcW w:w="644" w:type="dxa"/>
          </w:tcPr>
          <w:p>
            <w:pPr>
              <w:spacing w:line="0" w:lineRule="atLeast"/>
              <w:ind w:left="-80" w:leftChars="-38" w:firstLine="78" w:firstLineChars="52"/>
              <w:rPr>
                <w:rFonts w:ascii="宋体" w:hAnsi="宋体"/>
                <w:sz w:val="15"/>
                <w:szCs w:val="15"/>
              </w:rPr>
            </w:pPr>
            <w:r>
              <w:rPr>
                <w:rFonts w:hint="eastAsia"/>
                <w:b/>
                <w:sz w:val="15"/>
                <w:szCs w:val="15"/>
              </w:rPr>
              <w:t>LF</w:t>
            </w:r>
          </w:p>
        </w:tc>
      </w:tr>
    </w:tbl>
    <w:p>
      <w:pPr>
        <w:spacing w:line="0" w:lineRule="atLeast"/>
        <w:ind w:left="0" w:firstLine="0"/>
        <w:rPr>
          <w:sz w:val="15"/>
          <w:szCs w:val="15"/>
        </w:rPr>
      </w:pPr>
      <w:r>
        <w:rPr>
          <w:rFonts w:eastAsia="隶书"/>
          <w:sz w:val="15"/>
          <w:szCs w:val="15"/>
        </w:rPr>
        <w:t>Correct response format:</w:t>
      </w:r>
    </w:p>
    <w:tbl>
      <w:tblPr>
        <w:tblStyle w:val="30"/>
        <w:tblW w:w="5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92"/>
        <w:gridCol w:w="342"/>
        <w:gridCol w:w="425"/>
        <w:gridCol w:w="426"/>
        <w:gridCol w:w="425"/>
        <w:gridCol w:w="709"/>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4" w:leftChars="-2" w:firstLine="8" w:firstLineChars="5"/>
              <w:rPr>
                <w:sz w:val="15"/>
                <w:szCs w:val="15"/>
              </w:rPr>
            </w:pPr>
            <w:r>
              <w:rPr>
                <w:b/>
                <w:sz w:val="15"/>
                <w:szCs w:val="15"/>
              </w:rPr>
              <w:t>STX</w:t>
            </w:r>
          </w:p>
        </w:tc>
        <w:tc>
          <w:tcPr>
            <w:tcW w:w="709" w:type="dxa"/>
          </w:tcPr>
          <w:p>
            <w:pPr>
              <w:spacing w:line="0" w:lineRule="atLeast"/>
              <w:ind w:left="0" w:firstLine="0"/>
              <w:rPr>
                <w:sz w:val="15"/>
                <w:szCs w:val="15"/>
              </w:rPr>
            </w:pPr>
            <w:r>
              <w:rPr>
                <w:sz w:val="15"/>
                <w:szCs w:val="15"/>
              </w:rPr>
              <w:t>ID no.</w:t>
            </w:r>
          </w:p>
        </w:tc>
        <w:tc>
          <w:tcPr>
            <w:tcW w:w="792" w:type="dxa"/>
          </w:tcPr>
          <w:p>
            <w:pPr>
              <w:spacing w:line="0" w:lineRule="atLeast"/>
              <w:ind w:left="0" w:firstLine="0"/>
              <w:rPr>
                <w:sz w:val="15"/>
                <w:szCs w:val="15"/>
              </w:rPr>
            </w:pPr>
            <w:r>
              <w:rPr>
                <w:sz w:val="15"/>
                <w:szCs w:val="15"/>
              </w:rPr>
              <w:t>Channel no.</w:t>
            </w:r>
          </w:p>
        </w:tc>
        <w:tc>
          <w:tcPr>
            <w:tcW w:w="342" w:type="dxa"/>
          </w:tcPr>
          <w:p>
            <w:pPr>
              <w:spacing w:line="0" w:lineRule="atLeast"/>
              <w:ind w:left="0" w:firstLine="0"/>
              <w:rPr>
                <w:sz w:val="15"/>
                <w:szCs w:val="15"/>
              </w:rPr>
            </w:pPr>
            <w:r>
              <w:rPr>
                <w:b/>
                <w:sz w:val="15"/>
                <w:szCs w:val="15"/>
              </w:rPr>
              <w:t>O</w:t>
            </w:r>
          </w:p>
        </w:tc>
        <w:tc>
          <w:tcPr>
            <w:tcW w:w="425" w:type="dxa"/>
          </w:tcPr>
          <w:p>
            <w:pPr>
              <w:spacing w:line="0" w:lineRule="atLeast"/>
              <w:ind w:left="0" w:firstLine="0"/>
              <w:rPr>
                <w:sz w:val="15"/>
                <w:szCs w:val="15"/>
              </w:rPr>
            </w:pPr>
            <w:r>
              <w:rPr>
                <w:b/>
                <w:sz w:val="15"/>
                <w:szCs w:val="15"/>
              </w:rPr>
              <w:t>CZ</w:t>
            </w:r>
          </w:p>
        </w:tc>
        <w:tc>
          <w:tcPr>
            <w:tcW w:w="426" w:type="dxa"/>
          </w:tcPr>
          <w:p>
            <w:pPr>
              <w:spacing w:line="0" w:lineRule="atLeast"/>
              <w:ind w:left="0" w:firstLine="0"/>
              <w:rPr>
                <w:b/>
                <w:sz w:val="15"/>
                <w:szCs w:val="15"/>
              </w:rPr>
            </w:pPr>
            <w:r>
              <w:rPr>
                <w:b/>
                <w:sz w:val="15"/>
                <w:szCs w:val="15"/>
              </w:rPr>
              <w:t>O</w:t>
            </w:r>
          </w:p>
        </w:tc>
        <w:tc>
          <w:tcPr>
            <w:tcW w:w="425" w:type="dxa"/>
          </w:tcPr>
          <w:p>
            <w:pPr>
              <w:spacing w:line="0" w:lineRule="atLeast"/>
              <w:ind w:left="0" w:firstLine="0"/>
              <w:rPr>
                <w:b/>
                <w:sz w:val="15"/>
                <w:szCs w:val="15"/>
              </w:rPr>
            </w:pPr>
            <w:r>
              <w:rPr>
                <w:b/>
                <w:sz w:val="15"/>
                <w:szCs w:val="15"/>
              </w:rPr>
              <w:t>K</w:t>
            </w:r>
          </w:p>
        </w:tc>
        <w:tc>
          <w:tcPr>
            <w:tcW w:w="709" w:type="dxa"/>
          </w:tcPr>
          <w:p>
            <w:pPr>
              <w:spacing w:line="0" w:lineRule="atLeast"/>
              <w:ind w:left="0" w:firstLine="0"/>
              <w:rPr>
                <w:sz w:val="15"/>
                <w:szCs w:val="15"/>
              </w:rPr>
            </w:pPr>
            <w:r>
              <w:rPr>
                <w:b/>
                <w:sz w:val="15"/>
                <w:szCs w:val="15"/>
              </w:rPr>
              <w:t>CRC</w:t>
            </w:r>
          </w:p>
        </w:tc>
        <w:tc>
          <w:tcPr>
            <w:tcW w:w="567" w:type="dxa"/>
          </w:tcPr>
          <w:p>
            <w:pPr>
              <w:spacing w:line="0" w:lineRule="atLeast"/>
              <w:ind w:left="0" w:firstLine="0"/>
              <w:rPr>
                <w:sz w:val="15"/>
                <w:szCs w:val="15"/>
              </w:rPr>
            </w:pPr>
            <w:r>
              <w:rPr>
                <w:b/>
                <w:sz w:val="15"/>
                <w:szCs w:val="15"/>
              </w:rPr>
              <w:t>CR</w:t>
            </w:r>
          </w:p>
        </w:tc>
        <w:tc>
          <w:tcPr>
            <w:tcW w:w="425" w:type="dxa"/>
          </w:tcPr>
          <w:p>
            <w:pPr>
              <w:spacing w:line="0" w:lineRule="atLeast"/>
              <w:ind w:left="0" w:firstLine="0"/>
              <w:rPr>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Wrong response format:</w:t>
      </w:r>
    </w:p>
    <w:tbl>
      <w:tblPr>
        <w:tblStyle w:val="30"/>
        <w:tblW w:w="5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26"/>
        <w:gridCol w:w="851"/>
        <w:gridCol w:w="266"/>
        <w:gridCol w:w="567"/>
        <w:gridCol w:w="425"/>
        <w:gridCol w:w="851"/>
        <w:gridCol w:w="567"/>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tcPr>
          <w:p>
            <w:pPr>
              <w:spacing w:line="0" w:lineRule="atLeast"/>
              <w:ind w:left="0" w:firstLine="0"/>
              <w:rPr>
                <w:sz w:val="15"/>
                <w:szCs w:val="15"/>
              </w:rPr>
            </w:pPr>
            <w:r>
              <w:rPr>
                <w:b/>
                <w:sz w:val="15"/>
                <w:szCs w:val="15"/>
              </w:rPr>
              <w:t>STX</w:t>
            </w:r>
          </w:p>
        </w:tc>
        <w:tc>
          <w:tcPr>
            <w:tcW w:w="726" w:type="dxa"/>
          </w:tcPr>
          <w:p>
            <w:pPr>
              <w:spacing w:line="0" w:lineRule="atLeast"/>
              <w:ind w:left="0" w:firstLine="0"/>
              <w:rPr>
                <w:sz w:val="15"/>
                <w:szCs w:val="15"/>
              </w:rPr>
            </w:pPr>
            <w:r>
              <w:rPr>
                <w:sz w:val="15"/>
                <w:szCs w:val="15"/>
              </w:rPr>
              <w:t>ID no.</w:t>
            </w:r>
          </w:p>
        </w:tc>
        <w:tc>
          <w:tcPr>
            <w:tcW w:w="851" w:type="dxa"/>
          </w:tcPr>
          <w:p>
            <w:pPr>
              <w:spacing w:line="0" w:lineRule="atLeast"/>
              <w:ind w:left="0" w:firstLine="0"/>
              <w:rPr>
                <w:sz w:val="15"/>
                <w:szCs w:val="15"/>
              </w:rPr>
            </w:pPr>
            <w:r>
              <w:rPr>
                <w:sz w:val="15"/>
                <w:szCs w:val="15"/>
              </w:rPr>
              <w:t>Channel no.</w:t>
            </w:r>
          </w:p>
        </w:tc>
        <w:tc>
          <w:tcPr>
            <w:tcW w:w="266" w:type="dxa"/>
          </w:tcPr>
          <w:p>
            <w:pPr>
              <w:spacing w:line="0" w:lineRule="atLeast"/>
              <w:ind w:left="0" w:firstLine="0"/>
              <w:rPr>
                <w:sz w:val="15"/>
                <w:szCs w:val="15"/>
              </w:rPr>
            </w:pPr>
            <w:r>
              <w:rPr>
                <w:b/>
                <w:sz w:val="15"/>
                <w:szCs w:val="15"/>
              </w:rPr>
              <w:t>O</w:t>
            </w:r>
          </w:p>
        </w:tc>
        <w:tc>
          <w:tcPr>
            <w:tcW w:w="567" w:type="dxa"/>
          </w:tcPr>
          <w:p>
            <w:pPr>
              <w:spacing w:line="0" w:lineRule="atLeast"/>
              <w:ind w:left="0" w:firstLine="0"/>
              <w:rPr>
                <w:sz w:val="15"/>
                <w:szCs w:val="15"/>
              </w:rPr>
            </w:pPr>
            <w:r>
              <w:rPr>
                <w:b/>
                <w:sz w:val="15"/>
                <w:szCs w:val="15"/>
              </w:rPr>
              <w:t>CZ</w:t>
            </w:r>
          </w:p>
        </w:tc>
        <w:tc>
          <w:tcPr>
            <w:tcW w:w="425" w:type="dxa"/>
          </w:tcPr>
          <w:p>
            <w:pPr>
              <w:spacing w:line="0" w:lineRule="atLeast"/>
              <w:ind w:left="0" w:firstLine="0"/>
              <w:rPr>
                <w:b/>
                <w:sz w:val="15"/>
                <w:szCs w:val="15"/>
              </w:rPr>
            </w:pPr>
            <w:r>
              <w:rPr>
                <w:b/>
                <w:sz w:val="15"/>
                <w:szCs w:val="15"/>
              </w:rPr>
              <w:t>E</w:t>
            </w:r>
          </w:p>
        </w:tc>
        <w:tc>
          <w:tcPr>
            <w:tcW w:w="851" w:type="dxa"/>
          </w:tcPr>
          <w:p>
            <w:pPr>
              <w:spacing w:line="0" w:lineRule="atLeast"/>
              <w:ind w:left="0" w:firstLine="0"/>
              <w:rPr>
                <w:sz w:val="15"/>
                <w:szCs w:val="15"/>
              </w:rPr>
            </w:pPr>
            <w:r>
              <w:rPr>
                <w:sz w:val="15"/>
                <w:szCs w:val="15"/>
              </w:rPr>
              <w:t>Wrong code</w:t>
            </w:r>
          </w:p>
        </w:tc>
        <w:tc>
          <w:tcPr>
            <w:tcW w:w="567" w:type="dxa"/>
          </w:tcPr>
          <w:p>
            <w:pPr>
              <w:spacing w:line="0" w:lineRule="atLeast"/>
              <w:ind w:left="0" w:firstLine="0"/>
              <w:rPr>
                <w:b/>
                <w:sz w:val="15"/>
                <w:szCs w:val="15"/>
              </w:rPr>
            </w:pPr>
            <w:r>
              <w:rPr>
                <w:b/>
                <w:sz w:val="15"/>
                <w:szCs w:val="15"/>
              </w:rPr>
              <w:t>CRC</w:t>
            </w:r>
          </w:p>
        </w:tc>
        <w:tc>
          <w:tcPr>
            <w:tcW w:w="567" w:type="dxa"/>
          </w:tcPr>
          <w:p>
            <w:pPr>
              <w:spacing w:line="0" w:lineRule="atLeast"/>
              <w:ind w:left="0" w:firstLine="0"/>
              <w:rPr>
                <w:b/>
                <w:sz w:val="15"/>
                <w:szCs w:val="15"/>
              </w:rPr>
            </w:pPr>
            <w:r>
              <w:rPr>
                <w:b/>
                <w:sz w:val="15"/>
                <w:szCs w:val="15"/>
              </w:rPr>
              <w:t>CR</w:t>
            </w:r>
          </w:p>
        </w:tc>
        <w:tc>
          <w:tcPr>
            <w:tcW w:w="425" w:type="dxa"/>
          </w:tcPr>
          <w:p>
            <w:pPr>
              <w:spacing w:line="0" w:lineRule="atLeast"/>
              <w:ind w:left="0" w:firstLine="0"/>
              <w:rPr>
                <w:b/>
                <w:sz w:val="15"/>
                <w:szCs w:val="15"/>
              </w:rPr>
            </w:pPr>
            <w:r>
              <w:rPr>
                <w:b/>
                <w:sz w:val="15"/>
                <w:szCs w:val="15"/>
              </w:rPr>
              <w:t>LF</w:t>
            </w:r>
          </w:p>
        </w:tc>
      </w:tr>
    </w:tbl>
    <w:p>
      <w:pPr>
        <w:spacing w:line="0" w:lineRule="atLeast"/>
        <w:ind w:left="0" w:firstLine="0"/>
        <w:rPr>
          <w:rFonts w:eastAsia="隶书"/>
          <w:sz w:val="15"/>
          <w:szCs w:val="15"/>
        </w:rPr>
      </w:pPr>
      <w:r>
        <w:rPr>
          <w:rFonts w:eastAsia="隶书"/>
          <w:sz w:val="15"/>
          <w:szCs w:val="15"/>
        </w:rPr>
        <w:t>For example,</w:t>
      </w:r>
    </w:p>
    <w:p>
      <w:pPr>
        <w:spacing w:line="0" w:lineRule="atLeast"/>
        <w:ind w:left="0" w:firstLine="0"/>
        <w:rPr>
          <w:b/>
          <w:sz w:val="15"/>
          <w:szCs w:val="15"/>
        </w:rPr>
      </w:pPr>
      <w:r>
        <w:rPr>
          <w:sz w:val="15"/>
          <w:szCs w:val="15"/>
        </w:rPr>
        <w:t xml:space="preserve">Send order: </w:t>
      </w:r>
      <w:r>
        <w:rPr>
          <w:b/>
          <w:sz w:val="15"/>
          <w:szCs w:val="15"/>
        </w:rPr>
        <w:t>02 30 31 31 4F 43 5A 38 34 0D 0A</w:t>
      </w:r>
    </w:p>
    <w:p>
      <w:pPr>
        <w:spacing w:line="0" w:lineRule="atLeast"/>
        <w:ind w:left="0" w:firstLine="0"/>
        <w:rPr>
          <w:b/>
          <w:sz w:val="15"/>
          <w:szCs w:val="15"/>
        </w:rPr>
      </w:pPr>
      <w:r>
        <w:rPr>
          <w:sz w:val="15"/>
          <w:szCs w:val="15"/>
        </w:rPr>
        <w:t xml:space="preserve">Correct response format: </w:t>
      </w:r>
      <w:r>
        <w:rPr>
          <w:b/>
          <w:sz w:val="15"/>
          <w:szCs w:val="15"/>
        </w:rPr>
        <w:t>02 30 31 31 4F 43 5A 4F 4B 33 38 0D 0A</w:t>
      </w:r>
    </w:p>
    <w:p>
      <w:pPr>
        <w:spacing w:line="0" w:lineRule="atLeast"/>
        <w:ind w:left="0" w:firstLine="0"/>
        <w:rPr>
          <w:b/>
          <w:sz w:val="15"/>
          <w:szCs w:val="15"/>
        </w:rPr>
      </w:pPr>
      <w:r>
        <w:rPr>
          <w:sz w:val="15"/>
          <w:szCs w:val="15"/>
        </w:rPr>
        <w:t xml:space="preserve">Wrong response format: </w:t>
      </w:r>
      <w:r>
        <w:rPr>
          <w:b/>
          <w:sz w:val="15"/>
          <w:szCs w:val="15"/>
        </w:rPr>
        <w:t xml:space="preserve">02 30 31 31 4F 43 5A </w:t>
      </w:r>
      <w:r>
        <w:rPr>
          <w:b/>
          <w:sz w:val="15"/>
          <w:szCs w:val="15"/>
          <w:u w:val="single"/>
        </w:rPr>
        <w:t>45 35</w:t>
      </w:r>
      <w:r>
        <w:rPr>
          <w:b/>
          <w:sz w:val="15"/>
          <w:szCs w:val="15"/>
        </w:rPr>
        <w:t xml:space="preserve"> 30 36 0D 0A</w:t>
      </w:r>
      <w:r>
        <w:rPr>
          <w:sz w:val="15"/>
          <w:szCs w:val="15"/>
        </w:rPr>
        <w:t xml:space="preserve"> (invalid operation)</w:t>
      </w:r>
    </w:p>
    <w:p>
      <w:pPr>
        <w:pStyle w:val="5"/>
        <w:spacing w:before="48" w:after="48"/>
        <w:rPr>
          <w:szCs w:val="15"/>
        </w:rPr>
      </w:pPr>
      <w:r>
        <w:rPr>
          <w:rFonts w:hint="eastAsia" w:eastAsia="宋体"/>
          <w:bCs w:val="0"/>
          <w:szCs w:val="15"/>
        </w:rPr>
        <w:t xml:space="preserve">8.2.3.8 </w:t>
      </w:r>
      <w:r>
        <w:rPr>
          <w:rFonts w:hint="eastAsia"/>
          <w:b/>
          <w:szCs w:val="15"/>
        </w:rPr>
        <w:t>CRC</w:t>
      </w:r>
      <w:r>
        <w:rPr>
          <w:rFonts w:hint="eastAsia"/>
          <w:szCs w:val="15"/>
        </w:rPr>
        <w:t xml:space="preserve"> calculation</w:t>
      </w:r>
    </w:p>
    <w:p>
      <w:pPr>
        <w:spacing w:line="0" w:lineRule="atLeast"/>
        <w:ind w:left="105" w:leftChars="50" w:firstLine="300" w:firstLineChars="200"/>
        <w:rPr>
          <w:sz w:val="15"/>
          <w:szCs w:val="15"/>
        </w:rPr>
      </w:pPr>
      <w:r>
        <w:rPr>
          <w:rFonts w:hint="eastAsia"/>
          <w:sz w:val="15"/>
          <w:szCs w:val="15"/>
        </w:rPr>
        <w:t xml:space="preserve">To sum up all the values before check bit and convert it into decimal data. Then take last two bits into </w:t>
      </w:r>
      <w:r>
        <w:rPr>
          <w:rFonts w:hint="eastAsia"/>
          <w:b/>
          <w:sz w:val="15"/>
          <w:szCs w:val="15"/>
        </w:rPr>
        <w:t xml:space="preserve">ASCII </w:t>
      </w:r>
      <w:r>
        <w:rPr>
          <w:rFonts w:hint="eastAsia"/>
          <w:sz w:val="15"/>
          <w:szCs w:val="15"/>
        </w:rPr>
        <w:t>code.</w:t>
      </w:r>
    </w:p>
    <w:p>
      <w:pPr>
        <w:spacing w:line="240" w:lineRule="exact"/>
        <w:ind w:left="105" w:leftChars="50" w:firstLine="75" w:firstLineChars="50"/>
        <w:rPr>
          <w:rFonts w:eastAsia="隶书"/>
          <w:sz w:val="15"/>
          <w:szCs w:val="15"/>
        </w:rPr>
      </w:pPr>
      <w:r>
        <w:rPr>
          <w:rFonts w:eastAsia="隶书"/>
          <w:sz w:val="15"/>
          <w:szCs w:val="15"/>
        </w:rPr>
        <w:t>For example,</w:t>
      </w:r>
    </w:p>
    <w:tbl>
      <w:tblPr>
        <w:tblStyle w:val="30"/>
        <w:tblW w:w="5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92"/>
        <w:gridCol w:w="392"/>
        <w:gridCol w:w="392"/>
        <w:gridCol w:w="567"/>
        <w:gridCol w:w="392"/>
        <w:gridCol w:w="425"/>
        <w:gridCol w:w="425"/>
        <w:gridCol w:w="574"/>
        <w:gridCol w:w="512"/>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tcPr>
          <w:p>
            <w:pPr>
              <w:spacing w:line="0" w:lineRule="atLeast"/>
              <w:rPr>
                <w:rFonts w:ascii="宋体" w:hAnsi="宋体"/>
                <w:sz w:val="15"/>
                <w:szCs w:val="15"/>
              </w:rPr>
            </w:pPr>
            <w:r>
              <w:rPr>
                <w:rFonts w:hint="eastAsia"/>
                <w:b/>
                <w:sz w:val="15"/>
                <w:szCs w:val="15"/>
              </w:rPr>
              <w:t>02</w:t>
            </w:r>
          </w:p>
        </w:tc>
        <w:tc>
          <w:tcPr>
            <w:tcW w:w="392" w:type="dxa"/>
          </w:tcPr>
          <w:p>
            <w:pPr>
              <w:spacing w:line="0" w:lineRule="atLeast"/>
              <w:rPr>
                <w:b/>
                <w:sz w:val="15"/>
                <w:szCs w:val="15"/>
              </w:rPr>
            </w:pPr>
            <w:r>
              <w:rPr>
                <w:b/>
                <w:sz w:val="15"/>
                <w:szCs w:val="15"/>
              </w:rPr>
              <w:t>30</w:t>
            </w:r>
          </w:p>
        </w:tc>
        <w:tc>
          <w:tcPr>
            <w:tcW w:w="392" w:type="dxa"/>
          </w:tcPr>
          <w:p>
            <w:pPr>
              <w:spacing w:line="0" w:lineRule="atLeast"/>
              <w:rPr>
                <w:rFonts w:ascii="宋体" w:hAnsi="宋体"/>
                <w:sz w:val="15"/>
                <w:szCs w:val="15"/>
              </w:rPr>
            </w:pPr>
            <w:r>
              <w:rPr>
                <w:rFonts w:hint="eastAsia"/>
                <w:b/>
                <w:sz w:val="15"/>
                <w:szCs w:val="15"/>
              </w:rPr>
              <w:t>31</w:t>
            </w:r>
          </w:p>
        </w:tc>
        <w:tc>
          <w:tcPr>
            <w:tcW w:w="392" w:type="dxa"/>
          </w:tcPr>
          <w:p>
            <w:pPr>
              <w:spacing w:line="0" w:lineRule="atLeast"/>
              <w:rPr>
                <w:rFonts w:ascii="宋体" w:hAnsi="宋体"/>
                <w:sz w:val="15"/>
                <w:szCs w:val="15"/>
              </w:rPr>
            </w:pPr>
            <w:r>
              <w:rPr>
                <w:rFonts w:hint="eastAsia"/>
                <w:b/>
                <w:sz w:val="15"/>
                <w:szCs w:val="15"/>
              </w:rPr>
              <w:t>31</w:t>
            </w:r>
          </w:p>
        </w:tc>
        <w:tc>
          <w:tcPr>
            <w:tcW w:w="567" w:type="dxa"/>
          </w:tcPr>
          <w:p>
            <w:pPr>
              <w:spacing w:line="0" w:lineRule="atLeast"/>
              <w:rPr>
                <w:b/>
                <w:sz w:val="15"/>
                <w:szCs w:val="15"/>
              </w:rPr>
            </w:pPr>
            <w:r>
              <w:rPr>
                <w:rFonts w:hint="eastAsia"/>
                <w:b/>
                <w:sz w:val="15"/>
                <w:szCs w:val="15"/>
              </w:rPr>
              <w:t>4F</w:t>
            </w:r>
          </w:p>
        </w:tc>
        <w:tc>
          <w:tcPr>
            <w:tcW w:w="392" w:type="dxa"/>
          </w:tcPr>
          <w:p>
            <w:pPr>
              <w:spacing w:line="0" w:lineRule="atLeast"/>
              <w:rPr>
                <w:rFonts w:ascii="宋体" w:hAnsi="宋体"/>
                <w:sz w:val="15"/>
                <w:szCs w:val="15"/>
              </w:rPr>
            </w:pPr>
            <w:r>
              <w:rPr>
                <w:rFonts w:hint="eastAsia"/>
                <w:b/>
                <w:sz w:val="15"/>
                <w:szCs w:val="15"/>
              </w:rPr>
              <w:t>43</w:t>
            </w:r>
          </w:p>
        </w:tc>
        <w:tc>
          <w:tcPr>
            <w:tcW w:w="425" w:type="dxa"/>
          </w:tcPr>
          <w:p>
            <w:pPr>
              <w:spacing w:line="0" w:lineRule="atLeast"/>
              <w:rPr>
                <w:rFonts w:ascii="宋体" w:hAnsi="宋体"/>
                <w:sz w:val="15"/>
                <w:szCs w:val="15"/>
              </w:rPr>
            </w:pPr>
            <w:r>
              <w:rPr>
                <w:rFonts w:hint="eastAsia"/>
                <w:b/>
                <w:sz w:val="15"/>
                <w:szCs w:val="15"/>
              </w:rPr>
              <w:t>5A</w:t>
            </w:r>
          </w:p>
        </w:tc>
        <w:tc>
          <w:tcPr>
            <w:tcW w:w="425" w:type="dxa"/>
          </w:tcPr>
          <w:p>
            <w:pPr>
              <w:spacing w:line="0" w:lineRule="atLeast"/>
              <w:rPr>
                <w:rFonts w:ascii="宋体" w:hAnsi="宋体"/>
                <w:sz w:val="15"/>
                <w:szCs w:val="15"/>
              </w:rPr>
            </w:pPr>
            <w:r>
              <w:rPr>
                <w:rFonts w:hint="eastAsia"/>
                <w:b/>
                <w:sz w:val="15"/>
                <w:szCs w:val="15"/>
              </w:rPr>
              <w:t>38</w:t>
            </w:r>
          </w:p>
        </w:tc>
        <w:tc>
          <w:tcPr>
            <w:tcW w:w="574" w:type="dxa"/>
          </w:tcPr>
          <w:p>
            <w:pPr>
              <w:spacing w:line="0" w:lineRule="atLeast"/>
              <w:rPr>
                <w:b/>
                <w:sz w:val="15"/>
                <w:szCs w:val="15"/>
              </w:rPr>
            </w:pPr>
            <w:r>
              <w:rPr>
                <w:b/>
                <w:sz w:val="15"/>
                <w:szCs w:val="15"/>
              </w:rPr>
              <w:t>34</w:t>
            </w:r>
          </w:p>
        </w:tc>
        <w:tc>
          <w:tcPr>
            <w:tcW w:w="512" w:type="dxa"/>
          </w:tcPr>
          <w:p>
            <w:pPr>
              <w:spacing w:line="0" w:lineRule="atLeast"/>
              <w:rPr>
                <w:b/>
                <w:sz w:val="15"/>
                <w:szCs w:val="15"/>
              </w:rPr>
            </w:pPr>
            <w:r>
              <w:rPr>
                <w:b/>
                <w:sz w:val="15"/>
                <w:szCs w:val="15"/>
              </w:rPr>
              <w:t>0D</w:t>
            </w:r>
          </w:p>
        </w:tc>
        <w:tc>
          <w:tcPr>
            <w:tcW w:w="519" w:type="dxa"/>
          </w:tcPr>
          <w:p>
            <w:pPr>
              <w:spacing w:line="0" w:lineRule="atLeast"/>
              <w:rPr>
                <w:b/>
                <w:sz w:val="15"/>
                <w:szCs w:val="15"/>
              </w:rPr>
            </w:pPr>
            <w:r>
              <w:rPr>
                <w:b/>
                <w:sz w:val="15"/>
                <w:szCs w:val="15"/>
              </w:rPr>
              <w:t>0A</w:t>
            </w:r>
          </w:p>
        </w:tc>
      </w:tr>
    </w:tbl>
    <w:p>
      <w:pPr>
        <w:spacing w:line="0" w:lineRule="atLeast"/>
        <w:ind w:left="419" w:hanging="419" w:hangingChars="278"/>
        <w:rPr>
          <w:sz w:val="15"/>
          <w:szCs w:val="15"/>
        </w:rPr>
      </w:pPr>
      <w:r>
        <w:rPr>
          <w:rFonts w:hint="eastAsia"/>
          <w:b/>
          <w:sz w:val="15"/>
          <w:szCs w:val="15"/>
        </w:rPr>
        <w:t xml:space="preserve">  </w:t>
      </w:r>
      <w:r>
        <w:rPr>
          <w:rFonts w:hint="eastAsia"/>
          <w:sz w:val="15"/>
          <w:szCs w:val="15"/>
        </w:rPr>
        <w:t>To sum up the values between 02~5A: 180 (Hex), and then convert to ASCII value: 384.</w:t>
      </w:r>
    </w:p>
    <w:p>
      <w:pPr>
        <w:spacing w:line="0" w:lineRule="atLeast"/>
        <w:ind w:hangingChars="280"/>
        <w:rPr>
          <w:sz w:val="15"/>
          <w:szCs w:val="15"/>
        </w:rPr>
      </w:pPr>
      <w:r>
        <w:rPr>
          <w:rFonts w:hint="eastAsia"/>
          <w:sz w:val="15"/>
          <w:szCs w:val="15"/>
        </w:rPr>
        <w:t xml:space="preserve">  Therefore, the check code is 38, 34.</w:t>
      </w:r>
    </w:p>
    <w:p>
      <w:pPr>
        <w:spacing w:line="0" w:lineRule="atLeast"/>
        <w:ind w:hangingChars="280"/>
        <w:rPr>
          <w:sz w:val="15"/>
          <w:szCs w:val="15"/>
        </w:rPr>
      </w:pPr>
      <w:r>
        <w:rPr>
          <w:rFonts w:hint="eastAsia"/>
          <w:sz w:val="15"/>
          <w:szCs w:val="15"/>
        </w:rPr>
        <w:t xml:space="preserve">  </w:t>
      </w:r>
    </w:p>
    <w:bookmarkEnd w:id="85"/>
    <w:bookmarkEnd w:id="86"/>
    <w:p>
      <w:pPr>
        <w:pStyle w:val="3"/>
      </w:pPr>
      <w:bookmarkStart w:id="132" w:name="_Toc30817"/>
      <w:bookmarkStart w:id="133" w:name="_Toc411517133"/>
      <w:bookmarkStart w:id="134" w:name="_Toc4044"/>
      <w:bookmarkStart w:id="135" w:name="_Toc400548732"/>
      <w:bookmarkStart w:id="136" w:name="_Toc336503719"/>
      <w:bookmarkStart w:id="137" w:name="_Toc335059815"/>
      <w:bookmarkStart w:id="138" w:name="_Toc308533411"/>
      <w:bookmarkStart w:id="139" w:name="_Toc18107"/>
      <w:r>
        <w:rPr>
          <w:rFonts w:hint="eastAsia"/>
        </w:rPr>
        <w:t>8.3 Modbus</w:t>
      </w:r>
      <w:bookmarkEnd w:id="132"/>
      <w:bookmarkEnd w:id="133"/>
      <w:bookmarkEnd w:id="134"/>
      <w:bookmarkEnd w:id="135"/>
      <w:bookmarkEnd w:id="136"/>
      <w:bookmarkEnd w:id="137"/>
      <w:bookmarkEnd w:id="138"/>
      <w:r>
        <w:rPr>
          <w:rFonts w:hint="eastAsia"/>
        </w:rPr>
        <w:t xml:space="preserve"> Protocol</w:t>
      </w:r>
      <w:bookmarkEnd w:id="139"/>
    </w:p>
    <w:p>
      <w:pPr>
        <w:spacing w:line="0" w:lineRule="atLeast"/>
        <w:ind w:left="0" w:firstLine="300" w:firstLineChars="200"/>
        <w:rPr>
          <w:sz w:val="15"/>
          <w:szCs w:val="15"/>
        </w:rPr>
      </w:pPr>
      <w:r>
        <w:rPr>
          <w:sz w:val="15"/>
          <w:szCs w:val="15"/>
        </w:rPr>
        <w:t xml:space="preserve">Indicator uses </w:t>
      </w:r>
      <w:r>
        <w:rPr>
          <w:b/>
          <w:sz w:val="15"/>
          <w:szCs w:val="15"/>
        </w:rPr>
        <w:t>RTU mode</w:t>
      </w:r>
      <w:r>
        <w:rPr>
          <w:sz w:val="15"/>
          <w:szCs w:val="15"/>
        </w:rPr>
        <w:t xml:space="preserve"> to communicate, each 8-bit byte of the message are divided into 2pcs of 4-bit hexadecimal characters to transmit at binary code.</w:t>
      </w:r>
    </w:p>
    <w:p>
      <w:pPr>
        <w:spacing w:line="240" w:lineRule="exact"/>
        <w:ind w:left="0" w:firstLine="0"/>
        <w:rPr>
          <w:sz w:val="15"/>
          <w:szCs w:val="15"/>
        </w:rPr>
      </w:pPr>
      <w:r>
        <w:rPr>
          <w:sz w:val="15"/>
          <w:szCs w:val="15"/>
        </w:rPr>
        <w:t>Code: Binary</w:t>
      </w:r>
    </w:p>
    <w:p>
      <w:pPr>
        <w:rPr>
          <w:rFonts w:eastAsia="黑体"/>
          <w:sz w:val="15"/>
          <w:szCs w:val="15"/>
        </w:rPr>
      </w:pPr>
      <w:r>
        <w:rPr>
          <w:rFonts w:eastAsia="黑体"/>
          <w:sz w:val="15"/>
          <w:szCs w:val="15"/>
        </w:rPr>
        <w:t>Function code:</w:t>
      </w:r>
    </w:p>
    <w:tbl>
      <w:tblPr>
        <w:tblStyle w:val="30"/>
        <w:tblW w:w="5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7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Pr>
          <w:p>
            <w:pPr>
              <w:pStyle w:val="37"/>
              <w:ind w:firstLine="0" w:firstLineChars="0"/>
              <w:jc w:val="center"/>
              <w:rPr>
                <w:b/>
                <w:sz w:val="15"/>
                <w:szCs w:val="15"/>
              </w:rPr>
            </w:pPr>
            <w:r>
              <w:rPr>
                <w:rFonts w:hint="eastAsia"/>
                <w:b/>
                <w:sz w:val="15"/>
                <w:szCs w:val="15"/>
              </w:rPr>
              <w:t>Function code</w:t>
            </w:r>
          </w:p>
        </w:tc>
        <w:tc>
          <w:tcPr>
            <w:tcW w:w="975" w:type="dxa"/>
          </w:tcPr>
          <w:p>
            <w:pPr>
              <w:pStyle w:val="37"/>
              <w:ind w:firstLine="0" w:firstLineChars="0"/>
              <w:jc w:val="center"/>
              <w:rPr>
                <w:b/>
                <w:sz w:val="15"/>
                <w:szCs w:val="15"/>
              </w:rPr>
            </w:pPr>
            <w:r>
              <w:rPr>
                <w:rFonts w:hint="eastAsia"/>
                <w:b/>
                <w:sz w:val="15"/>
                <w:szCs w:val="15"/>
              </w:rPr>
              <w:t>Definition</w:t>
            </w:r>
          </w:p>
        </w:tc>
        <w:tc>
          <w:tcPr>
            <w:tcW w:w="3969" w:type="dxa"/>
          </w:tcPr>
          <w:p>
            <w:pPr>
              <w:pStyle w:val="37"/>
              <w:ind w:firstLine="0" w:firstLineChars="0"/>
              <w:jc w:val="center"/>
              <w:rPr>
                <w:b/>
                <w:sz w:val="15"/>
                <w:szCs w:val="15"/>
              </w:rPr>
            </w:pPr>
            <w:r>
              <w:rPr>
                <w:rFonts w:hint="eastAsia"/>
                <w:b/>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Pr>
          <w:p>
            <w:pPr>
              <w:pStyle w:val="37"/>
              <w:spacing w:line="0" w:lineRule="atLeast"/>
              <w:ind w:firstLine="0" w:firstLineChars="0"/>
              <w:jc w:val="center"/>
              <w:rPr>
                <w:b/>
                <w:sz w:val="15"/>
                <w:szCs w:val="15"/>
              </w:rPr>
            </w:pPr>
            <w:r>
              <w:rPr>
                <w:rFonts w:hint="eastAsia"/>
                <w:b/>
                <w:sz w:val="15"/>
                <w:szCs w:val="15"/>
              </w:rPr>
              <w:t>03</w:t>
            </w:r>
          </w:p>
        </w:tc>
        <w:tc>
          <w:tcPr>
            <w:tcW w:w="975" w:type="dxa"/>
          </w:tcPr>
          <w:p>
            <w:pPr>
              <w:pStyle w:val="37"/>
              <w:spacing w:line="0" w:lineRule="atLeast"/>
              <w:ind w:firstLine="0" w:firstLineChars="0"/>
              <w:rPr>
                <w:sz w:val="15"/>
                <w:szCs w:val="15"/>
              </w:rPr>
            </w:pPr>
            <w:r>
              <w:rPr>
                <w:sz w:val="15"/>
                <w:szCs w:val="15"/>
              </w:rPr>
              <w:t>read register</w:t>
            </w:r>
          </w:p>
        </w:tc>
        <w:tc>
          <w:tcPr>
            <w:tcW w:w="3969" w:type="dxa"/>
          </w:tcPr>
          <w:p>
            <w:pPr>
              <w:pStyle w:val="37"/>
              <w:spacing w:line="0" w:lineRule="atLeast"/>
              <w:ind w:firstLine="0" w:firstLineChars="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Pr>
          <w:p>
            <w:pPr>
              <w:pStyle w:val="37"/>
              <w:spacing w:line="0" w:lineRule="atLeast"/>
              <w:ind w:firstLine="0" w:firstLineChars="0"/>
              <w:jc w:val="center"/>
              <w:rPr>
                <w:b/>
                <w:sz w:val="15"/>
                <w:szCs w:val="15"/>
              </w:rPr>
            </w:pPr>
            <w:r>
              <w:rPr>
                <w:b/>
                <w:sz w:val="15"/>
                <w:szCs w:val="15"/>
              </w:rPr>
              <w:t>06</w:t>
            </w:r>
          </w:p>
        </w:tc>
        <w:tc>
          <w:tcPr>
            <w:tcW w:w="975" w:type="dxa"/>
          </w:tcPr>
          <w:p>
            <w:pPr>
              <w:pStyle w:val="37"/>
              <w:spacing w:line="0" w:lineRule="atLeast"/>
              <w:ind w:firstLine="0" w:firstLineChars="0"/>
              <w:rPr>
                <w:sz w:val="15"/>
                <w:szCs w:val="15"/>
              </w:rPr>
            </w:pPr>
            <w:r>
              <w:rPr>
                <w:sz w:val="15"/>
                <w:szCs w:val="15"/>
              </w:rPr>
              <w:t xml:space="preserve">write single </w:t>
            </w:r>
            <w:r>
              <w:rPr>
                <w:rFonts w:hint="eastAsia"/>
                <w:sz w:val="15"/>
                <w:szCs w:val="15"/>
              </w:rPr>
              <w:t>register</w:t>
            </w:r>
          </w:p>
        </w:tc>
        <w:tc>
          <w:tcPr>
            <w:tcW w:w="3969" w:type="dxa"/>
          </w:tcPr>
          <w:p>
            <w:pPr>
              <w:pStyle w:val="37"/>
              <w:spacing w:line="0" w:lineRule="atLeast"/>
              <w:ind w:firstLine="0" w:firstLineChars="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37"/>
              <w:spacing w:line="0" w:lineRule="atLeast"/>
              <w:ind w:firstLine="0" w:firstLineChars="0"/>
              <w:jc w:val="center"/>
              <w:rPr>
                <w:b/>
                <w:sz w:val="15"/>
                <w:szCs w:val="15"/>
              </w:rPr>
            </w:pPr>
            <w:r>
              <w:rPr>
                <w:b/>
                <w:sz w:val="15"/>
                <w:szCs w:val="15"/>
              </w:rPr>
              <w:t>16</w:t>
            </w:r>
          </w:p>
        </w:tc>
        <w:tc>
          <w:tcPr>
            <w:tcW w:w="975" w:type="dxa"/>
            <w:vAlign w:val="center"/>
          </w:tcPr>
          <w:p>
            <w:pPr>
              <w:pStyle w:val="37"/>
              <w:spacing w:line="0" w:lineRule="atLeast"/>
              <w:ind w:firstLine="0" w:firstLineChars="0"/>
              <w:rPr>
                <w:sz w:val="15"/>
                <w:szCs w:val="15"/>
              </w:rPr>
            </w:pPr>
            <w:r>
              <w:rPr>
                <w:sz w:val="15"/>
                <w:szCs w:val="15"/>
              </w:rPr>
              <w:t>write multiple registers</w:t>
            </w:r>
          </w:p>
        </w:tc>
        <w:tc>
          <w:tcPr>
            <w:tcW w:w="3969" w:type="dxa"/>
          </w:tcPr>
          <w:p>
            <w:pPr>
              <w:pStyle w:val="37"/>
              <w:spacing w:line="0" w:lineRule="atLeast"/>
              <w:ind w:firstLine="0" w:firstLineChars="0"/>
              <w:rPr>
                <w:sz w:val="15"/>
                <w:szCs w:val="15"/>
              </w:rPr>
            </w:pPr>
            <w:r>
              <w:rPr>
                <w:rFonts w:hint="eastAsia"/>
                <w:sz w:val="15"/>
                <w:szCs w:val="15"/>
              </w:rPr>
              <w:t>Allow to write double registers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Pr>
          <w:p>
            <w:pPr>
              <w:pStyle w:val="37"/>
              <w:spacing w:line="0" w:lineRule="atLeast"/>
              <w:ind w:firstLine="0" w:firstLineChars="0"/>
              <w:jc w:val="center"/>
              <w:rPr>
                <w:b/>
                <w:sz w:val="15"/>
                <w:szCs w:val="15"/>
              </w:rPr>
            </w:pPr>
            <w:r>
              <w:rPr>
                <w:b/>
                <w:sz w:val="15"/>
                <w:szCs w:val="15"/>
              </w:rPr>
              <w:t>01</w:t>
            </w:r>
          </w:p>
        </w:tc>
        <w:tc>
          <w:tcPr>
            <w:tcW w:w="975" w:type="dxa"/>
          </w:tcPr>
          <w:p>
            <w:pPr>
              <w:pStyle w:val="37"/>
              <w:spacing w:line="0" w:lineRule="atLeast"/>
              <w:ind w:firstLine="0" w:firstLineChars="0"/>
              <w:rPr>
                <w:sz w:val="15"/>
                <w:szCs w:val="15"/>
              </w:rPr>
            </w:pPr>
            <w:r>
              <w:rPr>
                <w:rFonts w:hint="eastAsia"/>
                <w:sz w:val="15"/>
                <w:szCs w:val="15"/>
              </w:rPr>
              <w:t>read coil</w:t>
            </w:r>
          </w:p>
        </w:tc>
        <w:tc>
          <w:tcPr>
            <w:tcW w:w="3969" w:type="dxa"/>
            <w:vMerge w:val="restart"/>
            <w:vAlign w:val="center"/>
          </w:tcPr>
          <w:p>
            <w:pPr>
              <w:pStyle w:val="37"/>
              <w:spacing w:line="0" w:lineRule="atLeast"/>
              <w:ind w:firstLine="0" w:firstLineChars="0"/>
              <w:rPr>
                <w:sz w:val="15"/>
                <w:szCs w:val="15"/>
              </w:rPr>
            </w:pPr>
            <w:r>
              <w:rPr>
                <w:rFonts w:hint="eastAsia"/>
                <w:sz w:val="15"/>
                <w:szCs w:val="15"/>
              </w:rPr>
              <w:t>Unit: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Pr>
          <w:p>
            <w:pPr>
              <w:pStyle w:val="37"/>
              <w:spacing w:line="240" w:lineRule="exact"/>
              <w:ind w:firstLine="0" w:firstLineChars="0"/>
              <w:jc w:val="center"/>
              <w:rPr>
                <w:b/>
                <w:sz w:val="15"/>
                <w:szCs w:val="15"/>
              </w:rPr>
            </w:pPr>
            <w:r>
              <w:rPr>
                <w:b/>
                <w:sz w:val="15"/>
                <w:szCs w:val="15"/>
              </w:rPr>
              <w:t>05</w:t>
            </w:r>
          </w:p>
        </w:tc>
        <w:tc>
          <w:tcPr>
            <w:tcW w:w="975" w:type="dxa"/>
          </w:tcPr>
          <w:p>
            <w:pPr>
              <w:pStyle w:val="37"/>
              <w:spacing w:line="240" w:lineRule="exact"/>
              <w:ind w:firstLine="0" w:firstLineChars="0"/>
              <w:rPr>
                <w:sz w:val="15"/>
                <w:szCs w:val="15"/>
              </w:rPr>
            </w:pPr>
            <w:r>
              <w:rPr>
                <w:sz w:val="15"/>
                <w:szCs w:val="15"/>
              </w:rPr>
              <w:t>write coil</w:t>
            </w:r>
          </w:p>
        </w:tc>
        <w:tc>
          <w:tcPr>
            <w:tcW w:w="3969" w:type="dxa"/>
            <w:vMerge w:val="continue"/>
          </w:tcPr>
          <w:p>
            <w:pPr>
              <w:pStyle w:val="37"/>
              <w:ind w:firstLine="0" w:firstLineChars="0"/>
              <w:rPr>
                <w:sz w:val="15"/>
                <w:szCs w:val="15"/>
              </w:rPr>
            </w:pPr>
          </w:p>
        </w:tc>
      </w:tr>
    </w:tbl>
    <w:p>
      <w:pPr>
        <w:pStyle w:val="37"/>
        <w:spacing w:line="240" w:lineRule="exact"/>
        <w:ind w:firstLine="0" w:firstLineChars="0"/>
        <w:rPr>
          <w:sz w:val="15"/>
          <w:szCs w:val="15"/>
        </w:rPr>
      </w:pPr>
    </w:p>
    <w:p>
      <w:pPr>
        <w:spacing w:line="240" w:lineRule="exact"/>
        <w:rPr>
          <w:rFonts w:eastAsia="黑体"/>
          <w:sz w:val="15"/>
          <w:szCs w:val="15"/>
        </w:rPr>
      </w:pPr>
      <w:r>
        <w:rPr>
          <w:rFonts w:eastAsia="黑体"/>
          <w:sz w:val="15"/>
          <w:szCs w:val="15"/>
        </w:rPr>
        <w:t>Exception code response</w:t>
      </w:r>
    </w:p>
    <w:tbl>
      <w:tblPr>
        <w:tblStyle w:val="30"/>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675" w:type="dxa"/>
          </w:tcPr>
          <w:p>
            <w:pPr>
              <w:spacing w:line="0" w:lineRule="atLeast"/>
              <w:ind w:left="0" w:firstLine="0"/>
              <w:jc w:val="center"/>
              <w:rPr>
                <w:b/>
                <w:sz w:val="15"/>
                <w:szCs w:val="15"/>
              </w:rPr>
            </w:pPr>
            <w:r>
              <w:rPr>
                <w:b/>
                <w:sz w:val="15"/>
                <w:szCs w:val="15"/>
              </w:rPr>
              <w:t>C</w:t>
            </w:r>
            <w:r>
              <w:rPr>
                <w:rFonts w:hint="eastAsia"/>
                <w:b/>
                <w:sz w:val="15"/>
                <w:szCs w:val="15"/>
              </w:rPr>
              <w:t xml:space="preserve">ode </w:t>
            </w:r>
          </w:p>
        </w:tc>
        <w:tc>
          <w:tcPr>
            <w:tcW w:w="1418" w:type="dxa"/>
          </w:tcPr>
          <w:p>
            <w:pPr>
              <w:spacing w:line="0" w:lineRule="atLeast"/>
              <w:ind w:left="0" w:firstLine="0"/>
              <w:jc w:val="center"/>
              <w:rPr>
                <w:b/>
                <w:sz w:val="15"/>
                <w:szCs w:val="15"/>
              </w:rPr>
            </w:pPr>
            <w:r>
              <w:rPr>
                <w:rFonts w:hint="eastAsia"/>
                <w:b/>
                <w:sz w:val="15"/>
                <w:szCs w:val="15"/>
              </w:rPr>
              <w:t>Definition</w:t>
            </w:r>
          </w:p>
        </w:tc>
        <w:tc>
          <w:tcPr>
            <w:tcW w:w="3714" w:type="dxa"/>
          </w:tcPr>
          <w:p>
            <w:pPr>
              <w:spacing w:line="0" w:lineRule="atLeast"/>
              <w:ind w:left="0" w:firstLine="0"/>
              <w:jc w:val="center"/>
              <w:rPr>
                <w:b/>
                <w:sz w:val="15"/>
                <w:szCs w:val="15"/>
              </w:rPr>
            </w:pPr>
            <w:r>
              <w:rPr>
                <w:rFonts w:hint="eastAsia"/>
                <w:b/>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jc w:val="center"/>
              <w:rPr>
                <w:b/>
                <w:sz w:val="15"/>
                <w:szCs w:val="15"/>
              </w:rPr>
            </w:pPr>
            <w:r>
              <w:rPr>
                <w:b/>
                <w:sz w:val="15"/>
                <w:szCs w:val="15"/>
              </w:rPr>
              <w:t>02</w:t>
            </w:r>
          </w:p>
        </w:tc>
        <w:tc>
          <w:tcPr>
            <w:tcW w:w="1418" w:type="dxa"/>
            <w:vAlign w:val="center"/>
          </w:tcPr>
          <w:p>
            <w:pPr>
              <w:spacing w:line="0" w:lineRule="atLeast"/>
              <w:rPr>
                <w:sz w:val="15"/>
                <w:szCs w:val="15"/>
              </w:rPr>
            </w:pPr>
            <w:r>
              <w:rPr>
                <w:rFonts w:hint="eastAsia"/>
                <w:sz w:val="15"/>
                <w:szCs w:val="15"/>
              </w:rPr>
              <w:t>illegal data address</w:t>
            </w:r>
          </w:p>
        </w:tc>
        <w:tc>
          <w:tcPr>
            <w:tcW w:w="3714" w:type="dxa"/>
          </w:tcPr>
          <w:p>
            <w:pPr>
              <w:spacing w:line="0" w:lineRule="atLeast"/>
              <w:ind w:left="0" w:firstLine="0"/>
              <w:rPr>
                <w:sz w:val="15"/>
                <w:szCs w:val="15"/>
              </w:rPr>
            </w:pPr>
            <w:r>
              <w:rPr>
                <w:rFonts w:hint="eastAsia"/>
                <w:sz w:val="15"/>
                <w:szCs w:val="15"/>
              </w:rPr>
              <w:t>It means the data address received is illegal.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jc w:val="center"/>
              <w:rPr>
                <w:b/>
                <w:sz w:val="15"/>
                <w:szCs w:val="15"/>
              </w:rPr>
            </w:pPr>
            <w:r>
              <w:rPr>
                <w:b/>
                <w:sz w:val="15"/>
                <w:szCs w:val="15"/>
              </w:rPr>
              <w:t>03</w:t>
            </w:r>
          </w:p>
        </w:tc>
        <w:tc>
          <w:tcPr>
            <w:tcW w:w="1418" w:type="dxa"/>
            <w:vAlign w:val="center"/>
          </w:tcPr>
          <w:p>
            <w:pPr>
              <w:spacing w:line="0" w:lineRule="atLeast"/>
              <w:rPr>
                <w:sz w:val="15"/>
                <w:szCs w:val="15"/>
              </w:rPr>
            </w:pPr>
            <w:r>
              <w:rPr>
                <w:rFonts w:hint="eastAsia"/>
                <w:sz w:val="15"/>
                <w:szCs w:val="15"/>
              </w:rPr>
              <w:t xml:space="preserve">illegal data </w:t>
            </w:r>
          </w:p>
        </w:tc>
        <w:tc>
          <w:tcPr>
            <w:tcW w:w="3714" w:type="dxa"/>
          </w:tcPr>
          <w:p>
            <w:pPr>
              <w:spacing w:line="0" w:lineRule="atLeast"/>
              <w:ind w:left="0" w:firstLine="0"/>
              <w:rPr>
                <w:sz w:val="15"/>
                <w:szCs w:val="15"/>
              </w:rPr>
            </w:pPr>
            <w:r>
              <w:rPr>
                <w:rFonts w:hint="eastAsia"/>
                <w:sz w:val="15"/>
                <w:szCs w:val="15"/>
              </w:rPr>
              <w:t>The data wrote in is illegal.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jc w:val="center"/>
              <w:rPr>
                <w:b/>
                <w:sz w:val="15"/>
                <w:szCs w:val="15"/>
              </w:rPr>
            </w:pPr>
            <w:r>
              <w:rPr>
                <w:b/>
                <w:sz w:val="15"/>
                <w:szCs w:val="15"/>
              </w:rPr>
              <w:t>04</w:t>
            </w:r>
          </w:p>
        </w:tc>
        <w:tc>
          <w:tcPr>
            <w:tcW w:w="1418" w:type="dxa"/>
            <w:vAlign w:val="center"/>
          </w:tcPr>
          <w:p>
            <w:pPr>
              <w:spacing w:line="0" w:lineRule="atLeast"/>
              <w:rPr>
                <w:sz w:val="15"/>
                <w:szCs w:val="15"/>
              </w:rPr>
            </w:pPr>
            <w:r>
              <w:rPr>
                <w:rFonts w:hint="eastAsia"/>
                <w:sz w:val="15"/>
                <w:szCs w:val="15"/>
              </w:rPr>
              <w:t>indicator fault</w:t>
            </w:r>
          </w:p>
        </w:tc>
        <w:tc>
          <w:tcPr>
            <w:tcW w:w="3714" w:type="dxa"/>
          </w:tcPr>
          <w:p>
            <w:pPr>
              <w:spacing w:line="0" w:lineRule="atLeast"/>
              <w:ind w:left="0" w:hanging="20"/>
              <w:rPr>
                <w:sz w:val="15"/>
                <w:szCs w:val="15"/>
              </w:rPr>
            </w:pPr>
            <w:r>
              <w:rPr>
                <w:rFonts w:hint="eastAsia"/>
                <w:sz w:val="15"/>
                <w:szCs w:val="15"/>
              </w:rPr>
              <w:t>Indicator fault when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jc w:val="center"/>
              <w:rPr>
                <w:b/>
                <w:sz w:val="15"/>
                <w:szCs w:val="15"/>
              </w:rPr>
            </w:pPr>
            <w:r>
              <w:rPr>
                <w:b/>
                <w:sz w:val="15"/>
                <w:szCs w:val="15"/>
              </w:rPr>
              <w:t>07</w:t>
            </w:r>
          </w:p>
        </w:tc>
        <w:tc>
          <w:tcPr>
            <w:tcW w:w="1418" w:type="dxa"/>
            <w:vAlign w:val="center"/>
          </w:tcPr>
          <w:p>
            <w:pPr>
              <w:spacing w:line="0" w:lineRule="atLeast"/>
              <w:rPr>
                <w:sz w:val="15"/>
                <w:szCs w:val="15"/>
              </w:rPr>
            </w:pPr>
            <w:r>
              <w:rPr>
                <w:rFonts w:hint="eastAsia"/>
                <w:sz w:val="15"/>
                <w:szCs w:val="15"/>
              </w:rPr>
              <w:t xml:space="preserve">invalid </w:t>
            </w:r>
          </w:p>
        </w:tc>
        <w:tc>
          <w:tcPr>
            <w:tcW w:w="3714" w:type="dxa"/>
          </w:tcPr>
          <w:p>
            <w:pPr>
              <w:spacing w:line="0" w:lineRule="atLeast"/>
              <w:ind w:left="0" w:firstLine="0"/>
              <w:rPr>
                <w:sz w:val="15"/>
                <w:szCs w:val="15"/>
              </w:rPr>
            </w:pPr>
            <w:r>
              <w:rPr>
                <w:rFonts w:hint="eastAsia"/>
                <w:sz w:val="15"/>
                <w:szCs w:val="15"/>
              </w:rPr>
              <w:t>Order received is invalid.</w:t>
            </w:r>
          </w:p>
        </w:tc>
      </w:tr>
    </w:tbl>
    <w:p>
      <w:pPr>
        <w:pStyle w:val="4"/>
        <w:spacing w:before="31"/>
        <w:rPr>
          <w:b w:val="0"/>
          <w:bCs w:val="0"/>
        </w:rPr>
      </w:pPr>
      <w:bookmarkStart w:id="140" w:name="_Toc31848"/>
      <w:bookmarkStart w:id="142" w:name="_GoBack"/>
      <w:r>
        <w:rPr>
          <w:rFonts w:hint="eastAsia"/>
          <w:b w:val="0"/>
          <w:bCs w:val="0"/>
        </w:rPr>
        <w:t>8.3.1 Modbus Address</w:t>
      </w:r>
      <w:bookmarkEnd w:id="140"/>
    </w:p>
    <w:bookmarkEnd w:id="142"/>
    <w:tbl>
      <w:tblPr>
        <w:tblStyle w:val="30"/>
        <w:tblW w:w="5831" w:type="dxa"/>
        <w:tblInd w:w="-34"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12"/>
        <w:gridCol w:w="850"/>
        <w:gridCol w:w="1559"/>
        <w:gridCol w:w="851"/>
        <w:gridCol w:w="425"/>
        <w:gridCol w:w="113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PLC addr.</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Display addr.</w:t>
            </w:r>
          </w:p>
        </w:tc>
        <w:tc>
          <w:tcPr>
            <w:tcW w:w="3969" w:type="dxa"/>
            <w:gridSpan w:val="4"/>
          </w:tcPr>
          <w:p>
            <w:pPr>
              <w:autoSpaceDE w:val="0"/>
              <w:autoSpaceDN w:val="0"/>
              <w:adjustRightInd w:val="0"/>
              <w:spacing w:line="0" w:lineRule="atLeast"/>
              <w:ind w:left="0" w:firstLine="0"/>
              <w:jc w:val="center"/>
              <w:rPr>
                <w:rFonts w:ascii="黑体" w:hAnsi="黑体" w:eastAsia="黑体"/>
                <w:sz w:val="15"/>
                <w:szCs w:val="15"/>
              </w:rPr>
            </w:pPr>
            <w:r>
              <w:rPr>
                <w:rFonts w:hint="eastAsia"/>
                <w:b/>
                <w:sz w:val="15"/>
                <w:szCs w:val="15"/>
              </w:rPr>
              <w:t>Description</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5831" w:type="dxa"/>
            <w:gridSpan w:val="6"/>
          </w:tcPr>
          <w:p>
            <w:pPr>
              <w:pStyle w:val="32"/>
              <w:spacing w:line="0" w:lineRule="atLeast"/>
              <w:ind w:left="620" w:firstLine="0" w:firstLineChars="0"/>
              <w:jc w:val="center"/>
              <w:rPr>
                <w:color w:val="FF0000"/>
                <w:sz w:val="15"/>
                <w:szCs w:val="15"/>
              </w:rPr>
            </w:pPr>
            <w:r>
              <w:rPr>
                <w:rFonts w:hint="eastAsia"/>
                <w:sz w:val="15"/>
                <w:szCs w:val="15"/>
              </w:rPr>
              <w:t>Read only register (function code: 0x03)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0000</w:t>
            </w:r>
          </w:p>
        </w:tc>
        <w:tc>
          <w:tcPr>
            <w:tcW w:w="3969" w:type="dxa"/>
            <w:gridSpan w:val="4"/>
            <w:vMerge w:val="restart"/>
            <w:vAlign w:val="center"/>
          </w:tcPr>
          <w:p>
            <w:pPr>
              <w:autoSpaceDE w:val="0"/>
              <w:autoSpaceDN w:val="0"/>
              <w:adjustRightInd w:val="0"/>
              <w:spacing w:line="0" w:lineRule="atLeast"/>
              <w:ind w:left="0" w:firstLine="0"/>
              <w:rPr>
                <w:kern w:val="0"/>
                <w:sz w:val="15"/>
                <w:szCs w:val="15"/>
              </w:rPr>
            </w:pPr>
            <w:r>
              <w:rPr>
                <w:rFonts w:hint="eastAsia"/>
                <w:sz w:val="15"/>
                <w:szCs w:val="15"/>
              </w:rPr>
              <w:t>present weight value (4 bits with symbol)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0001</w:t>
            </w:r>
          </w:p>
        </w:tc>
        <w:tc>
          <w:tcPr>
            <w:tcW w:w="3969" w:type="dxa"/>
            <w:gridSpan w:val="4"/>
            <w:vMerge w:val="continue"/>
          </w:tcPr>
          <w:p>
            <w:pPr>
              <w:autoSpaceDE w:val="0"/>
              <w:autoSpaceDN w:val="0"/>
              <w:adjustRightInd w:val="0"/>
              <w:spacing w:line="0" w:lineRule="atLeast"/>
              <w:ind w:left="0" w:firstLine="0"/>
              <w:jc w:val="left"/>
              <w:rPr>
                <w:rFonts w:ascii="宋体" w:cs="宋体"/>
                <w:b/>
                <w:kern w:val="0"/>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5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0002</w:t>
            </w:r>
          </w:p>
        </w:tc>
        <w:tc>
          <w:tcPr>
            <w:tcW w:w="2410" w:type="dxa"/>
            <w:gridSpan w:val="2"/>
          </w:tcPr>
          <w:p>
            <w:pPr>
              <w:autoSpaceDE w:val="0"/>
              <w:autoSpaceDN w:val="0"/>
              <w:adjustRightInd w:val="0"/>
              <w:spacing w:line="0" w:lineRule="atLeast"/>
              <w:ind w:left="0" w:firstLine="33" w:firstLineChars="22"/>
              <w:rPr>
                <w:sz w:val="15"/>
                <w:szCs w:val="15"/>
              </w:rPr>
            </w:pPr>
            <w:r>
              <w:rPr>
                <w:rFonts w:hint="eastAsia"/>
                <w:b/>
                <w:sz w:val="15"/>
                <w:szCs w:val="15"/>
              </w:rPr>
              <w:t>D0</w:t>
            </w:r>
            <w:r>
              <w:rPr>
                <w:rFonts w:hint="eastAsia"/>
                <w:sz w:val="15"/>
                <w:szCs w:val="15"/>
              </w:rPr>
              <w:t>: stable</w:t>
            </w:r>
          </w:p>
          <w:p>
            <w:pPr>
              <w:autoSpaceDE w:val="0"/>
              <w:autoSpaceDN w:val="0"/>
              <w:adjustRightInd w:val="0"/>
              <w:spacing w:line="0" w:lineRule="atLeast"/>
              <w:ind w:left="0" w:firstLine="33" w:firstLineChars="22"/>
              <w:rPr>
                <w:sz w:val="15"/>
                <w:szCs w:val="15"/>
              </w:rPr>
            </w:pPr>
            <w:r>
              <w:rPr>
                <w:rFonts w:hint="eastAsia"/>
                <w:b/>
                <w:sz w:val="15"/>
                <w:szCs w:val="15"/>
              </w:rPr>
              <w:t>D</w:t>
            </w:r>
            <w:r>
              <w:rPr>
                <w:b/>
                <w:sz w:val="15"/>
                <w:szCs w:val="15"/>
              </w:rPr>
              <w:t>1</w:t>
            </w:r>
            <w:r>
              <w:rPr>
                <w:rFonts w:hint="eastAsia"/>
                <w:sz w:val="15"/>
                <w:szCs w:val="15"/>
              </w:rPr>
              <w:t>: zero point</w:t>
            </w:r>
          </w:p>
          <w:p>
            <w:pPr>
              <w:autoSpaceDE w:val="0"/>
              <w:autoSpaceDN w:val="0"/>
              <w:adjustRightInd w:val="0"/>
              <w:spacing w:line="0" w:lineRule="atLeast"/>
              <w:ind w:left="0" w:firstLine="33" w:firstLineChars="22"/>
              <w:rPr>
                <w:sz w:val="15"/>
                <w:szCs w:val="15"/>
              </w:rPr>
            </w:pPr>
            <w:r>
              <w:rPr>
                <w:rFonts w:hint="eastAsia"/>
                <w:b/>
                <w:sz w:val="15"/>
                <w:szCs w:val="15"/>
              </w:rPr>
              <w:t>D2</w:t>
            </w:r>
            <w:r>
              <w:rPr>
                <w:rFonts w:hint="eastAsia"/>
                <w:sz w:val="15"/>
                <w:szCs w:val="15"/>
              </w:rPr>
              <w:t>: symbol</w:t>
            </w:r>
          </w:p>
          <w:p>
            <w:pPr>
              <w:autoSpaceDE w:val="0"/>
              <w:autoSpaceDN w:val="0"/>
              <w:adjustRightInd w:val="0"/>
              <w:spacing w:line="0" w:lineRule="atLeast"/>
              <w:ind w:left="0" w:firstLine="33" w:firstLineChars="22"/>
              <w:rPr>
                <w:sz w:val="15"/>
                <w:szCs w:val="15"/>
              </w:rPr>
            </w:pPr>
            <w:r>
              <w:rPr>
                <w:rFonts w:hint="eastAsia"/>
                <w:b/>
                <w:sz w:val="15"/>
                <w:szCs w:val="15"/>
              </w:rPr>
              <w:t>D3</w:t>
            </w:r>
            <w:r>
              <w:rPr>
                <w:rFonts w:hint="eastAsia"/>
                <w:sz w:val="15"/>
                <w:szCs w:val="15"/>
              </w:rPr>
              <w:t>: overflow</w:t>
            </w:r>
          </w:p>
          <w:p>
            <w:pPr>
              <w:autoSpaceDE w:val="0"/>
              <w:autoSpaceDN w:val="0"/>
              <w:adjustRightInd w:val="0"/>
              <w:spacing w:line="0" w:lineRule="atLeast"/>
              <w:ind w:left="0" w:firstLine="33" w:firstLineChars="22"/>
              <w:rPr>
                <w:sz w:val="15"/>
                <w:szCs w:val="15"/>
              </w:rPr>
            </w:pPr>
            <w:r>
              <w:rPr>
                <w:rFonts w:hint="eastAsia"/>
                <w:b/>
                <w:sz w:val="15"/>
                <w:szCs w:val="15"/>
              </w:rPr>
              <w:t>D4</w:t>
            </w:r>
            <w:r>
              <w:rPr>
                <w:rFonts w:hint="eastAsia"/>
                <w:sz w:val="15"/>
                <w:szCs w:val="15"/>
              </w:rPr>
              <w:t>: weight overlimit</w:t>
            </w:r>
          </w:p>
          <w:p>
            <w:pPr>
              <w:autoSpaceDE w:val="0"/>
              <w:autoSpaceDN w:val="0"/>
              <w:adjustRightInd w:val="0"/>
              <w:spacing w:line="0" w:lineRule="atLeast"/>
              <w:ind w:left="0" w:firstLine="33" w:firstLineChars="22"/>
              <w:rPr>
                <w:sz w:val="15"/>
                <w:szCs w:val="15"/>
              </w:rPr>
            </w:pPr>
            <w:r>
              <w:rPr>
                <w:rFonts w:hint="eastAsia"/>
                <w:b/>
                <w:sz w:val="15"/>
                <w:szCs w:val="15"/>
              </w:rPr>
              <w:t>D5</w:t>
            </w:r>
            <w:r>
              <w:rPr>
                <w:rFonts w:hint="eastAsia"/>
                <w:sz w:val="15"/>
                <w:szCs w:val="15"/>
              </w:rPr>
              <w:t>: weight underlimit</w:t>
            </w:r>
          </w:p>
          <w:p>
            <w:pPr>
              <w:autoSpaceDE w:val="0"/>
              <w:autoSpaceDN w:val="0"/>
              <w:adjustRightInd w:val="0"/>
              <w:spacing w:line="0" w:lineRule="atLeast"/>
              <w:ind w:left="0" w:firstLine="33" w:firstLineChars="22"/>
              <w:rPr>
                <w:sz w:val="15"/>
                <w:szCs w:val="15"/>
              </w:rPr>
            </w:pPr>
            <w:r>
              <w:rPr>
                <w:rFonts w:hint="eastAsia"/>
                <w:b/>
                <w:sz w:val="15"/>
                <w:szCs w:val="15"/>
              </w:rPr>
              <w:t>D6</w:t>
            </w:r>
            <w:r>
              <w:rPr>
                <w:rFonts w:hint="eastAsia"/>
                <w:sz w:val="15"/>
                <w:szCs w:val="15"/>
              </w:rPr>
              <w:t>: voltage overlimit</w:t>
            </w:r>
          </w:p>
          <w:p>
            <w:pPr>
              <w:autoSpaceDE w:val="0"/>
              <w:autoSpaceDN w:val="0"/>
              <w:adjustRightInd w:val="0"/>
              <w:spacing w:line="0" w:lineRule="atLeast"/>
              <w:ind w:left="0" w:firstLine="33" w:firstLineChars="22"/>
              <w:rPr>
                <w:sz w:val="15"/>
                <w:szCs w:val="15"/>
              </w:rPr>
            </w:pPr>
            <w:r>
              <w:rPr>
                <w:rFonts w:hint="eastAsia"/>
                <w:b/>
                <w:sz w:val="15"/>
                <w:szCs w:val="15"/>
              </w:rPr>
              <w:t>D7</w:t>
            </w:r>
            <w:r>
              <w:rPr>
                <w:rFonts w:hint="eastAsia"/>
                <w:sz w:val="15"/>
                <w:szCs w:val="15"/>
              </w:rPr>
              <w:t>: voltage underlimit</w:t>
            </w:r>
          </w:p>
          <w:p>
            <w:pPr>
              <w:autoSpaceDE w:val="0"/>
              <w:autoSpaceDN w:val="0"/>
              <w:adjustRightInd w:val="0"/>
              <w:spacing w:line="0" w:lineRule="atLeast"/>
              <w:ind w:left="0" w:firstLine="33" w:firstLineChars="22"/>
              <w:rPr>
                <w:sz w:val="15"/>
                <w:szCs w:val="15"/>
              </w:rPr>
            </w:pPr>
            <w:r>
              <w:rPr>
                <w:b/>
                <w:sz w:val="15"/>
                <w:szCs w:val="15"/>
              </w:rPr>
              <w:t>D8</w:t>
            </w:r>
            <w:r>
              <w:rPr>
                <w:rFonts w:hint="eastAsia"/>
                <w:sz w:val="15"/>
                <w:szCs w:val="15"/>
              </w:rPr>
              <w:t>: stable millivolt</w:t>
            </w:r>
          </w:p>
          <w:p>
            <w:pPr>
              <w:autoSpaceDE w:val="0"/>
              <w:autoSpaceDN w:val="0"/>
              <w:adjustRightInd w:val="0"/>
              <w:spacing w:line="0" w:lineRule="atLeast"/>
              <w:ind w:left="0" w:firstLine="33" w:firstLineChars="22"/>
              <w:rPr>
                <w:sz w:val="15"/>
                <w:szCs w:val="15"/>
              </w:rPr>
            </w:pPr>
            <w:r>
              <w:rPr>
                <w:rFonts w:hint="eastAsia"/>
                <w:b/>
                <w:sz w:val="15"/>
                <w:szCs w:val="15"/>
              </w:rPr>
              <w:t>D9</w:t>
            </w:r>
            <w:r>
              <w:rPr>
                <w:rFonts w:hint="eastAsia"/>
                <w:sz w:val="15"/>
                <w:szCs w:val="15"/>
              </w:rPr>
              <w:t>: net weight</w:t>
            </w:r>
          </w:p>
        </w:tc>
        <w:tc>
          <w:tcPr>
            <w:tcW w:w="1559" w:type="dxa"/>
            <w:gridSpan w:val="2"/>
            <w:vAlign w:val="center"/>
          </w:tcPr>
          <w:p>
            <w:pPr>
              <w:autoSpaceDE w:val="0"/>
              <w:autoSpaceDN w:val="0"/>
              <w:adjustRightInd w:val="0"/>
              <w:spacing w:line="0" w:lineRule="atLeast"/>
              <w:ind w:left="0" w:firstLine="33" w:firstLineChars="22"/>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6"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w:t>
            </w:r>
            <w:r>
              <w:rPr>
                <w:b/>
                <w:sz w:val="15"/>
                <w:szCs w:val="15"/>
              </w:rPr>
              <w:t>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0003</w:t>
            </w:r>
          </w:p>
        </w:tc>
        <w:tc>
          <w:tcPr>
            <w:tcW w:w="3969" w:type="dxa"/>
            <w:gridSpan w:val="4"/>
            <w:vMerge w:val="restart"/>
          </w:tcPr>
          <w:p>
            <w:pPr>
              <w:ind w:left="0" w:firstLine="0"/>
              <w:rPr>
                <w:sz w:val="15"/>
                <w:szCs w:val="15"/>
              </w:rPr>
            </w:pPr>
            <w:r>
              <w:rPr>
                <w:rFonts w:hint="eastAsia"/>
                <w:sz w:val="15"/>
                <w:szCs w:val="15"/>
              </w:rPr>
              <w:t>gross weight value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6"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0004</w:t>
            </w:r>
          </w:p>
        </w:tc>
        <w:tc>
          <w:tcPr>
            <w:tcW w:w="3969" w:type="dxa"/>
            <w:gridSpan w:val="4"/>
            <w:vMerge w:val="continue"/>
          </w:tcPr>
          <w:p>
            <w:pPr>
              <w:autoSpaceDE w:val="0"/>
              <w:autoSpaceDN w:val="0"/>
              <w:adjustRightInd w:val="0"/>
              <w:spacing w:line="0" w:lineRule="atLeast"/>
              <w:ind w:left="0"/>
              <w:rPr>
                <w:b/>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w:t>
            </w:r>
            <w:r>
              <w:rPr>
                <w:b/>
                <w:sz w:val="15"/>
                <w:szCs w:val="15"/>
              </w:rPr>
              <w:t>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net weight value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w:t>
            </w:r>
            <w:r>
              <w:rPr>
                <w:b/>
                <w:sz w:val="15"/>
                <w:szCs w:val="15"/>
              </w:rPr>
              <w:t>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6</w:t>
            </w:r>
          </w:p>
        </w:tc>
        <w:tc>
          <w:tcPr>
            <w:tcW w:w="3969" w:type="dxa"/>
            <w:gridSpan w:val="4"/>
            <w:vMerge w:val="continue"/>
          </w:tcPr>
          <w:p>
            <w:pPr>
              <w:autoSpaceDE w:val="0"/>
              <w:autoSpaceDN w:val="0"/>
              <w:adjustRightInd w:val="0"/>
              <w:spacing w:line="0" w:lineRule="atLeast"/>
              <w:ind w:left="0"/>
              <w:rPr>
                <w:b/>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w:t>
            </w:r>
            <w:r>
              <w:rPr>
                <w:b/>
                <w:sz w:val="15"/>
                <w:szCs w:val="15"/>
              </w:rPr>
              <w:t>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7</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tare value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4000</w:t>
            </w:r>
            <w:r>
              <w:rPr>
                <w:b/>
                <w:sz w:val="15"/>
                <w:szCs w:val="15"/>
              </w:rPr>
              <w:t>9</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8</w:t>
            </w:r>
          </w:p>
        </w:tc>
        <w:tc>
          <w:tcPr>
            <w:tcW w:w="3969" w:type="dxa"/>
            <w:gridSpan w:val="4"/>
            <w:vMerge w:val="continue"/>
            <w:vAlign w:val="center"/>
          </w:tcPr>
          <w:p>
            <w:pPr>
              <w:autoSpaceDE w:val="0"/>
              <w:autoSpaceDN w:val="0"/>
              <w:adjustRightInd w:val="0"/>
              <w:spacing w:line="0" w:lineRule="atLeast"/>
              <w:ind w:left="0"/>
              <w:rPr>
                <w:b/>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40010</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40015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0009</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0014</w:t>
            </w:r>
          </w:p>
        </w:tc>
        <w:tc>
          <w:tcPr>
            <w:tcW w:w="3969" w:type="dxa"/>
            <w:gridSpan w:val="4"/>
            <w:vAlign w:val="center"/>
          </w:tcPr>
          <w:p>
            <w:pPr>
              <w:ind w:left="0" w:firstLine="0"/>
              <w:rPr>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15"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40016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00015</w:t>
            </w:r>
          </w:p>
        </w:tc>
        <w:tc>
          <w:tcPr>
            <w:tcW w:w="2835" w:type="dxa"/>
            <w:gridSpan w:val="3"/>
          </w:tcPr>
          <w:p>
            <w:pPr>
              <w:autoSpaceDE w:val="0"/>
              <w:autoSpaceDN w:val="0"/>
              <w:adjustRightInd w:val="0"/>
              <w:spacing w:line="0" w:lineRule="atLeast"/>
              <w:ind w:left="0" w:firstLine="0"/>
              <w:rPr>
                <w:sz w:val="15"/>
                <w:szCs w:val="15"/>
              </w:rPr>
            </w:pPr>
            <w:r>
              <w:rPr>
                <w:rFonts w:hint="eastAsia"/>
                <w:b/>
                <w:sz w:val="15"/>
                <w:szCs w:val="15"/>
              </w:rPr>
              <w:t>D0</w:t>
            </w:r>
            <w:r>
              <w:rPr>
                <w:rFonts w:hint="eastAsia"/>
                <w:sz w:val="15"/>
                <w:szCs w:val="15"/>
              </w:rPr>
              <w:t>: over range when zeroing</w:t>
            </w:r>
          </w:p>
          <w:p>
            <w:pPr>
              <w:autoSpaceDE w:val="0"/>
              <w:autoSpaceDN w:val="0"/>
              <w:adjustRightInd w:val="0"/>
              <w:spacing w:line="0" w:lineRule="atLeast"/>
              <w:ind w:left="0" w:firstLine="0"/>
              <w:rPr>
                <w:sz w:val="15"/>
                <w:szCs w:val="15"/>
              </w:rPr>
            </w:pPr>
            <w:r>
              <w:rPr>
                <w:rFonts w:hint="eastAsia"/>
                <w:b/>
                <w:sz w:val="15"/>
                <w:szCs w:val="15"/>
              </w:rPr>
              <w:t>D1</w:t>
            </w:r>
            <w:r>
              <w:rPr>
                <w:rFonts w:hint="eastAsia"/>
                <w:sz w:val="15"/>
                <w:szCs w:val="15"/>
              </w:rPr>
              <w:t>: unstable when zeroing</w:t>
            </w:r>
          </w:p>
          <w:p>
            <w:pPr>
              <w:autoSpaceDE w:val="0"/>
              <w:autoSpaceDN w:val="0"/>
              <w:adjustRightInd w:val="0"/>
              <w:spacing w:line="0" w:lineRule="atLeast"/>
              <w:ind w:left="0" w:firstLine="0"/>
              <w:rPr>
                <w:sz w:val="15"/>
                <w:szCs w:val="15"/>
              </w:rPr>
            </w:pPr>
            <w:r>
              <w:rPr>
                <w:rFonts w:hint="eastAsia"/>
                <w:b/>
                <w:sz w:val="15"/>
                <w:szCs w:val="15"/>
              </w:rPr>
              <w:t>D2</w:t>
            </w:r>
            <w:r>
              <w:rPr>
                <w:rFonts w:hint="eastAsia"/>
                <w:sz w:val="15"/>
                <w:szCs w:val="15"/>
              </w:rPr>
              <w:t>: overflow when zeroing</w:t>
            </w:r>
          </w:p>
          <w:p>
            <w:pPr>
              <w:autoSpaceDE w:val="0"/>
              <w:autoSpaceDN w:val="0"/>
              <w:adjustRightInd w:val="0"/>
              <w:spacing w:line="0" w:lineRule="atLeast"/>
              <w:ind w:left="0" w:firstLine="0"/>
              <w:rPr>
                <w:sz w:val="15"/>
                <w:szCs w:val="15"/>
              </w:rPr>
            </w:pPr>
            <w:r>
              <w:rPr>
                <w:rFonts w:hint="eastAsia"/>
                <w:b/>
                <w:sz w:val="15"/>
                <w:szCs w:val="15"/>
              </w:rPr>
              <w:t>D3</w:t>
            </w:r>
            <w:r>
              <w:rPr>
                <w:rFonts w:hint="eastAsia"/>
                <w:sz w:val="15"/>
                <w:szCs w:val="15"/>
              </w:rPr>
              <w:t>: zero calibration is unstable.</w:t>
            </w:r>
          </w:p>
          <w:p>
            <w:pPr>
              <w:autoSpaceDE w:val="0"/>
              <w:autoSpaceDN w:val="0"/>
              <w:adjustRightInd w:val="0"/>
              <w:spacing w:line="0" w:lineRule="atLeast"/>
              <w:ind w:left="0" w:firstLine="0"/>
              <w:rPr>
                <w:sz w:val="15"/>
                <w:szCs w:val="15"/>
              </w:rPr>
            </w:pPr>
            <w:r>
              <w:rPr>
                <w:rFonts w:hint="eastAsia"/>
                <w:b/>
                <w:sz w:val="15"/>
                <w:szCs w:val="15"/>
              </w:rPr>
              <w:t>D4</w:t>
            </w:r>
            <w:r>
              <w:rPr>
                <w:rFonts w:hint="eastAsia"/>
                <w:sz w:val="15"/>
                <w:szCs w:val="15"/>
              </w:rPr>
              <w:t>:</w:t>
            </w:r>
            <w:r>
              <w:rPr>
                <w:sz w:val="15"/>
                <w:szCs w:val="15"/>
              </w:rPr>
              <w:t xml:space="preserve"> </w:t>
            </w:r>
            <w:r>
              <w:rPr>
                <w:rFonts w:hint="eastAsia"/>
                <w:sz w:val="15"/>
                <w:szCs w:val="15"/>
              </w:rPr>
              <w:t>zero voltage is too high.</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5</w:t>
            </w:r>
            <w:r>
              <w:rPr>
                <w:rFonts w:hint="eastAsia"/>
                <w:sz w:val="15"/>
                <w:szCs w:val="15"/>
              </w:rPr>
              <w:t>: zero voltage is too low.</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6</w:t>
            </w:r>
            <w:r>
              <w:rPr>
                <w:rFonts w:hint="eastAsia"/>
                <w:sz w:val="15"/>
                <w:szCs w:val="15"/>
              </w:rPr>
              <w:t>: gain voltage is unstable.</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7</w:t>
            </w:r>
            <w:r>
              <w:rPr>
                <w:rFonts w:hint="eastAsia"/>
                <w:sz w:val="15"/>
                <w:szCs w:val="15"/>
              </w:rPr>
              <w:t>: gain voltage is too large.</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8</w:t>
            </w:r>
            <w:r>
              <w:rPr>
                <w:rFonts w:hint="eastAsia"/>
                <w:sz w:val="15"/>
                <w:szCs w:val="15"/>
              </w:rPr>
              <w:t>: gain voltage is too low.</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9</w:t>
            </w:r>
            <w:r>
              <w:rPr>
                <w:rFonts w:hint="eastAsia"/>
                <w:sz w:val="15"/>
                <w:szCs w:val="15"/>
              </w:rPr>
              <w:t>: weight input is wrong.</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10</w:t>
            </w:r>
            <w:r>
              <w:rPr>
                <w:rFonts w:hint="eastAsia"/>
                <w:sz w:val="15"/>
                <w:szCs w:val="15"/>
              </w:rPr>
              <w:t>: calibration resolution is too low.</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11</w:t>
            </w:r>
            <w:r>
              <w:rPr>
                <w:rFonts w:hint="eastAsia"/>
                <w:sz w:val="15"/>
                <w:szCs w:val="15"/>
              </w:rPr>
              <w:t>: previous gain has not calibrated.</w:t>
            </w:r>
          </w:p>
          <w:p>
            <w:pPr>
              <w:autoSpaceDE w:val="0"/>
              <w:autoSpaceDN w:val="0"/>
              <w:adjustRightInd w:val="0"/>
              <w:spacing w:line="0" w:lineRule="atLeast"/>
              <w:ind w:left="0" w:firstLine="0"/>
              <w:rPr>
                <w:sz w:val="15"/>
                <w:szCs w:val="15"/>
              </w:rPr>
            </w:pPr>
            <w:r>
              <w:rPr>
                <w:rFonts w:hint="eastAsia"/>
                <w:b/>
                <w:sz w:val="15"/>
                <w:szCs w:val="15"/>
              </w:rPr>
              <w:t>D</w:t>
            </w:r>
            <w:r>
              <w:rPr>
                <w:b/>
                <w:sz w:val="15"/>
                <w:szCs w:val="15"/>
              </w:rPr>
              <w:t>12</w:t>
            </w:r>
            <w:r>
              <w:rPr>
                <w:rFonts w:hint="eastAsia"/>
                <w:sz w:val="15"/>
                <w:szCs w:val="15"/>
              </w:rPr>
              <w:t>: non weights for calibration</w:t>
            </w:r>
          </w:p>
        </w:tc>
        <w:tc>
          <w:tcPr>
            <w:tcW w:w="1134" w:type="dxa"/>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1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4001</w:t>
            </w:r>
            <w:r>
              <w:rPr>
                <w:b/>
                <w:sz w:val="15"/>
                <w:szCs w:val="15"/>
              </w:rPr>
              <w:t>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16</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19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5831" w:type="dxa"/>
            <w:gridSpan w:val="6"/>
            <w:vAlign w:val="center"/>
          </w:tcPr>
          <w:p>
            <w:pPr>
              <w:pStyle w:val="32"/>
              <w:spacing w:line="0" w:lineRule="atLeast"/>
              <w:ind w:left="0" w:firstLine="0" w:firstLineChars="0"/>
              <w:jc w:val="center"/>
              <w:rPr>
                <w:b/>
                <w:color w:val="FF0000"/>
                <w:sz w:val="15"/>
                <w:szCs w:val="15"/>
              </w:rPr>
            </w:pPr>
            <w:r>
              <w:rPr>
                <w:rFonts w:eastAsia="黑体"/>
                <w:b/>
                <w:sz w:val="15"/>
                <w:szCs w:val="15"/>
              </w:rPr>
              <w:t>Read &amp; Write (write function code: 0x06, 0x10; read function code: 0x03.)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21</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0020</w:t>
            </w:r>
          </w:p>
        </w:tc>
        <w:tc>
          <w:tcPr>
            <w:tcW w:w="3969" w:type="dxa"/>
            <w:gridSpan w:val="4"/>
            <w:vAlign w:val="center"/>
          </w:tcPr>
          <w:p>
            <w:pPr>
              <w:autoSpaceDE w:val="0"/>
              <w:autoSpaceDN w:val="0"/>
              <w:adjustRightInd w:val="0"/>
              <w:spacing w:line="0" w:lineRule="atLeast"/>
              <w:ind w:left="0" w:firstLine="0"/>
              <w:jc w:val="left"/>
              <w:rPr>
                <w:sz w:val="15"/>
                <w:szCs w:val="15"/>
              </w:rPr>
            </w:pPr>
            <w:r>
              <w:rPr>
                <w:sz w:val="15"/>
                <w:szCs w:val="15"/>
              </w:rPr>
              <w:t>unit: (</w:t>
            </w:r>
            <w:r>
              <w:rPr>
                <w:b/>
                <w:sz w:val="15"/>
                <w:szCs w:val="15"/>
              </w:rPr>
              <w:t>0:g, 1:kg, 2:t,3:lb)</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0021</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decimal point (0: 0 digit, 1: 1 digit, 2: 2 digits, 3: 3 digits, 4: 4 digits)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0022</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division(</w:t>
            </w:r>
            <w:r>
              <w:rPr>
                <w:b/>
                <w:sz w:val="15"/>
                <w:szCs w:val="15"/>
              </w:rPr>
              <w:t>1/ 2/ 5/ 10/ 20/ 50</w:t>
            </w:r>
            <w:r>
              <w:rPr>
                <w:rFonts w:hint="eastAsia"/>
                <w:sz w:val="15"/>
                <w:szCs w:val="15"/>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0023</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max. capacity, write range (max. capacity</w:t>
            </w:r>
            <w:r>
              <w:rPr>
                <w:rFonts w:ascii="Arial" w:hAnsi="Arial" w:cs="Arial"/>
                <w:sz w:val="15"/>
                <w:szCs w:val="15"/>
              </w:rPr>
              <w:t>≤</w:t>
            </w:r>
            <w:r>
              <w:rPr>
                <w:rFonts w:hint="eastAsia"/>
                <w:sz w:val="15"/>
                <w:szCs w:val="15"/>
              </w:rPr>
              <w:t>division*100000)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0024</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zero calibration with weight: write 1 and calibrate zero point with present weight value, read absolute millivolt of present load cell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0026</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40028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w:t>
            </w:r>
            <w:r>
              <w:rPr>
                <w:b/>
                <w:sz w:val="15"/>
                <w:szCs w:val="15"/>
              </w:rPr>
              <w:t>7</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point 1 calibration with weight, 0</w:t>
            </w:r>
            <w:r>
              <w:rPr>
                <w:rFonts w:ascii="Arial" w:hAnsi="Arial" w:cs="Arial"/>
                <w:sz w:val="15"/>
                <w:szCs w:val="15"/>
              </w:rPr>
              <w:t>≤</w:t>
            </w:r>
            <w:r>
              <w:rPr>
                <w:rFonts w:hint="eastAsia"/>
                <w:sz w:val="15"/>
                <w:szCs w:val="15"/>
              </w:rPr>
              <w:t>weight value</w:t>
            </w:r>
            <w:r>
              <w:rPr>
                <w:rFonts w:ascii="Arial" w:hAnsi="Arial" w:cs="Arial"/>
                <w:sz w:val="15"/>
                <w:szCs w:val="15"/>
              </w:rPr>
              <w:t>≤</w:t>
            </w:r>
            <w:r>
              <w:rPr>
                <w:rFonts w:hint="eastAsia"/>
                <w:sz w:val="15"/>
                <w:szCs w:val="15"/>
              </w:rPr>
              <w:t>max. capacity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8"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2</w:t>
            </w:r>
            <w:r>
              <w:rPr>
                <w:rFonts w:hint="eastAsia"/>
                <w:b/>
                <w:sz w:val="15"/>
                <w:szCs w:val="15"/>
              </w:rPr>
              <w:t>9</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28</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0029</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point 2 calibration with weight, gain point 1</w:t>
            </w:r>
            <w:r>
              <w:rPr>
                <w:rFonts w:ascii="Arial" w:hAnsi="Arial" w:cs="Arial"/>
                <w:sz w:val="15"/>
                <w:szCs w:val="15"/>
              </w:rPr>
              <w:t>≤</w:t>
            </w:r>
            <w:r>
              <w:rPr>
                <w:rFonts w:hint="eastAsia"/>
                <w:sz w:val="15"/>
                <w:szCs w:val="15"/>
              </w:rPr>
              <w:t>weight value</w:t>
            </w:r>
            <w:r>
              <w:rPr>
                <w:rFonts w:ascii="Arial" w:hAnsi="Arial" w:cs="Arial"/>
                <w:sz w:val="15"/>
                <w:szCs w:val="15"/>
              </w:rPr>
              <w:t>≤</w:t>
            </w:r>
            <w:r>
              <w:rPr>
                <w:rFonts w:hint="eastAsia"/>
                <w:sz w:val="15"/>
                <w:szCs w:val="15"/>
              </w:rPr>
              <w:t>max. capacity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0030</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0031</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point 3 calibration with weight, gain point 2</w:t>
            </w:r>
            <w:r>
              <w:rPr>
                <w:rFonts w:ascii="Arial" w:hAnsi="Arial" w:cs="Arial"/>
                <w:sz w:val="15"/>
                <w:szCs w:val="15"/>
              </w:rPr>
              <w:t>≤</w:t>
            </w:r>
            <w:r>
              <w:rPr>
                <w:rFonts w:hint="eastAsia"/>
                <w:sz w:val="15"/>
                <w:szCs w:val="15"/>
              </w:rPr>
              <w:t>weight value</w:t>
            </w:r>
            <w:r>
              <w:rPr>
                <w:rFonts w:ascii="Arial" w:hAnsi="Arial" w:cs="Arial"/>
                <w:sz w:val="15"/>
                <w:szCs w:val="15"/>
              </w:rPr>
              <w:t>≤</w:t>
            </w:r>
            <w:r>
              <w:rPr>
                <w:rFonts w:hint="eastAsia"/>
                <w:sz w:val="15"/>
                <w:szCs w:val="15"/>
              </w:rPr>
              <w:t>max. capacity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0032</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0033</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point 4 calibration with weight, gain point 3</w:t>
            </w:r>
            <w:r>
              <w:rPr>
                <w:rFonts w:ascii="Arial" w:hAnsi="Arial" w:cs="Arial"/>
                <w:sz w:val="15"/>
                <w:szCs w:val="15"/>
              </w:rPr>
              <w:t>≤</w:t>
            </w:r>
            <w:r>
              <w:rPr>
                <w:rFonts w:hint="eastAsia"/>
                <w:sz w:val="15"/>
                <w:szCs w:val="15"/>
              </w:rPr>
              <w:t>weight value</w:t>
            </w:r>
            <w:r>
              <w:rPr>
                <w:rFonts w:ascii="Arial" w:hAnsi="Arial" w:cs="Arial"/>
                <w:sz w:val="15"/>
                <w:szCs w:val="15"/>
              </w:rPr>
              <w:t>≤</w:t>
            </w:r>
            <w:r>
              <w:rPr>
                <w:rFonts w:hint="eastAsia"/>
                <w:sz w:val="15"/>
                <w:szCs w:val="15"/>
              </w:rPr>
              <w:t>max. capacity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0034</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57"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0035</w:t>
            </w:r>
          </w:p>
        </w:tc>
        <w:tc>
          <w:tcPr>
            <w:tcW w:w="3969" w:type="dxa"/>
            <w:gridSpan w:val="4"/>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zero calibration without weight:input zero millivolt. write range (load cell: 3mV/V, range: 0-12.000mV): read zero point millivolt of calibration</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0036</w:t>
            </w:r>
          </w:p>
        </w:tc>
        <w:tc>
          <w:tcPr>
            <w:tcW w:w="3969" w:type="dxa"/>
            <w:gridSpan w:val="4"/>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23"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40038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0037</w:t>
            </w:r>
          </w:p>
        </w:tc>
        <w:tc>
          <w:tcPr>
            <w:tcW w:w="2835" w:type="dxa"/>
            <w:gridSpan w:val="3"/>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calibration without weight, gain millivolt input (0.000&lt;millivolt&lt;15.000mV-zero point millivolt)</w:t>
            </w:r>
          </w:p>
        </w:tc>
        <w:tc>
          <w:tcPr>
            <w:tcW w:w="1134" w:type="dxa"/>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write in sequence to complete calibration</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b/>
                <w:sz w:val="15"/>
                <w:szCs w:val="15"/>
              </w:rPr>
              <w:t>40039</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0038</w:t>
            </w:r>
          </w:p>
        </w:tc>
        <w:tc>
          <w:tcPr>
            <w:tcW w:w="2835" w:type="dxa"/>
            <w:gridSpan w:val="3"/>
            <w:vMerge w:val="continue"/>
            <w:vAlign w:val="center"/>
          </w:tcPr>
          <w:p>
            <w:pPr>
              <w:autoSpaceDE w:val="0"/>
              <w:autoSpaceDN w:val="0"/>
              <w:adjustRightInd w:val="0"/>
              <w:spacing w:line="0" w:lineRule="atLeast"/>
              <w:ind w:left="0" w:firstLine="0"/>
              <w:jc w:val="left"/>
              <w:rPr>
                <w:sz w:val="15"/>
                <w:szCs w:val="15"/>
              </w:rPr>
            </w:pPr>
          </w:p>
        </w:tc>
        <w:tc>
          <w:tcPr>
            <w:tcW w:w="1134" w:type="dxa"/>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4004</w:t>
            </w:r>
            <w:r>
              <w:rPr>
                <w:b/>
                <w:sz w:val="15"/>
                <w:szCs w:val="15"/>
              </w:rPr>
              <w:t>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0039</w:t>
            </w:r>
          </w:p>
        </w:tc>
        <w:tc>
          <w:tcPr>
            <w:tcW w:w="2835" w:type="dxa"/>
            <w:gridSpan w:val="3"/>
            <w:vMerge w:val="restart"/>
            <w:vAlign w:val="center"/>
          </w:tcPr>
          <w:p>
            <w:pPr>
              <w:autoSpaceDE w:val="0"/>
              <w:autoSpaceDN w:val="0"/>
              <w:adjustRightInd w:val="0"/>
              <w:spacing w:line="0" w:lineRule="atLeast"/>
              <w:ind w:left="0" w:firstLine="0"/>
              <w:jc w:val="left"/>
              <w:rPr>
                <w:sz w:val="15"/>
                <w:szCs w:val="15"/>
              </w:rPr>
            </w:pPr>
            <w:r>
              <w:rPr>
                <w:rFonts w:hint="eastAsia"/>
                <w:sz w:val="15"/>
                <w:szCs w:val="15"/>
              </w:rPr>
              <w:t>gain calibration without weight; input gain weight value</w:t>
            </w:r>
            <w:r>
              <w:rPr>
                <w:rFonts w:ascii="Arial" w:hAnsi="Arial" w:cs="Arial"/>
                <w:sz w:val="15"/>
                <w:szCs w:val="15"/>
              </w:rPr>
              <w:t>≤</w:t>
            </w:r>
            <w:r>
              <w:rPr>
                <w:rFonts w:hint="eastAsia"/>
                <w:sz w:val="15"/>
                <w:szCs w:val="15"/>
              </w:rPr>
              <w:t>max. capacity</w:t>
            </w:r>
          </w:p>
        </w:tc>
        <w:tc>
          <w:tcPr>
            <w:tcW w:w="1134" w:type="dxa"/>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40041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0040</w:t>
            </w:r>
          </w:p>
        </w:tc>
        <w:tc>
          <w:tcPr>
            <w:tcW w:w="2835" w:type="dxa"/>
            <w:gridSpan w:val="3"/>
            <w:vMerge w:val="continue"/>
            <w:vAlign w:val="center"/>
          </w:tcPr>
          <w:p>
            <w:pPr>
              <w:autoSpaceDE w:val="0"/>
              <w:autoSpaceDN w:val="0"/>
              <w:adjustRightInd w:val="0"/>
              <w:spacing w:line="0" w:lineRule="atLeast"/>
              <w:ind w:left="0" w:firstLine="0"/>
              <w:jc w:val="left"/>
              <w:rPr>
                <w:sz w:val="15"/>
                <w:szCs w:val="15"/>
              </w:rPr>
            </w:pPr>
          </w:p>
        </w:tc>
        <w:tc>
          <w:tcPr>
            <w:tcW w:w="1134" w:type="dxa"/>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42</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50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41</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49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0050</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auto-zero when power-up ON/OFF(0: OFF, 1: ON)</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0051</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zero point tracking range (0-9d)</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0052</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zero point tracking time (0-9.9s)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0053</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stable range (1-9d)</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0054</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stable time (0-9.9s)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0055</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zero range (0%-99%)</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0056</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digital filter parameter (0-9)</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4005</w:t>
            </w:r>
            <w:r>
              <w:rPr>
                <w:b/>
                <w:sz w:val="15"/>
                <w:szCs w:val="15"/>
              </w:rPr>
              <w:t>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0057</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sz w:val="15"/>
                <w:szCs w:val="15"/>
              </w:rPr>
              <w:t>stable filter level (0-9)</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59</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0058</w:t>
            </w:r>
          </w:p>
        </w:tc>
        <w:tc>
          <w:tcPr>
            <w:tcW w:w="3969" w:type="dxa"/>
            <w:gridSpan w:val="4"/>
            <w:vAlign w:val="center"/>
          </w:tcPr>
          <w:p>
            <w:pPr>
              <w:autoSpaceDE w:val="0"/>
              <w:autoSpaceDN w:val="0"/>
              <w:adjustRightInd w:val="0"/>
              <w:spacing w:line="0" w:lineRule="atLeast"/>
              <w:ind w:left="0" w:firstLine="0"/>
              <w:jc w:val="left"/>
              <w:rPr>
                <w:sz w:val="15"/>
                <w:szCs w:val="15"/>
              </w:rPr>
            </w:pPr>
            <w:r>
              <w:rPr>
                <w:rFonts w:hint="eastAsia"/>
                <w:b/>
                <w:kern w:val="0"/>
                <w:sz w:val="15"/>
                <w:szCs w:val="15"/>
              </w:rPr>
              <w:t xml:space="preserve">AD </w:t>
            </w:r>
            <w:r>
              <w:rPr>
                <w:rFonts w:hint="eastAsia"/>
                <w:kern w:val="0"/>
                <w:sz w:val="15"/>
                <w:szCs w:val="15"/>
              </w:rPr>
              <w:t>sample rate</w:t>
            </w:r>
            <w:r>
              <w:rPr>
                <w:kern w:val="0"/>
                <w:sz w:val="15"/>
                <w:szCs w:val="15"/>
              </w:rPr>
              <w:t>: 0, 120 times/sec.,</w:t>
            </w:r>
            <w:r>
              <w:rPr>
                <w:rFonts w:hint="eastAsia"/>
                <w:kern w:val="0"/>
                <w:sz w:val="15"/>
                <w:szCs w:val="15"/>
              </w:rPr>
              <w:t xml:space="preserve"> 1:240 times/sec., 2:480 times/sec.</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40060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0059</w:t>
            </w:r>
          </w:p>
        </w:tc>
        <w:tc>
          <w:tcPr>
            <w:tcW w:w="3969" w:type="dxa"/>
            <w:gridSpan w:val="4"/>
            <w:vAlign w:val="center"/>
          </w:tcPr>
          <w:p>
            <w:pPr>
              <w:autoSpaceDE w:val="0"/>
              <w:autoSpaceDN w:val="0"/>
              <w:adjustRightInd w:val="0"/>
              <w:spacing w:line="0" w:lineRule="atLeast"/>
              <w:ind w:left="0" w:firstLine="0"/>
              <w:jc w:val="left"/>
              <w:rPr>
                <w:kern w:val="0"/>
                <w:sz w:val="15"/>
                <w:szCs w:val="15"/>
              </w:rPr>
            </w:pPr>
            <w:r>
              <w:rPr>
                <w:rFonts w:hint="eastAsia"/>
                <w:kern w:val="0"/>
                <w:sz w:val="15"/>
                <w:szCs w:val="15"/>
              </w:rPr>
              <w:t>control mode (0: upper and lower limit mode, 1: preset point mode)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61</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70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60</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69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0070</w:t>
            </w:r>
          </w:p>
        </w:tc>
        <w:tc>
          <w:tcPr>
            <w:tcW w:w="2835" w:type="dxa"/>
            <w:gridSpan w:val="3"/>
            <w:vAlign w:val="center"/>
          </w:tcPr>
          <w:p>
            <w:pPr>
              <w:autoSpaceDE w:val="0"/>
              <w:autoSpaceDN w:val="0"/>
              <w:adjustRightInd w:val="0"/>
              <w:spacing w:line="0" w:lineRule="atLeast"/>
              <w:ind w:hangingChars="280"/>
              <w:rPr>
                <w:sz w:val="15"/>
                <w:szCs w:val="15"/>
              </w:rPr>
            </w:pPr>
            <w:r>
              <w:rPr>
                <w:rFonts w:hint="eastAsia"/>
                <w:sz w:val="15"/>
                <w:szCs w:val="15"/>
              </w:rPr>
              <w:t>whether judge stable before output (0: OFF, 1: ON)</w:t>
            </w:r>
          </w:p>
        </w:tc>
        <w:tc>
          <w:tcPr>
            <w:tcW w:w="1134" w:type="dxa"/>
            <w:vMerge w:val="restart"/>
            <w:vAlign w:val="center"/>
          </w:tcPr>
          <w:p>
            <w:pPr>
              <w:autoSpaceDE w:val="0"/>
              <w:autoSpaceDN w:val="0"/>
              <w:adjustRightInd w:val="0"/>
              <w:spacing w:line="0" w:lineRule="atLeast"/>
              <w:ind w:left="0" w:firstLine="0"/>
              <w:rPr>
                <w:sz w:val="15"/>
                <w:szCs w:val="15"/>
              </w:rPr>
            </w:pPr>
            <w:r>
              <w:rPr>
                <w:rFonts w:hint="eastAsia"/>
                <w:sz w:val="15"/>
                <w:szCs w:val="15"/>
              </w:rPr>
              <w:t>upper limit &amp; lower limit mode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0071</w:t>
            </w:r>
          </w:p>
        </w:tc>
        <w:tc>
          <w:tcPr>
            <w:tcW w:w="2835" w:type="dxa"/>
            <w:gridSpan w:val="3"/>
            <w:vAlign w:val="center"/>
          </w:tcPr>
          <w:p>
            <w:pPr>
              <w:autoSpaceDE w:val="0"/>
              <w:autoSpaceDN w:val="0"/>
              <w:adjustRightInd w:val="0"/>
              <w:spacing w:line="0" w:lineRule="atLeast"/>
              <w:ind w:left="0" w:firstLine="0"/>
              <w:rPr>
                <w:sz w:val="15"/>
                <w:szCs w:val="15"/>
              </w:rPr>
            </w:pPr>
            <w:r>
              <w:rPr>
                <w:rFonts w:hint="eastAsia"/>
                <w:sz w:val="15"/>
                <w:szCs w:val="15"/>
              </w:rPr>
              <w:t>min. duration (0-99.9s)</w:t>
            </w:r>
          </w:p>
        </w:tc>
        <w:tc>
          <w:tcPr>
            <w:tcW w:w="1134" w:type="dxa"/>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0072</w:t>
            </w:r>
          </w:p>
        </w:tc>
        <w:tc>
          <w:tcPr>
            <w:tcW w:w="2835"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upper limit value (0-99999)</w:t>
            </w:r>
          </w:p>
        </w:tc>
        <w:tc>
          <w:tcPr>
            <w:tcW w:w="1134" w:type="dxa"/>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0073</w:t>
            </w:r>
          </w:p>
        </w:tc>
        <w:tc>
          <w:tcPr>
            <w:tcW w:w="2835" w:type="dxa"/>
            <w:gridSpan w:val="3"/>
            <w:vMerge w:val="continue"/>
            <w:vAlign w:val="center"/>
          </w:tcPr>
          <w:p>
            <w:pPr>
              <w:autoSpaceDE w:val="0"/>
              <w:autoSpaceDN w:val="0"/>
              <w:adjustRightInd w:val="0"/>
              <w:spacing w:line="0" w:lineRule="atLeast"/>
              <w:ind w:left="0" w:firstLine="0"/>
              <w:rPr>
                <w:sz w:val="15"/>
                <w:szCs w:val="15"/>
              </w:rPr>
            </w:pPr>
          </w:p>
        </w:tc>
        <w:tc>
          <w:tcPr>
            <w:tcW w:w="1134" w:type="dxa"/>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0074</w:t>
            </w:r>
          </w:p>
        </w:tc>
        <w:tc>
          <w:tcPr>
            <w:tcW w:w="2835"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lower limit value (0-99999)</w:t>
            </w:r>
          </w:p>
        </w:tc>
        <w:tc>
          <w:tcPr>
            <w:tcW w:w="1134" w:type="dxa"/>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40076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0075</w:t>
            </w:r>
          </w:p>
        </w:tc>
        <w:tc>
          <w:tcPr>
            <w:tcW w:w="2835" w:type="dxa"/>
            <w:gridSpan w:val="3"/>
            <w:vMerge w:val="continue"/>
            <w:vAlign w:val="center"/>
          </w:tcPr>
          <w:p>
            <w:pPr>
              <w:autoSpaceDE w:val="0"/>
              <w:autoSpaceDN w:val="0"/>
              <w:adjustRightInd w:val="0"/>
              <w:spacing w:line="0" w:lineRule="atLeast"/>
              <w:ind w:left="0" w:firstLine="0"/>
              <w:rPr>
                <w:sz w:val="15"/>
                <w:szCs w:val="15"/>
              </w:rPr>
            </w:pPr>
          </w:p>
        </w:tc>
        <w:tc>
          <w:tcPr>
            <w:tcW w:w="1134" w:type="dxa"/>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77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80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76</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79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0080</w:t>
            </w:r>
          </w:p>
        </w:tc>
        <w:tc>
          <w:tcPr>
            <w:tcW w:w="3969" w:type="dxa"/>
            <w:gridSpan w:val="4"/>
            <w:vAlign w:val="center"/>
          </w:tcPr>
          <w:p>
            <w:pPr>
              <w:autoSpaceDE w:val="0"/>
              <w:autoSpaceDN w:val="0"/>
              <w:adjustRightInd w:val="0"/>
              <w:spacing w:line="0" w:lineRule="atLeast"/>
              <w:ind w:left="0" w:firstLine="0"/>
              <w:rPr>
                <w:sz w:val="15"/>
                <w:szCs w:val="15"/>
              </w:rPr>
            </w:pPr>
            <w:r>
              <w:rPr>
                <w:sz w:val="15"/>
                <w:szCs w:val="15"/>
              </w:rPr>
              <w:t>Preset</w:t>
            </w:r>
            <w:r>
              <w:rPr>
                <w:rFonts w:hint="eastAsia"/>
                <w:sz w:val="15"/>
                <w:szCs w:val="15"/>
              </w:rPr>
              <w:t xml:space="preserve"> point 1 judge stable? (0: No, 1: Yes)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0081</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1 min. duration time (0-999:0-99.9s)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w:t>
            </w:r>
            <w:r>
              <w:rPr>
                <w:b/>
                <w:sz w:val="15"/>
                <w:szCs w:val="15"/>
              </w:rPr>
              <w:t>2</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1 comparison condition (0: greater or equal to, 1: smaller or equal to, 2: within the range, 3: outside the range)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w:t>
            </w:r>
            <w:r>
              <w:rPr>
                <w:b/>
                <w:sz w:val="15"/>
                <w:szCs w:val="15"/>
              </w:rPr>
              <w:t>3</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1, preset value 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0084</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8</w:t>
            </w:r>
            <w:r>
              <w:rPr>
                <w:rFonts w:hint="eastAsia"/>
                <w:b/>
                <w:sz w:val="15"/>
                <w:szCs w:val="15"/>
              </w:rPr>
              <w:t>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1, preset value 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40087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0086</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88</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90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87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89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b/>
                <w:sz w:val="15"/>
                <w:szCs w:val="15"/>
              </w:rPr>
              <w:t>40091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90</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lang w:val="en-US" w:eastAsia="zh-CN"/>
              </w:rPr>
              <w:t>p</w:t>
            </w:r>
            <w:r>
              <w:rPr>
                <w:sz w:val="15"/>
                <w:szCs w:val="15"/>
              </w:rPr>
              <w:t>reset</w:t>
            </w:r>
            <w:r>
              <w:rPr>
                <w:rFonts w:hint="eastAsia"/>
                <w:sz w:val="15"/>
                <w:szCs w:val="15"/>
              </w:rPr>
              <w:t xml:space="preserve"> point 2 judge stable? (0: No, 1: Yes)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092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0091</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2 min. duration time (0-999:0-99.9s)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40093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0092</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2 comparison condition (0: greater or equal to, 1: smaller or equal to, 2: within the range, 3: outside the range)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40094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0093</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2, preset value 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40095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0094</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40096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2, preset value 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40097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0096</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400</w:t>
            </w:r>
            <w:r>
              <w:rPr>
                <w:b/>
                <w:sz w:val="15"/>
                <w:szCs w:val="15"/>
              </w:rPr>
              <w:t>98</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100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97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00</w:t>
            </w:r>
            <w:r>
              <w:rPr>
                <w:b/>
                <w:sz w:val="15"/>
                <w:szCs w:val="15"/>
              </w:rPr>
              <w:t>99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0100</w:t>
            </w:r>
          </w:p>
        </w:tc>
        <w:tc>
          <w:tcPr>
            <w:tcW w:w="3969" w:type="dxa"/>
            <w:gridSpan w:val="4"/>
            <w:vAlign w:val="center"/>
          </w:tcPr>
          <w:p>
            <w:pPr>
              <w:autoSpaceDE w:val="0"/>
              <w:autoSpaceDN w:val="0"/>
              <w:adjustRightInd w:val="0"/>
              <w:spacing w:line="0" w:lineRule="atLeast"/>
              <w:ind w:left="0" w:firstLine="0"/>
              <w:rPr>
                <w:sz w:val="15"/>
                <w:szCs w:val="15"/>
              </w:rPr>
            </w:pPr>
            <w:r>
              <w:rPr>
                <w:sz w:val="15"/>
                <w:szCs w:val="15"/>
              </w:rPr>
              <w:t>Preset</w:t>
            </w:r>
            <w:r>
              <w:rPr>
                <w:rFonts w:hint="eastAsia"/>
                <w:sz w:val="15"/>
                <w:szCs w:val="15"/>
              </w:rPr>
              <w:t xml:space="preserve"> point 3 judge stable? (0: No, 1: Yes)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0101</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3 min. duration time (0-999:0-99.9s)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0102</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3 comparison condition (0: greater or equal to, 1: smaller or equal to, 2: within the range, 3: outside the range)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0103</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3, preset value 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0104</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3, preset value 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40107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0106</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108</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110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107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109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0</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lang w:val="en-US" w:eastAsia="zh-CN"/>
              </w:rPr>
              <w:t>p</w:t>
            </w:r>
            <w:r>
              <w:rPr>
                <w:sz w:val="15"/>
                <w:szCs w:val="15"/>
              </w:rPr>
              <w:t>reset</w:t>
            </w:r>
            <w:r>
              <w:rPr>
                <w:rFonts w:hint="eastAsia"/>
                <w:sz w:val="15"/>
                <w:szCs w:val="15"/>
              </w:rPr>
              <w:t xml:space="preserve"> point 4 judge stable? (0: No, 1: Yes)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w:t>
            </w:r>
            <w:r>
              <w:rPr>
                <w:rFonts w:hint="eastAsia"/>
                <w:b/>
                <w:sz w:val="15"/>
                <w:szCs w:val="15"/>
              </w:rPr>
              <w:t>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1</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4 min. duration time (0-999:0-99.9s)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w:t>
            </w:r>
            <w:r>
              <w:rPr>
                <w:rFonts w:hint="eastAsia"/>
                <w:b/>
                <w:sz w:val="15"/>
                <w:szCs w:val="15"/>
              </w:rPr>
              <w:t>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2</w:t>
            </w:r>
          </w:p>
        </w:tc>
        <w:tc>
          <w:tcPr>
            <w:tcW w:w="3969" w:type="dxa"/>
            <w:gridSpan w:val="4"/>
            <w:vAlign w:val="center"/>
          </w:tcPr>
          <w:p>
            <w:pPr>
              <w:autoSpaceDE w:val="0"/>
              <w:autoSpaceDN w:val="0"/>
              <w:adjustRightInd w:val="0"/>
              <w:spacing w:line="0" w:lineRule="atLeast"/>
              <w:ind w:left="0" w:firstLine="0"/>
              <w:rPr>
                <w:sz w:val="15"/>
                <w:szCs w:val="15"/>
              </w:rPr>
            </w:pPr>
            <w:r>
              <w:rPr>
                <w:rFonts w:hint="eastAsia"/>
                <w:sz w:val="15"/>
                <w:szCs w:val="15"/>
              </w:rPr>
              <w:t>preset point 4 comparison condition (0: greater or equal to, 1: smaller or equal to, 2: within the range, 3: outside the range)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w:t>
            </w:r>
            <w:r>
              <w:rPr>
                <w:rFonts w:hint="eastAsia"/>
                <w:b/>
                <w:sz w:val="15"/>
                <w:szCs w:val="15"/>
              </w:rPr>
              <w:t>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3</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4, preset value 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11</w:t>
            </w:r>
            <w:r>
              <w:rPr>
                <w:rFonts w:hint="eastAsia"/>
                <w:b/>
                <w:sz w:val="15"/>
                <w:szCs w:val="15"/>
              </w:rPr>
              <w:t>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4</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w:t>
            </w:r>
            <w:r>
              <w:rPr>
                <w:rFonts w:hint="eastAsia"/>
                <w:b/>
                <w:sz w:val="15"/>
                <w:szCs w:val="15"/>
              </w:rPr>
              <w:t>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5</w:t>
            </w:r>
          </w:p>
        </w:tc>
        <w:tc>
          <w:tcPr>
            <w:tcW w:w="3969" w:type="dxa"/>
            <w:gridSpan w:val="4"/>
            <w:vMerge w:val="restart"/>
            <w:vAlign w:val="center"/>
          </w:tcPr>
          <w:p>
            <w:pPr>
              <w:autoSpaceDE w:val="0"/>
              <w:autoSpaceDN w:val="0"/>
              <w:adjustRightInd w:val="0"/>
              <w:spacing w:line="0" w:lineRule="atLeast"/>
              <w:ind w:left="0" w:firstLine="0"/>
              <w:rPr>
                <w:sz w:val="15"/>
                <w:szCs w:val="15"/>
              </w:rPr>
            </w:pPr>
            <w:r>
              <w:rPr>
                <w:rFonts w:hint="eastAsia"/>
                <w:sz w:val="15"/>
                <w:szCs w:val="15"/>
              </w:rPr>
              <w:t>preset point 4, preset value 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w:t>
            </w:r>
            <w:r>
              <w:rPr>
                <w:b/>
                <w:sz w:val="15"/>
                <w:szCs w:val="15"/>
              </w:rPr>
              <w:t>1</w:t>
            </w:r>
            <w:r>
              <w:rPr>
                <w:rFonts w:hint="eastAsia"/>
                <w:b/>
                <w:sz w:val="15"/>
                <w:szCs w:val="15"/>
              </w:rPr>
              <w:t>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w:t>
            </w:r>
            <w:r>
              <w:rPr>
                <w:b/>
                <w:sz w:val="15"/>
                <w:szCs w:val="15"/>
              </w:rPr>
              <w:t>1</w:t>
            </w:r>
            <w:r>
              <w:rPr>
                <w:rFonts w:hint="eastAsia"/>
                <w:b/>
                <w:sz w:val="15"/>
                <w:szCs w:val="15"/>
              </w:rPr>
              <w:t>6</w:t>
            </w:r>
          </w:p>
        </w:tc>
        <w:tc>
          <w:tcPr>
            <w:tcW w:w="3969" w:type="dxa"/>
            <w:gridSpan w:val="4"/>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118</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120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117</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119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40121</w:t>
            </w:r>
          </w:p>
        </w:tc>
        <w:tc>
          <w:tcPr>
            <w:tcW w:w="850" w:type="dxa"/>
          </w:tcPr>
          <w:p>
            <w:pPr>
              <w:autoSpaceDE w:val="0"/>
              <w:autoSpaceDN w:val="0"/>
              <w:adjustRightInd w:val="0"/>
              <w:spacing w:line="0" w:lineRule="atLeast"/>
              <w:ind w:left="0" w:firstLine="0"/>
              <w:jc w:val="left"/>
              <w:rPr>
                <w:b/>
                <w:sz w:val="15"/>
                <w:szCs w:val="15"/>
              </w:rPr>
            </w:pPr>
            <w:r>
              <w:rPr>
                <w:b/>
                <w:sz w:val="15"/>
                <w:szCs w:val="15"/>
              </w:rPr>
              <w:t>0120</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IN-1 define</w:t>
            </w:r>
          </w:p>
        </w:tc>
        <w:tc>
          <w:tcPr>
            <w:tcW w:w="2410"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 xml:space="preserve">If write 2 in address 0120 (IN-1), means to define IN-1 as tare function.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0121</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IN-2 define</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0122</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OUT-1 define</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0123</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OUT-2 define</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w:t>
            </w:r>
            <w:r>
              <w:rPr>
                <w:b/>
                <w:sz w:val="15"/>
                <w:szCs w:val="15"/>
              </w:rPr>
              <w:t>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0124</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OUT-3 define</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0125</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test status</w:t>
            </w:r>
          </w:p>
        </w:tc>
        <w:tc>
          <w:tcPr>
            <w:tcW w:w="2410"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 xml:space="preserve">Write 1 in 0125 address to enter I/O module.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4"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0126</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input test</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40128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0127</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output test</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129</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40</w:t>
            </w:r>
            <w:r>
              <w:rPr>
                <w:b/>
                <w:sz w:val="15"/>
                <w:szCs w:val="15"/>
              </w:rPr>
              <w:t>150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128</w:t>
            </w:r>
          </w:p>
          <w:p>
            <w:pPr>
              <w:autoSpaceDE w:val="0"/>
              <w:autoSpaceDN w:val="0"/>
              <w:adjustRightInd w:val="0"/>
              <w:spacing w:line="0" w:lineRule="atLeast"/>
              <w:ind w:left="0" w:firstLine="0"/>
              <w:jc w:val="left"/>
              <w:rPr>
                <w:b/>
                <w:sz w:val="15"/>
                <w:szCs w:val="15"/>
              </w:rPr>
            </w:pPr>
            <w:r>
              <w:rPr>
                <w:b/>
                <w:sz w:val="15"/>
                <w:szCs w:val="15"/>
              </w:rPr>
              <w:t>--------</w:t>
            </w:r>
          </w:p>
          <w:p>
            <w:pPr>
              <w:autoSpaceDE w:val="0"/>
              <w:autoSpaceDN w:val="0"/>
              <w:adjustRightInd w:val="0"/>
              <w:spacing w:line="0" w:lineRule="atLeast"/>
              <w:ind w:left="0" w:firstLine="0"/>
              <w:jc w:val="left"/>
              <w:rPr>
                <w:b/>
                <w:sz w:val="15"/>
                <w:szCs w:val="15"/>
              </w:rPr>
            </w:pPr>
            <w:r>
              <w:rPr>
                <w:rFonts w:hint="eastAsia"/>
                <w:b/>
                <w:sz w:val="15"/>
                <w:szCs w:val="15"/>
              </w:rPr>
              <w:t>0</w:t>
            </w:r>
            <w:r>
              <w:rPr>
                <w:b/>
                <w:sz w:val="15"/>
                <w:szCs w:val="15"/>
              </w:rPr>
              <w:t>149</w:t>
            </w:r>
          </w:p>
        </w:tc>
        <w:tc>
          <w:tcPr>
            <w:tcW w:w="3969" w:type="dxa"/>
            <w:gridSpan w:val="4"/>
            <w:vAlign w:val="center"/>
          </w:tcPr>
          <w:p>
            <w:pPr>
              <w:autoSpaceDE w:val="0"/>
              <w:autoSpaceDN w:val="0"/>
              <w:adjustRightInd w:val="0"/>
              <w:spacing w:line="0" w:lineRule="atLeast"/>
              <w:ind w:left="0" w:firstLine="0"/>
              <w:rPr>
                <w:b/>
                <w:sz w:val="15"/>
                <w:szCs w:val="15"/>
              </w:rPr>
            </w:pPr>
            <w:r>
              <w:rPr>
                <w:rFonts w:hint="eastAsia"/>
                <w:sz w:val="15"/>
                <w:szCs w:val="15"/>
              </w:rPr>
              <w:t>Reserved (allow to read value: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0150</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zero / clear tare</w:t>
            </w:r>
          </w:p>
        </w:tc>
        <w:tc>
          <w:tcPr>
            <w:tcW w:w="2410"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read &amp; write address</w:t>
            </w:r>
          </w:p>
          <w:p>
            <w:pPr>
              <w:autoSpaceDE w:val="0"/>
              <w:autoSpaceDN w:val="0"/>
              <w:adjustRightInd w:val="0"/>
              <w:spacing w:line="0" w:lineRule="atLeast"/>
              <w:ind w:left="0" w:firstLine="0"/>
              <w:rPr>
                <w:sz w:val="15"/>
                <w:szCs w:val="15"/>
              </w:rPr>
            </w:pPr>
            <w:r>
              <w:rPr>
                <w:rFonts w:hint="eastAsia"/>
                <w:sz w:val="15"/>
                <w:szCs w:val="15"/>
              </w:rPr>
              <w:t>write:1 (zero in gross weight status, clear tare in net weight status)</w:t>
            </w:r>
          </w:p>
          <w:p>
            <w:pPr>
              <w:autoSpaceDE w:val="0"/>
              <w:autoSpaceDN w:val="0"/>
              <w:adjustRightInd w:val="0"/>
              <w:spacing w:line="0" w:lineRule="atLeast"/>
              <w:ind w:left="0" w:firstLine="0"/>
              <w:rPr>
                <w:sz w:val="15"/>
                <w:szCs w:val="15"/>
              </w:rPr>
            </w:pPr>
            <w:r>
              <w:rPr>
                <w:rFonts w:hint="eastAsia"/>
                <w:sz w:val="15"/>
                <w:szCs w:val="15"/>
              </w:rPr>
              <w:t>read: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0151</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tare</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0152</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IN-1 status</w:t>
            </w:r>
          </w:p>
        </w:tc>
        <w:tc>
          <w:tcPr>
            <w:tcW w:w="2410"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 xml:space="preserve">read only address: </w:t>
            </w:r>
          </w:p>
          <w:p>
            <w:pPr>
              <w:autoSpaceDE w:val="0"/>
              <w:autoSpaceDN w:val="0"/>
              <w:adjustRightInd w:val="0"/>
              <w:spacing w:line="0" w:lineRule="atLeast"/>
              <w:ind w:left="0" w:firstLine="0"/>
              <w:rPr>
                <w:sz w:val="15"/>
                <w:szCs w:val="15"/>
              </w:rPr>
            </w:pPr>
            <w:r>
              <w:rPr>
                <w:rFonts w:hint="eastAsia"/>
                <w:sz w:val="15"/>
                <w:szCs w:val="15"/>
              </w:rPr>
              <w:t>1: valid-status</w:t>
            </w:r>
          </w:p>
          <w:p>
            <w:pPr>
              <w:autoSpaceDE w:val="0"/>
              <w:autoSpaceDN w:val="0"/>
              <w:adjustRightInd w:val="0"/>
              <w:spacing w:line="0" w:lineRule="atLeast"/>
              <w:ind w:left="0" w:firstLine="0"/>
              <w:rPr>
                <w:sz w:val="15"/>
                <w:szCs w:val="15"/>
              </w:rPr>
            </w:pPr>
            <w:r>
              <w:rPr>
                <w:rFonts w:hint="eastAsia"/>
                <w:sz w:val="15"/>
                <w:szCs w:val="15"/>
              </w:rPr>
              <w:t>2: invalid-status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0153</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IN-2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40155</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w:t>
            </w:r>
            <w:r>
              <w:rPr>
                <w:b/>
                <w:sz w:val="15"/>
                <w:szCs w:val="15"/>
              </w:rPr>
              <w:t>4</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OUT-1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40156</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0155</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OUT-2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40157</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0156</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OUT-3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40158</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0157</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preset point 1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40159</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0158</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preset point 2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40160</w:t>
            </w:r>
          </w:p>
        </w:tc>
        <w:tc>
          <w:tcPr>
            <w:tcW w:w="850" w:type="dxa"/>
          </w:tcPr>
          <w:p>
            <w:pPr>
              <w:autoSpaceDE w:val="0"/>
              <w:autoSpaceDN w:val="0"/>
              <w:adjustRightInd w:val="0"/>
              <w:spacing w:line="0" w:lineRule="atLeast"/>
              <w:ind w:left="0" w:firstLine="0"/>
              <w:jc w:val="left"/>
              <w:rPr>
                <w:b/>
                <w:sz w:val="15"/>
                <w:szCs w:val="15"/>
              </w:rPr>
            </w:pPr>
            <w:r>
              <w:rPr>
                <w:b/>
                <w:sz w:val="15"/>
                <w:szCs w:val="15"/>
              </w:rPr>
              <w:t>0159</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preset point 3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40161</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0160</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preset point 4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40162</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0161</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upper limit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40163</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0162</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middle limit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trPr>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40164</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0163</w:t>
            </w:r>
          </w:p>
        </w:tc>
        <w:tc>
          <w:tcPr>
            <w:tcW w:w="1559" w:type="dxa"/>
            <w:vAlign w:val="center"/>
          </w:tcPr>
          <w:p>
            <w:pPr>
              <w:autoSpaceDE w:val="0"/>
              <w:autoSpaceDN w:val="0"/>
              <w:adjustRightInd w:val="0"/>
              <w:spacing w:line="0" w:lineRule="atLeast"/>
              <w:ind w:left="0" w:firstLine="0"/>
              <w:rPr>
                <w:sz w:val="15"/>
                <w:szCs w:val="15"/>
              </w:rPr>
            </w:pPr>
            <w:r>
              <w:rPr>
                <w:rFonts w:hint="eastAsia"/>
                <w:sz w:val="15"/>
                <w:szCs w:val="15"/>
              </w:rPr>
              <w:t>lower limit status</w:t>
            </w:r>
          </w:p>
        </w:tc>
        <w:tc>
          <w:tcPr>
            <w:tcW w:w="2410" w:type="dxa"/>
            <w:gridSpan w:val="3"/>
            <w:vMerge w:val="continue"/>
            <w:vAlign w:val="center"/>
          </w:tcPr>
          <w:p>
            <w:pPr>
              <w:autoSpaceDE w:val="0"/>
              <w:autoSpaceDN w:val="0"/>
              <w:adjustRightInd w:val="0"/>
              <w:spacing w:line="0" w:lineRule="atLeast"/>
              <w:ind w:left="0" w:firstLine="0"/>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5831" w:type="dxa"/>
            <w:gridSpan w:val="6"/>
            <w:vAlign w:val="center"/>
          </w:tcPr>
          <w:p>
            <w:pPr>
              <w:autoSpaceDE w:val="0"/>
              <w:autoSpaceDN w:val="0"/>
              <w:adjustRightInd w:val="0"/>
              <w:spacing w:line="0" w:lineRule="atLeast"/>
              <w:ind w:left="0" w:firstLine="0"/>
              <w:jc w:val="center"/>
              <w:rPr>
                <w:b/>
                <w:sz w:val="15"/>
                <w:szCs w:val="15"/>
              </w:rPr>
            </w:pPr>
            <w:r>
              <w:rPr>
                <w:rFonts w:eastAsia="黑体"/>
                <w:b/>
                <w:sz w:val="15"/>
                <w:szCs w:val="15"/>
              </w:rPr>
              <w:t>Read &amp; Write (function code of read: 0x01, function code of write:0x05)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00</w:t>
            </w:r>
          </w:p>
        </w:tc>
        <w:tc>
          <w:tcPr>
            <w:tcW w:w="850" w:type="dxa"/>
          </w:tcPr>
          <w:p>
            <w:pPr>
              <w:autoSpaceDE w:val="0"/>
              <w:autoSpaceDN w:val="0"/>
              <w:adjustRightInd w:val="0"/>
              <w:spacing w:line="0" w:lineRule="atLeast"/>
              <w:ind w:left="0" w:firstLine="0"/>
              <w:jc w:val="left"/>
              <w:rPr>
                <w:b/>
                <w:sz w:val="15"/>
                <w:szCs w:val="15"/>
              </w:rPr>
            </w:pPr>
            <w:r>
              <w:rPr>
                <w:rFonts w:hint="eastAsia"/>
                <w:b/>
                <w:sz w:val="15"/>
                <w:szCs w:val="15"/>
              </w:rPr>
              <w:t>000</w:t>
            </w:r>
            <w:r>
              <w:rPr>
                <w:b/>
                <w:sz w:val="15"/>
                <w:szCs w:val="15"/>
              </w:rPr>
              <w:t>0</w:t>
            </w:r>
          </w:p>
        </w:tc>
        <w:tc>
          <w:tcPr>
            <w:tcW w:w="1559" w:type="dxa"/>
          </w:tcPr>
          <w:p>
            <w:pPr>
              <w:autoSpaceDE w:val="0"/>
              <w:autoSpaceDN w:val="0"/>
              <w:adjustRightInd w:val="0"/>
              <w:spacing w:line="0" w:lineRule="atLeast"/>
              <w:ind w:left="0" w:firstLine="0"/>
              <w:jc w:val="left"/>
              <w:rPr>
                <w:sz w:val="15"/>
                <w:szCs w:val="15"/>
              </w:rPr>
            </w:pPr>
            <w:r>
              <w:rPr>
                <w:rFonts w:hint="eastAsia"/>
                <w:sz w:val="15"/>
                <w:szCs w:val="15"/>
              </w:rPr>
              <w:t>zero / clear tare</w:t>
            </w:r>
          </w:p>
        </w:tc>
        <w:tc>
          <w:tcPr>
            <w:tcW w:w="2410" w:type="dxa"/>
            <w:gridSpan w:val="3"/>
            <w:vMerge w:val="restart"/>
          </w:tcPr>
          <w:p>
            <w:pPr>
              <w:autoSpaceDE w:val="0"/>
              <w:autoSpaceDN w:val="0"/>
              <w:adjustRightInd w:val="0"/>
              <w:spacing w:line="0" w:lineRule="atLeast"/>
              <w:ind w:left="0" w:firstLine="0"/>
              <w:rPr>
                <w:sz w:val="15"/>
                <w:szCs w:val="15"/>
              </w:rPr>
            </w:pPr>
            <w:r>
              <w:rPr>
                <w:rFonts w:hint="eastAsia"/>
                <w:sz w:val="15"/>
                <w:szCs w:val="15"/>
              </w:rPr>
              <w:t>read &amp; write address:</w:t>
            </w:r>
          </w:p>
          <w:p>
            <w:pPr>
              <w:autoSpaceDE w:val="0"/>
              <w:autoSpaceDN w:val="0"/>
              <w:adjustRightInd w:val="0"/>
              <w:spacing w:line="0" w:lineRule="atLeast"/>
              <w:ind w:left="0" w:firstLine="0"/>
              <w:rPr>
                <w:sz w:val="15"/>
                <w:szCs w:val="15"/>
              </w:rPr>
            </w:pPr>
            <w:r>
              <w:rPr>
                <w:rFonts w:hint="eastAsia"/>
                <w:sz w:val="15"/>
                <w:szCs w:val="15"/>
              </w:rPr>
              <w:t>write:1 (zero in gross weight status, clear tare in net weight status)</w:t>
            </w:r>
          </w:p>
          <w:p>
            <w:pPr>
              <w:autoSpaceDE w:val="0"/>
              <w:autoSpaceDN w:val="0"/>
              <w:adjustRightInd w:val="0"/>
              <w:spacing w:line="0" w:lineRule="atLeast"/>
              <w:ind w:left="0" w:firstLine="0"/>
              <w:jc w:val="left"/>
              <w:rPr>
                <w:sz w:val="15"/>
                <w:szCs w:val="15"/>
              </w:rPr>
            </w:pPr>
            <w:r>
              <w:rPr>
                <w:rFonts w:hint="eastAsia"/>
                <w:sz w:val="15"/>
                <w:szCs w:val="15"/>
              </w:rPr>
              <w:t>read: 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01</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001</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tare</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02</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002</w:t>
            </w:r>
          </w:p>
        </w:tc>
        <w:tc>
          <w:tcPr>
            <w:tcW w:w="1559" w:type="dxa"/>
            <w:vAlign w:val="center"/>
          </w:tcPr>
          <w:p>
            <w:pPr>
              <w:autoSpaceDE w:val="0"/>
              <w:autoSpaceDN w:val="0"/>
              <w:adjustRightInd w:val="0"/>
              <w:spacing w:line="0" w:lineRule="atLeast"/>
              <w:ind w:left="0" w:firstLine="0"/>
              <w:jc w:val="left"/>
              <w:rPr>
                <w:b/>
                <w:sz w:val="15"/>
                <w:szCs w:val="15"/>
              </w:rPr>
            </w:pPr>
            <w:r>
              <w:rPr>
                <w:rFonts w:hint="eastAsia"/>
                <w:sz w:val="15"/>
                <w:szCs w:val="15"/>
              </w:rPr>
              <w:t>IN-1 status</w:t>
            </w:r>
          </w:p>
        </w:tc>
        <w:tc>
          <w:tcPr>
            <w:tcW w:w="2410" w:type="dxa"/>
            <w:gridSpan w:val="3"/>
            <w:vMerge w:val="restart"/>
            <w:vAlign w:val="center"/>
          </w:tcPr>
          <w:p>
            <w:pPr>
              <w:autoSpaceDE w:val="0"/>
              <w:autoSpaceDN w:val="0"/>
              <w:adjustRightInd w:val="0"/>
              <w:spacing w:line="0" w:lineRule="atLeast"/>
              <w:ind w:left="0" w:firstLine="0"/>
              <w:rPr>
                <w:sz w:val="15"/>
                <w:szCs w:val="15"/>
              </w:rPr>
            </w:pPr>
            <w:r>
              <w:rPr>
                <w:rFonts w:hint="eastAsia"/>
                <w:sz w:val="15"/>
                <w:szCs w:val="15"/>
              </w:rPr>
              <w:t xml:space="preserve">read only address: </w:t>
            </w:r>
          </w:p>
          <w:p>
            <w:pPr>
              <w:autoSpaceDE w:val="0"/>
              <w:autoSpaceDN w:val="0"/>
              <w:adjustRightInd w:val="0"/>
              <w:spacing w:line="0" w:lineRule="atLeast"/>
              <w:ind w:left="0" w:firstLine="0"/>
              <w:rPr>
                <w:sz w:val="15"/>
                <w:szCs w:val="15"/>
              </w:rPr>
            </w:pPr>
            <w:r>
              <w:rPr>
                <w:rFonts w:hint="eastAsia"/>
                <w:sz w:val="15"/>
                <w:szCs w:val="15"/>
              </w:rPr>
              <w:t>1: valid-status</w:t>
            </w:r>
          </w:p>
          <w:p>
            <w:pPr>
              <w:autoSpaceDE w:val="0"/>
              <w:autoSpaceDN w:val="0"/>
              <w:adjustRightInd w:val="0"/>
              <w:spacing w:line="0" w:lineRule="atLeast"/>
              <w:ind w:left="0" w:firstLine="0"/>
              <w:jc w:val="left"/>
              <w:rPr>
                <w:b/>
                <w:sz w:val="15"/>
                <w:szCs w:val="15"/>
              </w:rPr>
            </w:pPr>
            <w:r>
              <w:rPr>
                <w:rFonts w:hint="eastAsia"/>
                <w:sz w:val="15"/>
                <w:szCs w:val="15"/>
              </w:rPr>
              <w:t>2: invalid-status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03</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003</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IN-2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w:t>
            </w:r>
            <w:r>
              <w:rPr>
                <w:b/>
                <w:sz w:val="15"/>
                <w:szCs w:val="15"/>
              </w:rPr>
              <w:t>004</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004</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OUT-1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05</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005</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OUT-2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13</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012</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OUT-3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14</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013</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preset point 1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15</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014</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preset point 2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sz w:val="15"/>
                <w:szCs w:val="15"/>
              </w:rPr>
            </w:pPr>
            <w:r>
              <w:rPr>
                <w:rFonts w:hint="eastAsia"/>
                <w:b/>
                <w:sz w:val="15"/>
                <w:szCs w:val="15"/>
              </w:rPr>
              <w:t>000</w:t>
            </w:r>
            <w:r>
              <w:rPr>
                <w:b/>
                <w:sz w:val="15"/>
                <w:szCs w:val="15"/>
              </w:rPr>
              <w:t>16</w:t>
            </w:r>
          </w:p>
        </w:tc>
        <w:tc>
          <w:tcPr>
            <w:tcW w:w="850" w:type="dxa"/>
            <w:vAlign w:val="center"/>
          </w:tcPr>
          <w:p>
            <w:pPr>
              <w:autoSpaceDE w:val="0"/>
              <w:autoSpaceDN w:val="0"/>
              <w:adjustRightInd w:val="0"/>
              <w:spacing w:line="0" w:lineRule="atLeast"/>
              <w:ind w:left="0" w:firstLine="0"/>
              <w:jc w:val="left"/>
              <w:rPr>
                <w:sz w:val="15"/>
                <w:szCs w:val="15"/>
              </w:rPr>
            </w:pPr>
            <w:r>
              <w:rPr>
                <w:rFonts w:hint="eastAsia"/>
                <w:b/>
                <w:sz w:val="15"/>
                <w:szCs w:val="15"/>
              </w:rPr>
              <w:t>0</w:t>
            </w:r>
            <w:r>
              <w:rPr>
                <w:b/>
                <w:sz w:val="15"/>
                <w:szCs w:val="15"/>
              </w:rPr>
              <w:t>015</w:t>
            </w:r>
          </w:p>
        </w:tc>
        <w:tc>
          <w:tcPr>
            <w:tcW w:w="1559" w:type="dxa"/>
            <w:vAlign w:val="center"/>
          </w:tcPr>
          <w:p>
            <w:pPr>
              <w:autoSpaceDE w:val="0"/>
              <w:autoSpaceDN w:val="0"/>
              <w:adjustRightInd w:val="0"/>
              <w:spacing w:line="0" w:lineRule="atLeast"/>
              <w:ind w:left="0" w:firstLine="0"/>
              <w:jc w:val="left"/>
              <w:rPr>
                <w:sz w:val="15"/>
                <w:szCs w:val="15"/>
              </w:rPr>
            </w:pPr>
            <w:r>
              <w:rPr>
                <w:rFonts w:hint="eastAsia"/>
                <w:sz w:val="15"/>
                <w:szCs w:val="15"/>
              </w:rPr>
              <w:t>preset point 3 status</w:t>
            </w:r>
          </w:p>
        </w:tc>
        <w:tc>
          <w:tcPr>
            <w:tcW w:w="2410" w:type="dxa"/>
            <w:gridSpan w:val="3"/>
            <w:vMerge w:val="continue"/>
            <w:vAlign w:val="center"/>
          </w:tcPr>
          <w:p>
            <w:pPr>
              <w:autoSpaceDE w:val="0"/>
              <w:autoSpaceDN w:val="0"/>
              <w:adjustRightInd w:val="0"/>
              <w:spacing w:line="0" w:lineRule="atLeast"/>
              <w:ind w:left="0" w:firstLine="0"/>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00021</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0020</w:t>
            </w:r>
          </w:p>
        </w:tc>
        <w:tc>
          <w:tcPr>
            <w:tcW w:w="1559" w:type="dxa"/>
          </w:tcPr>
          <w:p>
            <w:pPr>
              <w:autoSpaceDE w:val="0"/>
              <w:autoSpaceDN w:val="0"/>
              <w:adjustRightInd w:val="0"/>
              <w:spacing w:line="0" w:lineRule="atLeast"/>
              <w:ind w:left="34" w:right="-107" w:rightChars="-51" w:hanging="34"/>
              <w:jc w:val="left"/>
              <w:rPr>
                <w:b/>
                <w:sz w:val="15"/>
                <w:szCs w:val="15"/>
              </w:rPr>
            </w:pPr>
            <w:r>
              <w:rPr>
                <w:rFonts w:hint="eastAsia"/>
                <w:sz w:val="15"/>
                <w:szCs w:val="15"/>
              </w:rPr>
              <w:t>preset point 4 status</w:t>
            </w:r>
          </w:p>
        </w:tc>
        <w:tc>
          <w:tcPr>
            <w:tcW w:w="2410" w:type="dxa"/>
            <w:gridSpan w:val="3"/>
            <w:vMerge w:val="continue"/>
          </w:tcPr>
          <w:p>
            <w:pPr>
              <w:autoSpaceDE w:val="0"/>
              <w:autoSpaceDN w:val="0"/>
              <w:adjustRightInd w:val="0"/>
              <w:spacing w:line="0" w:lineRule="atLeast"/>
              <w:ind w:left="34" w:right="-107" w:rightChars="-51" w:hanging="34"/>
              <w:jc w:val="left"/>
              <w:rPr>
                <w:b/>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00022</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0021</w:t>
            </w:r>
          </w:p>
        </w:tc>
        <w:tc>
          <w:tcPr>
            <w:tcW w:w="1559" w:type="dxa"/>
            <w:vAlign w:val="center"/>
          </w:tcPr>
          <w:p>
            <w:pPr>
              <w:autoSpaceDE w:val="0"/>
              <w:autoSpaceDN w:val="0"/>
              <w:adjustRightInd w:val="0"/>
              <w:spacing w:line="0" w:lineRule="atLeast"/>
              <w:jc w:val="left"/>
              <w:rPr>
                <w:sz w:val="15"/>
                <w:szCs w:val="15"/>
              </w:rPr>
            </w:pPr>
            <w:r>
              <w:rPr>
                <w:rFonts w:hint="eastAsia"/>
                <w:sz w:val="15"/>
                <w:szCs w:val="15"/>
              </w:rPr>
              <w:t>upper limit status</w:t>
            </w:r>
          </w:p>
        </w:tc>
        <w:tc>
          <w:tcPr>
            <w:tcW w:w="2410" w:type="dxa"/>
            <w:gridSpan w:val="3"/>
            <w:vMerge w:val="continue"/>
            <w:vAlign w:val="center"/>
          </w:tcPr>
          <w:p>
            <w:pPr>
              <w:autoSpaceDE w:val="0"/>
              <w:autoSpaceDN w:val="0"/>
              <w:adjustRightInd w:val="0"/>
              <w:spacing w:line="0" w:lineRule="atLeast"/>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00023</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0022</w:t>
            </w:r>
          </w:p>
        </w:tc>
        <w:tc>
          <w:tcPr>
            <w:tcW w:w="1559" w:type="dxa"/>
            <w:vAlign w:val="center"/>
          </w:tcPr>
          <w:p>
            <w:pPr>
              <w:autoSpaceDE w:val="0"/>
              <w:autoSpaceDN w:val="0"/>
              <w:adjustRightInd w:val="0"/>
              <w:spacing w:line="0" w:lineRule="atLeast"/>
              <w:jc w:val="left"/>
              <w:rPr>
                <w:sz w:val="15"/>
                <w:szCs w:val="15"/>
              </w:rPr>
            </w:pPr>
            <w:r>
              <w:rPr>
                <w:rFonts w:hint="eastAsia"/>
                <w:sz w:val="15"/>
                <w:szCs w:val="15"/>
              </w:rPr>
              <w:t>middle limit status</w:t>
            </w:r>
          </w:p>
        </w:tc>
        <w:tc>
          <w:tcPr>
            <w:tcW w:w="2410" w:type="dxa"/>
            <w:gridSpan w:val="3"/>
            <w:vMerge w:val="continue"/>
            <w:vAlign w:val="center"/>
          </w:tcPr>
          <w:p>
            <w:pPr>
              <w:autoSpaceDE w:val="0"/>
              <w:autoSpaceDN w:val="0"/>
              <w:adjustRightInd w:val="0"/>
              <w:spacing w:line="0" w:lineRule="atLeast"/>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00024</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0023</w:t>
            </w:r>
          </w:p>
        </w:tc>
        <w:tc>
          <w:tcPr>
            <w:tcW w:w="1559" w:type="dxa"/>
            <w:vAlign w:val="center"/>
          </w:tcPr>
          <w:p>
            <w:pPr>
              <w:autoSpaceDE w:val="0"/>
              <w:autoSpaceDN w:val="0"/>
              <w:adjustRightInd w:val="0"/>
              <w:spacing w:line="0" w:lineRule="atLeast"/>
              <w:jc w:val="left"/>
              <w:rPr>
                <w:sz w:val="15"/>
                <w:szCs w:val="15"/>
              </w:rPr>
            </w:pPr>
            <w:r>
              <w:rPr>
                <w:rFonts w:hint="eastAsia"/>
                <w:sz w:val="15"/>
                <w:szCs w:val="15"/>
              </w:rPr>
              <w:t>lower limit status</w:t>
            </w:r>
          </w:p>
        </w:tc>
        <w:tc>
          <w:tcPr>
            <w:tcW w:w="2410" w:type="dxa"/>
            <w:gridSpan w:val="3"/>
            <w:vMerge w:val="continue"/>
            <w:vAlign w:val="center"/>
          </w:tcPr>
          <w:p>
            <w:pPr>
              <w:autoSpaceDE w:val="0"/>
              <w:autoSpaceDN w:val="0"/>
              <w:adjustRightInd w:val="0"/>
              <w:spacing w:line="0" w:lineRule="atLeast"/>
              <w:jc w:val="left"/>
              <w:rPr>
                <w:sz w:val="15"/>
                <w:szCs w:val="15"/>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1012"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0002</w:t>
            </w:r>
            <w:r>
              <w:rPr>
                <w:b/>
                <w:sz w:val="15"/>
                <w:szCs w:val="15"/>
              </w:rPr>
              <w:t>5~</w:t>
            </w:r>
          </w:p>
          <w:p>
            <w:pPr>
              <w:autoSpaceDE w:val="0"/>
              <w:autoSpaceDN w:val="0"/>
              <w:adjustRightInd w:val="0"/>
              <w:spacing w:line="0" w:lineRule="atLeast"/>
              <w:ind w:left="0" w:firstLine="0"/>
              <w:jc w:val="left"/>
              <w:rPr>
                <w:b/>
                <w:sz w:val="15"/>
                <w:szCs w:val="15"/>
              </w:rPr>
            </w:pPr>
            <w:r>
              <w:rPr>
                <w:rFonts w:hint="eastAsia"/>
                <w:b/>
                <w:sz w:val="15"/>
                <w:szCs w:val="15"/>
              </w:rPr>
              <w:t>00032</w:t>
            </w:r>
          </w:p>
        </w:tc>
        <w:tc>
          <w:tcPr>
            <w:tcW w:w="850" w:type="dxa"/>
            <w:vAlign w:val="center"/>
          </w:tcPr>
          <w:p>
            <w:pPr>
              <w:autoSpaceDE w:val="0"/>
              <w:autoSpaceDN w:val="0"/>
              <w:adjustRightInd w:val="0"/>
              <w:spacing w:line="0" w:lineRule="atLeast"/>
              <w:ind w:left="0" w:firstLine="0"/>
              <w:jc w:val="left"/>
              <w:rPr>
                <w:b/>
                <w:sz w:val="15"/>
                <w:szCs w:val="15"/>
              </w:rPr>
            </w:pPr>
            <w:r>
              <w:rPr>
                <w:rFonts w:hint="eastAsia"/>
                <w:b/>
                <w:sz w:val="15"/>
                <w:szCs w:val="15"/>
              </w:rPr>
              <w:t>002</w:t>
            </w:r>
            <w:r>
              <w:rPr>
                <w:b/>
                <w:sz w:val="15"/>
                <w:szCs w:val="15"/>
              </w:rPr>
              <w:t>4~</w:t>
            </w:r>
          </w:p>
          <w:p>
            <w:pPr>
              <w:autoSpaceDE w:val="0"/>
              <w:autoSpaceDN w:val="0"/>
              <w:adjustRightInd w:val="0"/>
              <w:spacing w:line="0" w:lineRule="atLeast"/>
              <w:ind w:left="0" w:firstLine="0"/>
              <w:jc w:val="left"/>
              <w:rPr>
                <w:b/>
                <w:sz w:val="15"/>
                <w:szCs w:val="15"/>
              </w:rPr>
            </w:pPr>
            <w:r>
              <w:rPr>
                <w:rFonts w:hint="eastAsia"/>
                <w:b/>
                <w:sz w:val="15"/>
                <w:szCs w:val="15"/>
              </w:rPr>
              <w:t>0031</w:t>
            </w:r>
          </w:p>
        </w:tc>
        <w:tc>
          <w:tcPr>
            <w:tcW w:w="3969" w:type="dxa"/>
            <w:gridSpan w:val="4"/>
            <w:vAlign w:val="center"/>
          </w:tcPr>
          <w:p>
            <w:pPr>
              <w:autoSpaceDE w:val="0"/>
              <w:autoSpaceDN w:val="0"/>
              <w:adjustRightInd w:val="0"/>
              <w:spacing w:line="0" w:lineRule="atLeast"/>
              <w:ind w:left="0" w:firstLine="0"/>
              <w:jc w:val="left"/>
              <w:rPr>
                <w:b/>
                <w:bCs/>
                <w:sz w:val="15"/>
                <w:szCs w:val="15"/>
              </w:rPr>
            </w:pPr>
            <w:r>
              <w:rPr>
                <w:rFonts w:hint="eastAsia"/>
                <w:sz w:val="15"/>
                <w:szCs w:val="15"/>
              </w:rPr>
              <w:t>Reserved (allow to read value: 0)</w:t>
            </w:r>
          </w:p>
        </w:tc>
      </w:tr>
    </w:tbl>
    <w:p>
      <w:pPr>
        <w:rPr>
          <w:sz w:val="15"/>
          <w:szCs w:val="15"/>
        </w:rPr>
      </w:pPr>
    </w:p>
    <w:p>
      <w:pPr>
        <w:pStyle w:val="2"/>
        <w:spacing w:before="31" w:after="31"/>
        <w:jc w:val="both"/>
      </w:pPr>
      <w:bookmarkStart w:id="141" w:name="_Toc15444"/>
      <w:r>
        <w:rPr>
          <w:rFonts w:hint="eastAsia"/>
        </w:rPr>
        <w:t>9 Dimension</w:t>
      </w:r>
      <w:bookmarkEnd w:id="141"/>
    </w:p>
    <w:p>
      <w:pPr>
        <w:jc w:val="center"/>
        <w:rPr>
          <w:rFonts w:ascii="黑体" w:hAnsi="黑体" w:eastAsia="黑体"/>
          <w:sz w:val="13"/>
          <w:szCs w:val="13"/>
        </w:rPr>
      </w:pPr>
      <w:r>
        <w:rPr>
          <w:rFonts w:ascii="黑体" w:hAnsi="黑体" w:eastAsia="黑体"/>
          <w:sz w:val="13"/>
          <w:szCs w:val="13"/>
        </w:rPr>
        <w:drawing>
          <wp:inline distT="0" distB="0" distL="0" distR="0">
            <wp:extent cx="2552065" cy="2287905"/>
            <wp:effectExtent l="0" t="0" r="63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54272" cy="2290037"/>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7371" w:h="5216" w:orient="landscape"/>
      <w:pgMar w:top="567" w:right="567" w:bottom="567" w:left="851" w:header="170" w:footer="170" w:gutter="17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09F" w:csb1="00000000"/>
  </w:font>
  <w:font w:name="文鼎特粗圆简">
    <w:altName w:val="宋体"/>
    <w:panose1 w:val="00000000000000000000"/>
    <w:charset w:val="86"/>
    <w:family w:val="modern"/>
    <w:pitch w:val="default"/>
    <w:sig w:usb0="00000000" w:usb1="00000000" w:usb2="00000010" w:usb3="00000000" w:csb0="00040000" w:csb1="00000000"/>
  </w:font>
  <w:font w:name="方正水柱简体">
    <w:altName w:val="Arial Unicode MS"/>
    <w:panose1 w:val="00000000000000000000"/>
    <w:charset w:val="86"/>
    <w:family w:val="auto"/>
    <w:pitch w:val="default"/>
    <w:sig w:usb0="00000000" w:usb1="00000000" w:usb2="00000010" w:usb3="00000000" w:csb0="00040000" w:csb1="00000000"/>
  </w:font>
  <w:font w:name="GungsuhChe">
    <w:panose1 w:val="02030609000101010101"/>
    <w:charset w:val="81"/>
    <w:family w:val="modern"/>
    <w:pitch w:val="default"/>
    <w:sig w:usb0="B00002AF" w:usb1="69D77CFB" w:usb2="00000030" w:usb3="00000000" w:csb0="4008009F" w:csb1="DFD70000"/>
  </w:font>
  <w:font w:name="Georgia">
    <w:panose1 w:val="02040502050405020303"/>
    <w:charset w:val="00"/>
    <w:family w:val="roman"/>
    <w:pitch w:val="default"/>
    <w:sig w:usb0="00000287" w:usb1="00000000" w:usb2="00000000" w:usb3="00000000" w:csb0="2000009F" w:csb1="00000000"/>
  </w:font>
  <w:font w:name="创艺简行楷">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5"/>
        <w:szCs w:val="15"/>
      </w:rPr>
      <w:fldChar w:fldCharType="begin"/>
    </w:r>
    <w:r>
      <w:rPr>
        <w:sz w:val="15"/>
        <w:szCs w:val="15"/>
      </w:rPr>
      <w:instrText xml:space="preserve"> PAGE   \* MERGEFORMAT </w:instrText>
    </w:r>
    <w:r>
      <w:rPr>
        <w:sz w:val="15"/>
        <w:szCs w:val="15"/>
      </w:rPr>
      <w:fldChar w:fldCharType="separate"/>
    </w:r>
    <w:r>
      <w:rPr>
        <w:sz w:val="15"/>
        <w:szCs w:val="15"/>
        <w:lang w:val="zh-CN"/>
      </w:rPr>
      <w:t>3</w:t>
    </w:r>
    <w:r>
      <w:rPr>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16"/>
      </w:rPr>
    </w:pPr>
    <w:r>
      <w:rPr>
        <w:sz w:val="16"/>
      </w:rPr>
      <w:fldChar w:fldCharType="begin"/>
    </w:r>
    <w:r>
      <w:rPr>
        <w:sz w:val="16"/>
      </w:rPr>
      <w:instrText xml:space="preserve"> PAGE   \* MERGEFORMAT </w:instrText>
    </w:r>
    <w:r>
      <w:rPr>
        <w:sz w:val="16"/>
      </w:rPr>
      <w:fldChar w:fldCharType="separate"/>
    </w:r>
    <w:r>
      <w:rPr>
        <w:sz w:val="16"/>
        <w:lang w:val="zh-CN"/>
      </w:rPr>
      <w:t>-</w:t>
    </w:r>
    <w:r>
      <w:rPr>
        <w:sz w:val="16"/>
      </w:rPr>
      <w:t xml:space="preserve"> 10 -</w:t>
    </w:r>
    <w:r>
      <w:rPr>
        <w:sz w:val="16"/>
      </w:rPr>
      <w:fldChar w:fldCharType="end"/>
    </w:r>
  </w:p>
  <w:p>
    <w:pPr>
      <w:pStyle w:val="1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5"/>
        <w:szCs w:val="15"/>
      </w:rPr>
      <w:fldChar w:fldCharType="begin"/>
    </w:r>
    <w:r>
      <w:rPr>
        <w:sz w:val="15"/>
        <w:szCs w:val="15"/>
      </w:rPr>
      <w:instrText xml:space="preserve"> PAGE   \* MERGEFORMAT </w:instrText>
    </w:r>
    <w:r>
      <w:rPr>
        <w:sz w:val="15"/>
        <w:szCs w:val="15"/>
      </w:rPr>
      <w:fldChar w:fldCharType="separate"/>
    </w:r>
    <w:r>
      <w:rPr>
        <w:sz w:val="15"/>
        <w:szCs w:val="15"/>
        <w:lang w:val="zh-CN"/>
      </w:rPr>
      <w:t>62</w:t>
    </w:r>
    <w:r>
      <w:rPr>
        <w:sz w:val="15"/>
        <w:szCs w:val="15"/>
      </w:rPr>
      <w:fldChar w:fldCharType="end"/>
    </w:r>
    <w:r>
      <w:rPr>
        <w:rFonts w:hint="eastAsia"/>
        <w:sz w:val="15"/>
        <w:szCs w:val="15"/>
      </w:rPr>
      <w:t xml:space="preserve">                                                         M02-T0140101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PAGE   \* MERGEFORMAT </w:instrText>
    </w:r>
    <w:r>
      <w:fldChar w:fldCharType="separate"/>
    </w:r>
    <w:r>
      <w:rPr>
        <w:lang w:val="zh-CN"/>
      </w:rPr>
      <w:t>1</w:t>
    </w:r>
    <w:r>
      <w:rPr>
        <w:lang w:val="zh-CN"/>
      </w:rPr>
      <w:fldChar w:fldCharType="end"/>
    </w:r>
  </w:p>
  <w:p>
    <w:pPr>
      <w:pStyle w:val="18"/>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0" w:lineRule="atLeast"/>
      <w:jc w:val="both"/>
    </w:pPr>
    <w:r>
      <w:drawing>
        <wp:inline distT="0" distB="0" distL="0" distR="0">
          <wp:extent cx="500380" cy="137795"/>
          <wp:effectExtent l="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0380" cy="137795"/>
                  </a:xfrm>
                  <a:prstGeom prst="rect">
                    <a:avLst/>
                  </a:prstGeom>
                  <a:noFill/>
                  <a:ln>
                    <a:noFill/>
                  </a:ln>
                </pic:spPr>
              </pic:pic>
            </a:graphicData>
          </a:graphic>
        </wp:inline>
      </w:drawing>
    </w:r>
    <w:r>
      <w:rPr>
        <w:rFonts w:hint="eastAsia"/>
      </w:rPr>
      <w:t xml:space="preserve">                                      </w:t>
    </w:r>
    <w:r>
      <w:rPr>
        <w:b/>
        <w:sz w:val="13"/>
        <w:szCs w:val="13"/>
      </w:rPr>
      <w:t>GM7702</w:t>
    </w:r>
    <w:r>
      <w:rPr>
        <w:rFonts w:hint="eastAsia"/>
        <w:b/>
        <w:sz w:val="13"/>
        <w:szCs w:val="13"/>
      </w:rPr>
      <w:t xml:space="preserve">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0" w:lineRule="atLeast"/>
      <w:jc w:val="both"/>
    </w:pPr>
    <w:r>
      <w:drawing>
        <wp:inline distT="0" distB="0" distL="0" distR="0">
          <wp:extent cx="491490" cy="137795"/>
          <wp:effectExtent l="0" t="0" r="381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1490" cy="137795"/>
                  </a:xfrm>
                  <a:prstGeom prst="rect">
                    <a:avLst/>
                  </a:prstGeom>
                  <a:noFill/>
                  <a:ln>
                    <a:noFill/>
                  </a:ln>
                </pic:spPr>
              </pic:pic>
            </a:graphicData>
          </a:graphic>
        </wp:inline>
      </w:drawing>
    </w:r>
    <w:r>
      <w:rPr>
        <w:b/>
        <w:sz w:val="13"/>
        <w:szCs w:val="13"/>
      </w:rPr>
      <w:t>M02</w:t>
    </w:r>
    <w:r>
      <w:rPr>
        <w:rFonts w:hint="eastAsia"/>
        <w:b/>
        <w:sz w:val="13"/>
        <w:szCs w:val="13"/>
      </w:rPr>
      <w:t>重量显示器说明书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drawing>
        <wp:inline distT="0" distB="0" distL="0" distR="0">
          <wp:extent cx="491490" cy="137795"/>
          <wp:effectExtent l="0" t="0" r="381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1490" cy="137795"/>
                  </a:xfrm>
                  <a:prstGeom prst="rect">
                    <a:avLst/>
                  </a:prstGeom>
                  <a:noFill/>
                  <a:ln>
                    <a:noFill/>
                  </a:ln>
                </pic:spPr>
              </pic:pic>
            </a:graphicData>
          </a:graphic>
        </wp:inline>
      </w:drawing>
    </w:r>
    <w:r>
      <w:rPr>
        <w:b/>
        <w:sz w:val="13"/>
        <w:szCs w:val="13"/>
      </w:rPr>
      <w:t>GM880</w:t>
    </w:r>
    <w:r>
      <w:rPr>
        <w:rFonts w:hint="eastAsia"/>
        <w:b/>
        <w:sz w:val="13"/>
        <w:szCs w:val="13"/>
      </w:rPr>
      <w:t>2</w:t>
    </w:r>
    <w:r>
      <w:rPr>
        <w:rFonts w:hint="eastAsia" w:ascii="创艺简行楷" w:eastAsia="创艺简行楷"/>
        <w:sz w:val="13"/>
        <w:szCs w:val="13"/>
      </w:rPr>
      <w:t>重量变送器使用说明书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990"/>
    <w:multiLevelType w:val="multilevel"/>
    <w:tmpl w:val="0A5049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2624623"/>
    <w:multiLevelType w:val="multilevel"/>
    <w:tmpl w:val="22624623"/>
    <w:lvl w:ilvl="0" w:tentative="0">
      <w:start w:val="1"/>
      <w:numFmt w:val="decimal"/>
      <w:lvlText w:val="%1."/>
      <w:lvlJc w:val="left"/>
      <w:pPr>
        <w:ind w:left="389" w:hanging="360"/>
      </w:pPr>
      <w:rPr>
        <w:rFonts w:hint="default"/>
      </w:rPr>
    </w:lvl>
    <w:lvl w:ilvl="1" w:tentative="0">
      <w:start w:val="1"/>
      <w:numFmt w:val="lowerLetter"/>
      <w:lvlText w:val="%2)"/>
      <w:lvlJc w:val="left"/>
      <w:pPr>
        <w:ind w:left="869" w:hanging="420"/>
      </w:pPr>
    </w:lvl>
    <w:lvl w:ilvl="2" w:tentative="0">
      <w:start w:val="1"/>
      <w:numFmt w:val="lowerRoman"/>
      <w:lvlText w:val="%3."/>
      <w:lvlJc w:val="right"/>
      <w:pPr>
        <w:ind w:left="1289" w:hanging="420"/>
      </w:pPr>
    </w:lvl>
    <w:lvl w:ilvl="3" w:tentative="0">
      <w:start w:val="1"/>
      <w:numFmt w:val="decimal"/>
      <w:lvlText w:val="%4."/>
      <w:lvlJc w:val="left"/>
      <w:pPr>
        <w:ind w:left="1709" w:hanging="420"/>
      </w:pPr>
    </w:lvl>
    <w:lvl w:ilvl="4" w:tentative="0">
      <w:start w:val="1"/>
      <w:numFmt w:val="lowerLetter"/>
      <w:lvlText w:val="%5)"/>
      <w:lvlJc w:val="left"/>
      <w:pPr>
        <w:ind w:left="2129" w:hanging="420"/>
      </w:pPr>
    </w:lvl>
    <w:lvl w:ilvl="5" w:tentative="0">
      <w:start w:val="1"/>
      <w:numFmt w:val="lowerRoman"/>
      <w:lvlText w:val="%6."/>
      <w:lvlJc w:val="right"/>
      <w:pPr>
        <w:ind w:left="2549" w:hanging="420"/>
      </w:pPr>
    </w:lvl>
    <w:lvl w:ilvl="6" w:tentative="0">
      <w:start w:val="1"/>
      <w:numFmt w:val="decimal"/>
      <w:lvlText w:val="%7."/>
      <w:lvlJc w:val="left"/>
      <w:pPr>
        <w:ind w:left="2969" w:hanging="420"/>
      </w:pPr>
    </w:lvl>
    <w:lvl w:ilvl="7" w:tentative="0">
      <w:start w:val="1"/>
      <w:numFmt w:val="lowerLetter"/>
      <w:lvlText w:val="%8)"/>
      <w:lvlJc w:val="left"/>
      <w:pPr>
        <w:ind w:left="3389" w:hanging="420"/>
      </w:pPr>
    </w:lvl>
    <w:lvl w:ilvl="8" w:tentative="0">
      <w:start w:val="1"/>
      <w:numFmt w:val="lowerRoman"/>
      <w:lvlText w:val="%9."/>
      <w:lvlJc w:val="right"/>
      <w:pPr>
        <w:ind w:left="3809" w:hanging="420"/>
      </w:pPr>
    </w:lvl>
  </w:abstractNum>
  <w:abstractNum w:abstractNumId="2">
    <w:nsid w:val="26E42340"/>
    <w:multiLevelType w:val="multilevel"/>
    <w:tmpl w:val="26E42340"/>
    <w:lvl w:ilvl="0" w:tentative="0">
      <w:start w:val="1"/>
      <w:numFmt w:val="bullet"/>
      <w:lvlText w:val=""/>
      <w:lvlJc w:val="left"/>
      <w:pPr>
        <w:tabs>
          <w:tab w:val="left" w:pos="850"/>
        </w:tabs>
        <w:ind w:left="850" w:hanging="420"/>
      </w:pPr>
      <w:rPr>
        <w:rFonts w:hint="default" w:ascii="Wingdings" w:hAnsi="Wingdings"/>
      </w:rPr>
    </w:lvl>
    <w:lvl w:ilvl="1" w:tentative="0">
      <w:start w:val="0"/>
      <w:numFmt w:val="bullet"/>
      <w:lvlText w:val="◎"/>
      <w:lvlJc w:val="left"/>
      <w:pPr>
        <w:tabs>
          <w:tab w:val="left" w:pos="1210"/>
        </w:tabs>
        <w:ind w:left="1210" w:hanging="360"/>
      </w:pPr>
      <w:rPr>
        <w:rFonts w:hint="eastAsia" w:ascii="宋体" w:hAnsi="宋体" w:eastAsia="宋体" w:cs="Times New Roman"/>
      </w:rPr>
    </w:lvl>
    <w:lvl w:ilvl="2" w:tentative="0">
      <w:start w:val="1"/>
      <w:numFmt w:val="bullet"/>
      <w:lvlText w:val=""/>
      <w:lvlJc w:val="left"/>
      <w:pPr>
        <w:tabs>
          <w:tab w:val="left" w:pos="1690"/>
        </w:tabs>
        <w:ind w:left="1690" w:hanging="420"/>
      </w:pPr>
      <w:rPr>
        <w:rFonts w:hint="default" w:ascii="Wingdings" w:hAnsi="Wingdings"/>
      </w:rPr>
    </w:lvl>
    <w:lvl w:ilvl="3" w:tentative="0">
      <w:start w:val="1"/>
      <w:numFmt w:val="bullet"/>
      <w:lvlText w:val=""/>
      <w:lvlJc w:val="left"/>
      <w:pPr>
        <w:tabs>
          <w:tab w:val="left" w:pos="2110"/>
        </w:tabs>
        <w:ind w:left="2110" w:hanging="420"/>
      </w:pPr>
      <w:rPr>
        <w:rFonts w:hint="default" w:ascii="Wingdings" w:hAnsi="Wingdings"/>
      </w:rPr>
    </w:lvl>
    <w:lvl w:ilvl="4" w:tentative="0">
      <w:start w:val="1"/>
      <w:numFmt w:val="bullet"/>
      <w:lvlText w:val=""/>
      <w:lvlJc w:val="left"/>
      <w:pPr>
        <w:tabs>
          <w:tab w:val="left" w:pos="2530"/>
        </w:tabs>
        <w:ind w:left="2530" w:hanging="420"/>
      </w:pPr>
      <w:rPr>
        <w:rFonts w:hint="default" w:ascii="Wingdings" w:hAnsi="Wingdings"/>
      </w:rPr>
    </w:lvl>
    <w:lvl w:ilvl="5" w:tentative="0">
      <w:start w:val="1"/>
      <w:numFmt w:val="bullet"/>
      <w:lvlText w:val=""/>
      <w:lvlJc w:val="left"/>
      <w:pPr>
        <w:tabs>
          <w:tab w:val="left" w:pos="2950"/>
        </w:tabs>
        <w:ind w:left="2950" w:hanging="420"/>
      </w:pPr>
      <w:rPr>
        <w:rFonts w:hint="default" w:ascii="Wingdings" w:hAnsi="Wingdings"/>
      </w:rPr>
    </w:lvl>
    <w:lvl w:ilvl="6" w:tentative="0">
      <w:start w:val="1"/>
      <w:numFmt w:val="bullet"/>
      <w:lvlText w:val=""/>
      <w:lvlJc w:val="left"/>
      <w:pPr>
        <w:tabs>
          <w:tab w:val="left" w:pos="3370"/>
        </w:tabs>
        <w:ind w:left="3370" w:hanging="420"/>
      </w:pPr>
      <w:rPr>
        <w:rFonts w:hint="default" w:ascii="Wingdings" w:hAnsi="Wingdings"/>
      </w:rPr>
    </w:lvl>
    <w:lvl w:ilvl="7" w:tentative="0">
      <w:start w:val="1"/>
      <w:numFmt w:val="bullet"/>
      <w:lvlText w:val=""/>
      <w:lvlJc w:val="left"/>
      <w:pPr>
        <w:tabs>
          <w:tab w:val="left" w:pos="3790"/>
        </w:tabs>
        <w:ind w:left="3790" w:hanging="420"/>
      </w:pPr>
      <w:rPr>
        <w:rFonts w:hint="default" w:ascii="Wingdings" w:hAnsi="Wingdings"/>
      </w:rPr>
    </w:lvl>
    <w:lvl w:ilvl="8" w:tentative="0">
      <w:start w:val="1"/>
      <w:numFmt w:val="bullet"/>
      <w:lvlText w:val=""/>
      <w:lvlJc w:val="left"/>
      <w:pPr>
        <w:tabs>
          <w:tab w:val="left" w:pos="4210"/>
        </w:tabs>
        <w:ind w:left="4210" w:hanging="420"/>
      </w:pPr>
      <w:rPr>
        <w:rFonts w:hint="default" w:ascii="Wingdings" w:hAnsi="Wingdings"/>
      </w:rPr>
    </w:lvl>
  </w:abstractNum>
  <w:abstractNum w:abstractNumId="3">
    <w:nsid w:val="425F7299"/>
    <w:multiLevelType w:val="multilevel"/>
    <w:tmpl w:val="425F72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B90ECB"/>
    <w:multiLevelType w:val="multilevel"/>
    <w:tmpl w:val="45B90EC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7A4E1A"/>
    <w:multiLevelType w:val="multilevel"/>
    <w:tmpl w:val="527A4E1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522322D"/>
    <w:multiLevelType w:val="multilevel"/>
    <w:tmpl w:val="5522322D"/>
    <w:lvl w:ilvl="0" w:tentative="0">
      <w:start w:val="3"/>
      <w:numFmt w:val="decimal"/>
      <w:lvlText w:val="%1."/>
      <w:lvlJc w:val="left"/>
      <w:pPr>
        <w:ind w:left="389" w:hanging="360"/>
      </w:pPr>
      <w:rPr>
        <w:rFonts w:hint="default"/>
      </w:rPr>
    </w:lvl>
    <w:lvl w:ilvl="1" w:tentative="0">
      <w:start w:val="1"/>
      <w:numFmt w:val="lowerLetter"/>
      <w:lvlText w:val="%2)"/>
      <w:lvlJc w:val="left"/>
      <w:pPr>
        <w:ind w:left="869" w:hanging="420"/>
      </w:pPr>
    </w:lvl>
    <w:lvl w:ilvl="2" w:tentative="0">
      <w:start w:val="1"/>
      <w:numFmt w:val="lowerRoman"/>
      <w:lvlText w:val="%3."/>
      <w:lvlJc w:val="right"/>
      <w:pPr>
        <w:ind w:left="1289" w:hanging="420"/>
      </w:pPr>
    </w:lvl>
    <w:lvl w:ilvl="3" w:tentative="0">
      <w:start w:val="1"/>
      <w:numFmt w:val="decimal"/>
      <w:lvlText w:val="%4."/>
      <w:lvlJc w:val="left"/>
      <w:pPr>
        <w:ind w:left="1709" w:hanging="420"/>
      </w:pPr>
    </w:lvl>
    <w:lvl w:ilvl="4" w:tentative="0">
      <w:start w:val="1"/>
      <w:numFmt w:val="lowerLetter"/>
      <w:lvlText w:val="%5)"/>
      <w:lvlJc w:val="left"/>
      <w:pPr>
        <w:ind w:left="2129" w:hanging="420"/>
      </w:pPr>
    </w:lvl>
    <w:lvl w:ilvl="5" w:tentative="0">
      <w:start w:val="1"/>
      <w:numFmt w:val="lowerRoman"/>
      <w:lvlText w:val="%6."/>
      <w:lvlJc w:val="right"/>
      <w:pPr>
        <w:ind w:left="2549" w:hanging="420"/>
      </w:pPr>
    </w:lvl>
    <w:lvl w:ilvl="6" w:tentative="0">
      <w:start w:val="1"/>
      <w:numFmt w:val="decimal"/>
      <w:lvlText w:val="%7."/>
      <w:lvlJc w:val="left"/>
      <w:pPr>
        <w:ind w:left="2969" w:hanging="420"/>
      </w:pPr>
    </w:lvl>
    <w:lvl w:ilvl="7" w:tentative="0">
      <w:start w:val="1"/>
      <w:numFmt w:val="lowerLetter"/>
      <w:lvlText w:val="%8)"/>
      <w:lvlJc w:val="left"/>
      <w:pPr>
        <w:ind w:left="3389" w:hanging="420"/>
      </w:pPr>
    </w:lvl>
    <w:lvl w:ilvl="8" w:tentative="0">
      <w:start w:val="1"/>
      <w:numFmt w:val="lowerRoman"/>
      <w:lvlText w:val="%9."/>
      <w:lvlJc w:val="right"/>
      <w:pPr>
        <w:ind w:left="3809" w:hanging="420"/>
      </w:pPr>
    </w:lvl>
  </w:abstractNum>
  <w:abstractNum w:abstractNumId="7">
    <w:nsid w:val="628E29CD"/>
    <w:multiLevelType w:val="multilevel"/>
    <w:tmpl w:val="628E29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71844C8"/>
    <w:multiLevelType w:val="multilevel"/>
    <w:tmpl w:val="671844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051D2F"/>
    <w:multiLevelType w:val="multilevel"/>
    <w:tmpl w:val="7C051D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1013EF"/>
    <w:multiLevelType w:val="multilevel"/>
    <w:tmpl w:val="7D1013EF"/>
    <w:lvl w:ilvl="0" w:tentative="0">
      <w:start w:val="1"/>
      <w:numFmt w:val="decimal"/>
      <w:lvlText w:val="%1."/>
      <w:lvlJc w:val="left"/>
      <w:pPr>
        <w:ind w:left="389" w:hanging="360"/>
      </w:pPr>
      <w:rPr>
        <w:rFonts w:hint="default"/>
      </w:rPr>
    </w:lvl>
    <w:lvl w:ilvl="1" w:tentative="0">
      <w:start w:val="1"/>
      <w:numFmt w:val="lowerLetter"/>
      <w:lvlText w:val="%2)"/>
      <w:lvlJc w:val="left"/>
      <w:pPr>
        <w:ind w:left="869" w:hanging="420"/>
      </w:pPr>
    </w:lvl>
    <w:lvl w:ilvl="2" w:tentative="0">
      <w:start w:val="1"/>
      <w:numFmt w:val="lowerRoman"/>
      <w:lvlText w:val="%3."/>
      <w:lvlJc w:val="right"/>
      <w:pPr>
        <w:ind w:left="1289" w:hanging="420"/>
      </w:pPr>
    </w:lvl>
    <w:lvl w:ilvl="3" w:tentative="0">
      <w:start w:val="1"/>
      <w:numFmt w:val="decimal"/>
      <w:lvlText w:val="%4."/>
      <w:lvlJc w:val="left"/>
      <w:pPr>
        <w:ind w:left="1709" w:hanging="420"/>
      </w:pPr>
    </w:lvl>
    <w:lvl w:ilvl="4" w:tentative="0">
      <w:start w:val="1"/>
      <w:numFmt w:val="lowerLetter"/>
      <w:lvlText w:val="%5)"/>
      <w:lvlJc w:val="left"/>
      <w:pPr>
        <w:ind w:left="2129" w:hanging="420"/>
      </w:pPr>
    </w:lvl>
    <w:lvl w:ilvl="5" w:tentative="0">
      <w:start w:val="1"/>
      <w:numFmt w:val="lowerRoman"/>
      <w:lvlText w:val="%6."/>
      <w:lvlJc w:val="right"/>
      <w:pPr>
        <w:ind w:left="2549" w:hanging="420"/>
      </w:pPr>
    </w:lvl>
    <w:lvl w:ilvl="6" w:tentative="0">
      <w:start w:val="1"/>
      <w:numFmt w:val="decimal"/>
      <w:lvlText w:val="%7."/>
      <w:lvlJc w:val="left"/>
      <w:pPr>
        <w:ind w:left="2969" w:hanging="420"/>
      </w:pPr>
    </w:lvl>
    <w:lvl w:ilvl="7" w:tentative="0">
      <w:start w:val="1"/>
      <w:numFmt w:val="lowerLetter"/>
      <w:lvlText w:val="%8)"/>
      <w:lvlJc w:val="left"/>
      <w:pPr>
        <w:ind w:left="3389" w:hanging="420"/>
      </w:pPr>
    </w:lvl>
    <w:lvl w:ilvl="8" w:tentative="0">
      <w:start w:val="1"/>
      <w:numFmt w:val="lowerRoman"/>
      <w:lvlText w:val="%9."/>
      <w:lvlJc w:val="right"/>
      <w:pPr>
        <w:ind w:left="3809" w:hanging="420"/>
      </w:pPr>
    </w:lvl>
  </w:abstractNum>
  <w:num w:numId="1">
    <w:abstractNumId w:val="2"/>
  </w:num>
  <w:num w:numId="2">
    <w:abstractNumId w:val="0"/>
  </w:num>
  <w:num w:numId="3">
    <w:abstractNumId w:val="7"/>
  </w:num>
  <w:num w:numId="4">
    <w:abstractNumId w:val="9"/>
  </w:num>
  <w:num w:numId="5">
    <w:abstractNumId w:val="3"/>
  </w:num>
  <w:num w:numId="6">
    <w:abstractNumId w:val="1"/>
  </w:num>
  <w:num w:numId="7">
    <w:abstractNumId w:val="10"/>
  </w:num>
  <w:num w:numId="8">
    <w:abstractNumId w:val="4"/>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F08"/>
    <w:rsid w:val="000034E5"/>
    <w:rsid w:val="0000432D"/>
    <w:rsid w:val="00005E77"/>
    <w:rsid w:val="000103BB"/>
    <w:rsid w:val="00016C3D"/>
    <w:rsid w:val="00017C20"/>
    <w:rsid w:val="00023248"/>
    <w:rsid w:val="00025931"/>
    <w:rsid w:val="00030143"/>
    <w:rsid w:val="00035F1B"/>
    <w:rsid w:val="00037FE1"/>
    <w:rsid w:val="00041A34"/>
    <w:rsid w:val="00043768"/>
    <w:rsid w:val="000444A7"/>
    <w:rsid w:val="00044BDC"/>
    <w:rsid w:val="00044F3C"/>
    <w:rsid w:val="000502DD"/>
    <w:rsid w:val="00051910"/>
    <w:rsid w:val="00051966"/>
    <w:rsid w:val="00053682"/>
    <w:rsid w:val="0006765F"/>
    <w:rsid w:val="0007005D"/>
    <w:rsid w:val="00074F8C"/>
    <w:rsid w:val="000753F9"/>
    <w:rsid w:val="000773C5"/>
    <w:rsid w:val="000774F6"/>
    <w:rsid w:val="000776F0"/>
    <w:rsid w:val="00081E27"/>
    <w:rsid w:val="0008255E"/>
    <w:rsid w:val="00085906"/>
    <w:rsid w:val="00085B9C"/>
    <w:rsid w:val="00090B07"/>
    <w:rsid w:val="00090DD2"/>
    <w:rsid w:val="00091355"/>
    <w:rsid w:val="000949A9"/>
    <w:rsid w:val="000963A9"/>
    <w:rsid w:val="000967A9"/>
    <w:rsid w:val="000A0F3B"/>
    <w:rsid w:val="000A103C"/>
    <w:rsid w:val="000A69CF"/>
    <w:rsid w:val="000A7849"/>
    <w:rsid w:val="000B0AF6"/>
    <w:rsid w:val="000B0D37"/>
    <w:rsid w:val="000B1BAE"/>
    <w:rsid w:val="000B2DB0"/>
    <w:rsid w:val="000B4368"/>
    <w:rsid w:val="000B5CDE"/>
    <w:rsid w:val="000B5D75"/>
    <w:rsid w:val="000B7283"/>
    <w:rsid w:val="000C0439"/>
    <w:rsid w:val="000C0866"/>
    <w:rsid w:val="000C222D"/>
    <w:rsid w:val="000C5C59"/>
    <w:rsid w:val="000C638F"/>
    <w:rsid w:val="000D37DF"/>
    <w:rsid w:val="000D3D2E"/>
    <w:rsid w:val="000D6AEC"/>
    <w:rsid w:val="000E1AB9"/>
    <w:rsid w:val="000E449E"/>
    <w:rsid w:val="000E4D0C"/>
    <w:rsid w:val="000E62BA"/>
    <w:rsid w:val="000E7E04"/>
    <w:rsid w:val="000E7E3D"/>
    <w:rsid w:val="000F0F7F"/>
    <w:rsid w:val="000F18AC"/>
    <w:rsid w:val="000F19F8"/>
    <w:rsid w:val="000F52F7"/>
    <w:rsid w:val="00110DA0"/>
    <w:rsid w:val="00121E88"/>
    <w:rsid w:val="001238E2"/>
    <w:rsid w:val="00125235"/>
    <w:rsid w:val="0012649D"/>
    <w:rsid w:val="0013411E"/>
    <w:rsid w:val="001456D4"/>
    <w:rsid w:val="001462C1"/>
    <w:rsid w:val="00146929"/>
    <w:rsid w:val="00147060"/>
    <w:rsid w:val="00147552"/>
    <w:rsid w:val="00155770"/>
    <w:rsid w:val="00155BEC"/>
    <w:rsid w:val="00155ECF"/>
    <w:rsid w:val="00162E97"/>
    <w:rsid w:val="00166E89"/>
    <w:rsid w:val="0017133E"/>
    <w:rsid w:val="0018019E"/>
    <w:rsid w:val="00180743"/>
    <w:rsid w:val="00181126"/>
    <w:rsid w:val="001817E5"/>
    <w:rsid w:val="00183E30"/>
    <w:rsid w:val="001851E4"/>
    <w:rsid w:val="001914CC"/>
    <w:rsid w:val="00193FEE"/>
    <w:rsid w:val="00194EB0"/>
    <w:rsid w:val="0019504A"/>
    <w:rsid w:val="001A5621"/>
    <w:rsid w:val="001A6823"/>
    <w:rsid w:val="001B0257"/>
    <w:rsid w:val="001B57B1"/>
    <w:rsid w:val="001C2AA8"/>
    <w:rsid w:val="001C6236"/>
    <w:rsid w:val="001C7A51"/>
    <w:rsid w:val="001E11B9"/>
    <w:rsid w:val="001E2F66"/>
    <w:rsid w:val="001E3A98"/>
    <w:rsid w:val="001E4FAD"/>
    <w:rsid w:val="001E641C"/>
    <w:rsid w:val="001E7B16"/>
    <w:rsid w:val="001F23E3"/>
    <w:rsid w:val="001F54BE"/>
    <w:rsid w:val="001F6092"/>
    <w:rsid w:val="00200131"/>
    <w:rsid w:val="002074D7"/>
    <w:rsid w:val="00220954"/>
    <w:rsid w:val="002210F4"/>
    <w:rsid w:val="002212E1"/>
    <w:rsid w:val="0022209C"/>
    <w:rsid w:val="00226A09"/>
    <w:rsid w:val="002335B2"/>
    <w:rsid w:val="0023540F"/>
    <w:rsid w:val="00236553"/>
    <w:rsid w:val="00240AFE"/>
    <w:rsid w:val="00241514"/>
    <w:rsid w:val="0024155C"/>
    <w:rsid w:val="00242B7A"/>
    <w:rsid w:val="00246866"/>
    <w:rsid w:val="00246D5C"/>
    <w:rsid w:val="0025199F"/>
    <w:rsid w:val="00253600"/>
    <w:rsid w:val="00261257"/>
    <w:rsid w:val="00263BF4"/>
    <w:rsid w:val="00264DD0"/>
    <w:rsid w:val="00265FA1"/>
    <w:rsid w:val="00270DCC"/>
    <w:rsid w:val="00274073"/>
    <w:rsid w:val="002748AA"/>
    <w:rsid w:val="00277FD1"/>
    <w:rsid w:val="00280704"/>
    <w:rsid w:val="0028113F"/>
    <w:rsid w:val="002818B5"/>
    <w:rsid w:val="00284957"/>
    <w:rsid w:val="00285F5B"/>
    <w:rsid w:val="00286C9C"/>
    <w:rsid w:val="00290727"/>
    <w:rsid w:val="00290AF1"/>
    <w:rsid w:val="002927F8"/>
    <w:rsid w:val="002A2A70"/>
    <w:rsid w:val="002A393D"/>
    <w:rsid w:val="002A656F"/>
    <w:rsid w:val="002A67BD"/>
    <w:rsid w:val="002A7385"/>
    <w:rsid w:val="002C0A05"/>
    <w:rsid w:val="002C1C60"/>
    <w:rsid w:val="002C28D1"/>
    <w:rsid w:val="002D49E0"/>
    <w:rsid w:val="002D717E"/>
    <w:rsid w:val="002E1517"/>
    <w:rsid w:val="002E437F"/>
    <w:rsid w:val="002E4CC8"/>
    <w:rsid w:val="002F0406"/>
    <w:rsid w:val="002F3E14"/>
    <w:rsid w:val="002F4EC4"/>
    <w:rsid w:val="002F5CB5"/>
    <w:rsid w:val="002F6510"/>
    <w:rsid w:val="002F688D"/>
    <w:rsid w:val="00300E9F"/>
    <w:rsid w:val="00320840"/>
    <w:rsid w:val="00320CC9"/>
    <w:rsid w:val="0032396A"/>
    <w:rsid w:val="003258E1"/>
    <w:rsid w:val="0033022F"/>
    <w:rsid w:val="00332003"/>
    <w:rsid w:val="003320F7"/>
    <w:rsid w:val="0033265D"/>
    <w:rsid w:val="00334F48"/>
    <w:rsid w:val="00335F54"/>
    <w:rsid w:val="00335FB1"/>
    <w:rsid w:val="0033652F"/>
    <w:rsid w:val="00341CAB"/>
    <w:rsid w:val="0034496D"/>
    <w:rsid w:val="00347DC2"/>
    <w:rsid w:val="00350200"/>
    <w:rsid w:val="00351AB7"/>
    <w:rsid w:val="00357392"/>
    <w:rsid w:val="00360E64"/>
    <w:rsid w:val="003628A0"/>
    <w:rsid w:val="00364094"/>
    <w:rsid w:val="003642DF"/>
    <w:rsid w:val="00365101"/>
    <w:rsid w:val="00365BB6"/>
    <w:rsid w:val="00367DED"/>
    <w:rsid w:val="00370E34"/>
    <w:rsid w:val="0037316E"/>
    <w:rsid w:val="003748F5"/>
    <w:rsid w:val="00375DED"/>
    <w:rsid w:val="00375E73"/>
    <w:rsid w:val="0038472D"/>
    <w:rsid w:val="003915C0"/>
    <w:rsid w:val="00392C69"/>
    <w:rsid w:val="00393BAC"/>
    <w:rsid w:val="00394323"/>
    <w:rsid w:val="00396067"/>
    <w:rsid w:val="003A2EC4"/>
    <w:rsid w:val="003A661C"/>
    <w:rsid w:val="003B59EA"/>
    <w:rsid w:val="003B5F1F"/>
    <w:rsid w:val="003C034F"/>
    <w:rsid w:val="003C2705"/>
    <w:rsid w:val="003C4F2D"/>
    <w:rsid w:val="003C5A97"/>
    <w:rsid w:val="003C6BE1"/>
    <w:rsid w:val="003C6F4F"/>
    <w:rsid w:val="003E0AD0"/>
    <w:rsid w:val="003E0AEB"/>
    <w:rsid w:val="003E0E9A"/>
    <w:rsid w:val="003E2E86"/>
    <w:rsid w:val="003E6323"/>
    <w:rsid w:val="003F4706"/>
    <w:rsid w:val="003F6D26"/>
    <w:rsid w:val="00400247"/>
    <w:rsid w:val="00400851"/>
    <w:rsid w:val="00401803"/>
    <w:rsid w:val="00404E0A"/>
    <w:rsid w:val="00404E5D"/>
    <w:rsid w:val="00405F44"/>
    <w:rsid w:val="004070BB"/>
    <w:rsid w:val="00411F4A"/>
    <w:rsid w:val="00413BB0"/>
    <w:rsid w:val="00422E92"/>
    <w:rsid w:val="00432788"/>
    <w:rsid w:val="0043771E"/>
    <w:rsid w:val="00441D44"/>
    <w:rsid w:val="004421DD"/>
    <w:rsid w:val="004430A4"/>
    <w:rsid w:val="0044666A"/>
    <w:rsid w:val="00451B56"/>
    <w:rsid w:val="0045492A"/>
    <w:rsid w:val="00455F29"/>
    <w:rsid w:val="0045697E"/>
    <w:rsid w:val="00457DC3"/>
    <w:rsid w:val="00462A10"/>
    <w:rsid w:val="004643B9"/>
    <w:rsid w:val="00465133"/>
    <w:rsid w:val="00466B7A"/>
    <w:rsid w:val="004677B0"/>
    <w:rsid w:val="0047296A"/>
    <w:rsid w:val="00484A89"/>
    <w:rsid w:val="004858C4"/>
    <w:rsid w:val="0049759D"/>
    <w:rsid w:val="004A2D21"/>
    <w:rsid w:val="004B5452"/>
    <w:rsid w:val="004B7A70"/>
    <w:rsid w:val="004C74E1"/>
    <w:rsid w:val="004D1527"/>
    <w:rsid w:val="004D40C1"/>
    <w:rsid w:val="004D4755"/>
    <w:rsid w:val="004D5956"/>
    <w:rsid w:val="004D7691"/>
    <w:rsid w:val="004E2F46"/>
    <w:rsid w:val="004E4362"/>
    <w:rsid w:val="004E4B27"/>
    <w:rsid w:val="004E6F7C"/>
    <w:rsid w:val="004F2049"/>
    <w:rsid w:val="004F341A"/>
    <w:rsid w:val="004F344D"/>
    <w:rsid w:val="004F5805"/>
    <w:rsid w:val="00503AAC"/>
    <w:rsid w:val="0051065E"/>
    <w:rsid w:val="0051522A"/>
    <w:rsid w:val="0051657B"/>
    <w:rsid w:val="00521AC5"/>
    <w:rsid w:val="00521B77"/>
    <w:rsid w:val="005238A5"/>
    <w:rsid w:val="0052479C"/>
    <w:rsid w:val="00530435"/>
    <w:rsid w:val="0053076D"/>
    <w:rsid w:val="005325CD"/>
    <w:rsid w:val="00535DF5"/>
    <w:rsid w:val="00537027"/>
    <w:rsid w:val="00544416"/>
    <w:rsid w:val="0055256C"/>
    <w:rsid w:val="00553667"/>
    <w:rsid w:val="005551F7"/>
    <w:rsid w:val="00557026"/>
    <w:rsid w:val="00561FC3"/>
    <w:rsid w:val="00574081"/>
    <w:rsid w:val="00574B73"/>
    <w:rsid w:val="005763F7"/>
    <w:rsid w:val="00576CC1"/>
    <w:rsid w:val="00584243"/>
    <w:rsid w:val="00592573"/>
    <w:rsid w:val="00592B51"/>
    <w:rsid w:val="00595CD2"/>
    <w:rsid w:val="005A058A"/>
    <w:rsid w:val="005A1E14"/>
    <w:rsid w:val="005A4924"/>
    <w:rsid w:val="005C33B9"/>
    <w:rsid w:val="005C48C8"/>
    <w:rsid w:val="005C544D"/>
    <w:rsid w:val="005D37EF"/>
    <w:rsid w:val="005D6B7D"/>
    <w:rsid w:val="005E07BD"/>
    <w:rsid w:val="005E0E23"/>
    <w:rsid w:val="005E1A7A"/>
    <w:rsid w:val="005E23F1"/>
    <w:rsid w:val="005E2F5E"/>
    <w:rsid w:val="005E5B19"/>
    <w:rsid w:val="005F1BEA"/>
    <w:rsid w:val="005F58C8"/>
    <w:rsid w:val="005F5ABB"/>
    <w:rsid w:val="005F62A4"/>
    <w:rsid w:val="00600A2B"/>
    <w:rsid w:val="00601616"/>
    <w:rsid w:val="0060277B"/>
    <w:rsid w:val="006027DE"/>
    <w:rsid w:val="00604D77"/>
    <w:rsid w:val="00606410"/>
    <w:rsid w:val="0060787D"/>
    <w:rsid w:val="00613E2B"/>
    <w:rsid w:val="00621021"/>
    <w:rsid w:val="00624E68"/>
    <w:rsid w:val="006339D2"/>
    <w:rsid w:val="0063650C"/>
    <w:rsid w:val="00636C85"/>
    <w:rsid w:val="00646873"/>
    <w:rsid w:val="0065482C"/>
    <w:rsid w:val="00655E05"/>
    <w:rsid w:val="006654AC"/>
    <w:rsid w:val="00666E16"/>
    <w:rsid w:val="00674C97"/>
    <w:rsid w:val="00676C22"/>
    <w:rsid w:val="00676E7C"/>
    <w:rsid w:val="00680198"/>
    <w:rsid w:val="006817F9"/>
    <w:rsid w:val="00681822"/>
    <w:rsid w:val="0068450E"/>
    <w:rsid w:val="00686CDA"/>
    <w:rsid w:val="0069265C"/>
    <w:rsid w:val="00692C5E"/>
    <w:rsid w:val="00693F21"/>
    <w:rsid w:val="006951B6"/>
    <w:rsid w:val="00695380"/>
    <w:rsid w:val="0069780E"/>
    <w:rsid w:val="006B3104"/>
    <w:rsid w:val="006B563C"/>
    <w:rsid w:val="006C073F"/>
    <w:rsid w:val="006C4204"/>
    <w:rsid w:val="006D17FA"/>
    <w:rsid w:val="006D46A2"/>
    <w:rsid w:val="006D5582"/>
    <w:rsid w:val="006F1BEB"/>
    <w:rsid w:val="006F206A"/>
    <w:rsid w:val="006F28D2"/>
    <w:rsid w:val="006F3DD7"/>
    <w:rsid w:val="006F6834"/>
    <w:rsid w:val="007024AF"/>
    <w:rsid w:val="007033E3"/>
    <w:rsid w:val="00706369"/>
    <w:rsid w:val="007148D2"/>
    <w:rsid w:val="007172B3"/>
    <w:rsid w:val="00720D15"/>
    <w:rsid w:val="007228D8"/>
    <w:rsid w:val="007248C6"/>
    <w:rsid w:val="00726151"/>
    <w:rsid w:val="00727C66"/>
    <w:rsid w:val="007315ED"/>
    <w:rsid w:val="00733F06"/>
    <w:rsid w:val="00734149"/>
    <w:rsid w:val="0073631A"/>
    <w:rsid w:val="007371EE"/>
    <w:rsid w:val="00740B8B"/>
    <w:rsid w:val="00741B1D"/>
    <w:rsid w:val="007506F3"/>
    <w:rsid w:val="007536ED"/>
    <w:rsid w:val="00754DB5"/>
    <w:rsid w:val="0075761B"/>
    <w:rsid w:val="007636EB"/>
    <w:rsid w:val="00763952"/>
    <w:rsid w:val="0077069E"/>
    <w:rsid w:val="00771842"/>
    <w:rsid w:val="007730C7"/>
    <w:rsid w:val="0077410D"/>
    <w:rsid w:val="00776CB4"/>
    <w:rsid w:val="007858FE"/>
    <w:rsid w:val="00785FA7"/>
    <w:rsid w:val="0078755D"/>
    <w:rsid w:val="00787835"/>
    <w:rsid w:val="00791AA1"/>
    <w:rsid w:val="007A2EB4"/>
    <w:rsid w:val="007A30FF"/>
    <w:rsid w:val="007A6D54"/>
    <w:rsid w:val="007B214A"/>
    <w:rsid w:val="007B2220"/>
    <w:rsid w:val="007B23D2"/>
    <w:rsid w:val="007B37F5"/>
    <w:rsid w:val="007B7154"/>
    <w:rsid w:val="007C33A9"/>
    <w:rsid w:val="007C6B62"/>
    <w:rsid w:val="007C6EA6"/>
    <w:rsid w:val="007D4536"/>
    <w:rsid w:val="007D6392"/>
    <w:rsid w:val="007E1A91"/>
    <w:rsid w:val="007E1BF1"/>
    <w:rsid w:val="007E2576"/>
    <w:rsid w:val="007E3FA5"/>
    <w:rsid w:val="007F2BEB"/>
    <w:rsid w:val="008000DA"/>
    <w:rsid w:val="00800C61"/>
    <w:rsid w:val="00800E69"/>
    <w:rsid w:val="0080297C"/>
    <w:rsid w:val="00804EDD"/>
    <w:rsid w:val="0080786A"/>
    <w:rsid w:val="00811DB7"/>
    <w:rsid w:val="00811F3D"/>
    <w:rsid w:val="0082123C"/>
    <w:rsid w:val="0082380C"/>
    <w:rsid w:val="00825CB1"/>
    <w:rsid w:val="00825F74"/>
    <w:rsid w:val="00831A0C"/>
    <w:rsid w:val="00832C5D"/>
    <w:rsid w:val="008342B1"/>
    <w:rsid w:val="00835053"/>
    <w:rsid w:val="008378B6"/>
    <w:rsid w:val="00844963"/>
    <w:rsid w:val="00854705"/>
    <w:rsid w:val="00857B9B"/>
    <w:rsid w:val="00862131"/>
    <w:rsid w:val="00867844"/>
    <w:rsid w:val="008803D9"/>
    <w:rsid w:val="00880EAE"/>
    <w:rsid w:val="00886F1B"/>
    <w:rsid w:val="008913CE"/>
    <w:rsid w:val="008914BC"/>
    <w:rsid w:val="00891919"/>
    <w:rsid w:val="0089752F"/>
    <w:rsid w:val="008A182A"/>
    <w:rsid w:val="008A44B9"/>
    <w:rsid w:val="008A5309"/>
    <w:rsid w:val="008A5604"/>
    <w:rsid w:val="008A634F"/>
    <w:rsid w:val="008A6D46"/>
    <w:rsid w:val="008B13B9"/>
    <w:rsid w:val="008B1840"/>
    <w:rsid w:val="008B210A"/>
    <w:rsid w:val="008B29B6"/>
    <w:rsid w:val="008B3DF6"/>
    <w:rsid w:val="008B4E1C"/>
    <w:rsid w:val="008B4EBF"/>
    <w:rsid w:val="008B4F92"/>
    <w:rsid w:val="008B55A3"/>
    <w:rsid w:val="008B7A2A"/>
    <w:rsid w:val="008C076F"/>
    <w:rsid w:val="008C193C"/>
    <w:rsid w:val="008D7196"/>
    <w:rsid w:val="008E0F3B"/>
    <w:rsid w:val="008E291D"/>
    <w:rsid w:val="008E52E4"/>
    <w:rsid w:val="008E7AC6"/>
    <w:rsid w:val="008F003C"/>
    <w:rsid w:val="008F4230"/>
    <w:rsid w:val="008F503E"/>
    <w:rsid w:val="008F5253"/>
    <w:rsid w:val="008F7FBC"/>
    <w:rsid w:val="00902419"/>
    <w:rsid w:val="00903012"/>
    <w:rsid w:val="00903ED1"/>
    <w:rsid w:val="009047B3"/>
    <w:rsid w:val="00906FAD"/>
    <w:rsid w:val="00913A2C"/>
    <w:rsid w:val="00916B48"/>
    <w:rsid w:val="0092088A"/>
    <w:rsid w:val="009222AA"/>
    <w:rsid w:val="00935723"/>
    <w:rsid w:val="009371F2"/>
    <w:rsid w:val="0094121B"/>
    <w:rsid w:val="00942AC1"/>
    <w:rsid w:val="0094543A"/>
    <w:rsid w:val="00945656"/>
    <w:rsid w:val="00946359"/>
    <w:rsid w:val="009500D6"/>
    <w:rsid w:val="00950B38"/>
    <w:rsid w:val="00957C60"/>
    <w:rsid w:val="00961159"/>
    <w:rsid w:val="00963C74"/>
    <w:rsid w:val="009672FD"/>
    <w:rsid w:val="00971715"/>
    <w:rsid w:val="0097394C"/>
    <w:rsid w:val="009751F3"/>
    <w:rsid w:val="00976923"/>
    <w:rsid w:val="00980101"/>
    <w:rsid w:val="00985751"/>
    <w:rsid w:val="00985AF2"/>
    <w:rsid w:val="0099265F"/>
    <w:rsid w:val="00992ADF"/>
    <w:rsid w:val="00994336"/>
    <w:rsid w:val="009A126D"/>
    <w:rsid w:val="009A15DF"/>
    <w:rsid w:val="009A3220"/>
    <w:rsid w:val="009A4248"/>
    <w:rsid w:val="009A487C"/>
    <w:rsid w:val="009A78BC"/>
    <w:rsid w:val="009B08FD"/>
    <w:rsid w:val="009B62AA"/>
    <w:rsid w:val="009B6B4A"/>
    <w:rsid w:val="009B6ED1"/>
    <w:rsid w:val="009C43BD"/>
    <w:rsid w:val="009C65EF"/>
    <w:rsid w:val="009D174A"/>
    <w:rsid w:val="009D3651"/>
    <w:rsid w:val="009D4CFA"/>
    <w:rsid w:val="009D59FC"/>
    <w:rsid w:val="009E2644"/>
    <w:rsid w:val="009E3712"/>
    <w:rsid w:val="009F2661"/>
    <w:rsid w:val="009F3C95"/>
    <w:rsid w:val="009F4584"/>
    <w:rsid w:val="009F7ACC"/>
    <w:rsid w:val="00A10DFB"/>
    <w:rsid w:val="00A13206"/>
    <w:rsid w:val="00A1540C"/>
    <w:rsid w:val="00A20DBA"/>
    <w:rsid w:val="00A3289E"/>
    <w:rsid w:val="00A37E01"/>
    <w:rsid w:val="00A37E7E"/>
    <w:rsid w:val="00A426A8"/>
    <w:rsid w:val="00A42A45"/>
    <w:rsid w:val="00A43AB1"/>
    <w:rsid w:val="00A4423F"/>
    <w:rsid w:val="00A453B3"/>
    <w:rsid w:val="00A462FC"/>
    <w:rsid w:val="00A46EB6"/>
    <w:rsid w:val="00A47705"/>
    <w:rsid w:val="00A52222"/>
    <w:rsid w:val="00A541DD"/>
    <w:rsid w:val="00A56C50"/>
    <w:rsid w:val="00A61040"/>
    <w:rsid w:val="00A624D0"/>
    <w:rsid w:val="00A63FB7"/>
    <w:rsid w:val="00A65372"/>
    <w:rsid w:val="00A74843"/>
    <w:rsid w:val="00A755C7"/>
    <w:rsid w:val="00A76FD2"/>
    <w:rsid w:val="00A771EA"/>
    <w:rsid w:val="00A809D8"/>
    <w:rsid w:val="00A81092"/>
    <w:rsid w:val="00A8128D"/>
    <w:rsid w:val="00A8477E"/>
    <w:rsid w:val="00A878C7"/>
    <w:rsid w:val="00A9459D"/>
    <w:rsid w:val="00A94FA3"/>
    <w:rsid w:val="00A973EF"/>
    <w:rsid w:val="00AA2479"/>
    <w:rsid w:val="00AA7FD4"/>
    <w:rsid w:val="00AB0C40"/>
    <w:rsid w:val="00AB35FB"/>
    <w:rsid w:val="00AB41DC"/>
    <w:rsid w:val="00AB7706"/>
    <w:rsid w:val="00AC050D"/>
    <w:rsid w:val="00AC065D"/>
    <w:rsid w:val="00AC6247"/>
    <w:rsid w:val="00AD1A94"/>
    <w:rsid w:val="00AD2E7F"/>
    <w:rsid w:val="00AD68C1"/>
    <w:rsid w:val="00AE5BEC"/>
    <w:rsid w:val="00AF0BD7"/>
    <w:rsid w:val="00AF285A"/>
    <w:rsid w:val="00AF2BCC"/>
    <w:rsid w:val="00AF5396"/>
    <w:rsid w:val="00B01B01"/>
    <w:rsid w:val="00B030D6"/>
    <w:rsid w:val="00B03500"/>
    <w:rsid w:val="00B03627"/>
    <w:rsid w:val="00B03858"/>
    <w:rsid w:val="00B118F6"/>
    <w:rsid w:val="00B13019"/>
    <w:rsid w:val="00B16058"/>
    <w:rsid w:val="00B205F2"/>
    <w:rsid w:val="00B2114B"/>
    <w:rsid w:val="00B23244"/>
    <w:rsid w:val="00B25CDE"/>
    <w:rsid w:val="00B264D0"/>
    <w:rsid w:val="00B35992"/>
    <w:rsid w:val="00B35B24"/>
    <w:rsid w:val="00B4009A"/>
    <w:rsid w:val="00B4230C"/>
    <w:rsid w:val="00B43F39"/>
    <w:rsid w:val="00B452C0"/>
    <w:rsid w:val="00B50251"/>
    <w:rsid w:val="00B5753D"/>
    <w:rsid w:val="00B6181F"/>
    <w:rsid w:val="00B633FF"/>
    <w:rsid w:val="00B65F08"/>
    <w:rsid w:val="00B662CA"/>
    <w:rsid w:val="00B75241"/>
    <w:rsid w:val="00B86C82"/>
    <w:rsid w:val="00B90378"/>
    <w:rsid w:val="00B907DD"/>
    <w:rsid w:val="00B90F44"/>
    <w:rsid w:val="00B912E4"/>
    <w:rsid w:val="00BA54F7"/>
    <w:rsid w:val="00BA7C35"/>
    <w:rsid w:val="00BB4242"/>
    <w:rsid w:val="00BB5F6B"/>
    <w:rsid w:val="00BC0F58"/>
    <w:rsid w:val="00BC10D4"/>
    <w:rsid w:val="00BC1BE9"/>
    <w:rsid w:val="00BC4037"/>
    <w:rsid w:val="00BD1184"/>
    <w:rsid w:val="00BD55B3"/>
    <w:rsid w:val="00BE05CB"/>
    <w:rsid w:val="00BE6603"/>
    <w:rsid w:val="00BF13B3"/>
    <w:rsid w:val="00BF30D7"/>
    <w:rsid w:val="00BF4054"/>
    <w:rsid w:val="00BF57B5"/>
    <w:rsid w:val="00C03C55"/>
    <w:rsid w:val="00C1436D"/>
    <w:rsid w:val="00C1718D"/>
    <w:rsid w:val="00C20A28"/>
    <w:rsid w:val="00C20B15"/>
    <w:rsid w:val="00C26142"/>
    <w:rsid w:val="00C27C68"/>
    <w:rsid w:val="00C30C75"/>
    <w:rsid w:val="00C33481"/>
    <w:rsid w:val="00C33509"/>
    <w:rsid w:val="00C373A0"/>
    <w:rsid w:val="00C4090B"/>
    <w:rsid w:val="00C42197"/>
    <w:rsid w:val="00C43846"/>
    <w:rsid w:val="00C44052"/>
    <w:rsid w:val="00C47421"/>
    <w:rsid w:val="00C47782"/>
    <w:rsid w:val="00C527C2"/>
    <w:rsid w:val="00C55831"/>
    <w:rsid w:val="00C57307"/>
    <w:rsid w:val="00C61FAA"/>
    <w:rsid w:val="00C625CC"/>
    <w:rsid w:val="00C63689"/>
    <w:rsid w:val="00C7231A"/>
    <w:rsid w:val="00C80FC1"/>
    <w:rsid w:val="00C94B6C"/>
    <w:rsid w:val="00C9734B"/>
    <w:rsid w:val="00CA07AB"/>
    <w:rsid w:val="00CB28BA"/>
    <w:rsid w:val="00CB59F3"/>
    <w:rsid w:val="00CB6222"/>
    <w:rsid w:val="00CB7837"/>
    <w:rsid w:val="00CC5100"/>
    <w:rsid w:val="00CC6522"/>
    <w:rsid w:val="00CC6D1A"/>
    <w:rsid w:val="00CC7CD9"/>
    <w:rsid w:val="00CD0EAA"/>
    <w:rsid w:val="00CD17D9"/>
    <w:rsid w:val="00CD286B"/>
    <w:rsid w:val="00CD5B18"/>
    <w:rsid w:val="00CD6F7F"/>
    <w:rsid w:val="00CD7098"/>
    <w:rsid w:val="00CD77F8"/>
    <w:rsid w:val="00CE0627"/>
    <w:rsid w:val="00CE4AD0"/>
    <w:rsid w:val="00CF17BC"/>
    <w:rsid w:val="00CF3888"/>
    <w:rsid w:val="00CF5B52"/>
    <w:rsid w:val="00CF71F7"/>
    <w:rsid w:val="00CF7694"/>
    <w:rsid w:val="00D0195F"/>
    <w:rsid w:val="00D0318A"/>
    <w:rsid w:val="00D10D8D"/>
    <w:rsid w:val="00D148FF"/>
    <w:rsid w:val="00D15779"/>
    <w:rsid w:val="00D17A9E"/>
    <w:rsid w:val="00D2161E"/>
    <w:rsid w:val="00D243C8"/>
    <w:rsid w:val="00D2748E"/>
    <w:rsid w:val="00D3270B"/>
    <w:rsid w:val="00D364BE"/>
    <w:rsid w:val="00D41898"/>
    <w:rsid w:val="00D435F8"/>
    <w:rsid w:val="00D43B9E"/>
    <w:rsid w:val="00D46398"/>
    <w:rsid w:val="00D47047"/>
    <w:rsid w:val="00D53937"/>
    <w:rsid w:val="00D564AB"/>
    <w:rsid w:val="00D64AF8"/>
    <w:rsid w:val="00D6763B"/>
    <w:rsid w:val="00D76282"/>
    <w:rsid w:val="00D8107D"/>
    <w:rsid w:val="00D81CCE"/>
    <w:rsid w:val="00D83C71"/>
    <w:rsid w:val="00D902FD"/>
    <w:rsid w:val="00D92E31"/>
    <w:rsid w:val="00D95878"/>
    <w:rsid w:val="00D97615"/>
    <w:rsid w:val="00DA1595"/>
    <w:rsid w:val="00DA3E99"/>
    <w:rsid w:val="00DA4551"/>
    <w:rsid w:val="00DA7D38"/>
    <w:rsid w:val="00DB03B4"/>
    <w:rsid w:val="00DC53E2"/>
    <w:rsid w:val="00DC6FBD"/>
    <w:rsid w:val="00DD2673"/>
    <w:rsid w:val="00DD29BA"/>
    <w:rsid w:val="00DD39D0"/>
    <w:rsid w:val="00DD6224"/>
    <w:rsid w:val="00DD6381"/>
    <w:rsid w:val="00DD6AF6"/>
    <w:rsid w:val="00DE0F5D"/>
    <w:rsid w:val="00DF0146"/>
    <w:rsid w:val="00DF04E0"/>
    <w:rsid w:val="00DF07BC"/>
    <w:rsid w:val="00DF2E21"/>
    <w:rsid w:val="00DF41CE"/>
    <w:rsid w:val="00DF5762"/>
    <w:rsid w:val="00DF6A30"/>
    <w:rsid w:val="00E00240"/>
    <w:rsid w:val="00E03B3E"/>
    <w:rsid w:val="00E06ABB"/>
    <w:rsid w:val="00E06EB1"/>
    <w:rsid w:val="00E2720E"/>
    <w:rsid w:val="00E27782"/>
    <w:rsid w:val="00E34600"/>
    <w:rsid w:val="00E4010B"/>
    <w:rsid w:val="00E40C83"/>
    <w:rsid w:val="00E44154"/>
    <w:rsid w:val="00E44307"/>
    <w:rsid w:val="00E513F8"/>
    <w:rsid w:val="00E52E86"/>
    <w:rsid w:val="00E53459"/>
    <w:rsid w:val="00E55CED"/>
    <w:rsid w:val="00E706FC"/>
    <w:rsid w:val="00E70BD6"/>
    <w:rsid w:val="00E70C3D"/>
    <w:rsid w:val="00E70FD6"/>
    <w:rsid w:val="00E7456E"/>
    <w:rsid w:val="00E76C3D"/>
    <w:rsid w:val="00E7722E"/>
    <w:rsid w:val="00E77C92"/>
    <w:rsid w:val="00E81D34"/>
    <w:rsid w:val="00E82BE0"/>
    <w:rsid w:val="00E8488F"/>
    <w:rsid w:val="00E8702A"/>
    <w:rsid w:val="00E87C60"/>
    <w:rsid w:val="00E928CC"/>
    <w:rsid w:val="00E944B3"/>
    <w:rsid w:val="00E95D88"/>
    <w:rsid w:val="00E9666B"/>
    <w:rsid w:val="00E97226"/>
    <w:rsid w:val="00E97CA8"/>
    <w:rsid w:val="00EA555A"/>
    <w:rsid w:val="00EA6C76"/>
    <w:rsid w:val="00EB33AB"/>
    <w:rsid w:val="00EB4021"/>
    <w:rsid w:val="00EB47D5"/>
    <w:rsid w:val="00EB5768"/>
    <w:rsid w:val="00EB6B8C"/>
    <w:rsid w:val="00EC52FD"/>
    <w:rsid w:val="00EC745E"/>
    <w:rsid w:val="00ED3E51"/>
    <w:rsid w:val="00ED4538"/>
    <w:rsid w:val="00ED4C86"/>
    <w:rsid w:val="00ED644F"/>
    <w:rsid w:val="00ED6789"/>
    <w:rsid w:val="00ED6E0D"/>
    <w:rsid w:val="00ED7E17"/>
    <w:rsid w:val="00EE2D29"/>
    <w:rsid w:val="00EF0F56"/>
    <w:rsid w:val="00EF1EC2"/>
    <w:rsid w:val="00EF6775"/>
    <w:rsid w:val="00F00813"/>
    <w:rsid w:val="00F009DA"/>
    <w:rsid w:val="00F10149"/>
    <w:rsid w:val="00F1231F"/>
    <w:rsid w:val="00F13700"/>
    <w:rsid w:val="00F14971"/>
    <w:rsid w:val="00F165D1"/>
    <w:rsid w:val="00F22D83"/>
    <w:rsid w:val="00F23673"/>
    <w:rsid w:val="00F26F1F"/>
    <w:rsid w:val="00F3590A"/>
    <w:rsid w:val="00F36118"/>
    <w:rsid w:val="00F400F3"/>
    <w:rsid w:val="00F44B73"/>
    <w:rsid w:val="00F51486"/>
    <w:rsid w:val="00F5267B"/>
    <w:rsid w:val="00F54625"/>
    <w:rsid w:val="00F574FB"/>
    <w:rsid w:val="00F60BBB"/>
    <w:rsid w:val="00F618BC"/>
    <w:rsid w:val="00F619D8"/>
    <w:rsid w:val="00F634A8"/>
    <w:rsid w:val="00F701AB"/>
    <w:rsid w:val="00F71523"/>
    <w:rsid w:val="00F73DB2"/>
    <w:rsid w:val="00F7743A"/>
    <w:rsid w:val="00F87D3B"/>
    <w:rsid w:val="00F92A26"/>
    <w:rsid w:val="00F95758"/>
    <w:rsid w:val="00F95D18"/>
    <w:rsid w:val="00F96238"/>
    <w:rsid w:val="00F9747E"/>
    <w:rsid w:val="00FA07F3"/>
    <w:rsid w:val="00FA2D18"/>
    <w:rsid w:val="00FA53BE"/>
    <w:rsid w:val="00FC210A"/>
    <w:rsid w:val="00FC2386"/>
    <w:rsid w:val="00FC6ACF"/>
    <w:rsid w:val="00FD29F2"/>
    <w:rsid w:val="00FE04CC"/>
    <w:rsid w:val="00FE1482"/>
    <w:rsid w:val="00FE221E"/>
    <w:rsid w:val="00FE444A"/>
    <w:rsid w:val="00FE5BFB"/>
    <w:rsid w:val="00FE735E"/>
    <w:rsid w:val="00FF1A4F"/>
    <w:rsid w:val="01592375"/>
    <w:rsid w:val="02403942"/>
    <w:rsid w:val="036B5B6B"/>
    <w:rsid w:val="061A5098"/>
    <w:rsid w:val="07784557"/>
    <w:rsid w:val="0D2F7D69"/>
    <w:rsid w:val="0D422B04"/>
    <w:rsid w:val="0DA64493"/>
    <w:rsid w:val="0DB953BB"/>
    <w:rsid w:val="15F3145E"/>
    <w:rsid w:val="18AB30EA"/>
    <w:rsid w:val="1B015A6A"/>
    <w:rsid w:val="1DE878E6"/>
    <w:rsid w:val="225B3FB2"/>
    <w:rsid w:val="229D2D6A"/>
    <w:rsid w:val="238D3ED3"/>
    <w:rsid w:val="24704F21"/>
    <w:rsid w:val="26B05AAD"/>
    <w:rsid w:val="272C48ED"/>
    <w:rsid w:val="273810C1"/>
    <w:rsid w:val="2C793601"/>
    <w:rsid w:val="2DC716F5"/>
    <w:rsid w:val="2F087F01"/>
    <w:rsid w:val="2F6923DD"/>
    <w:rsid w:val="30A75583"/>
    <w:rsid w:val="33E90A0C"/>
    <w:rsid w:val="34F14FAD"/>
    <w:rsid w:val="36B24D71"/>
    <w:rsid w:val="38A242CC"/>
    <w:rsid w:val="3A9A4F4A"/>
    <w:rsid w:val="4711416B"/>
    <w:rsid w:val="47503D94"/>
    <w:rsid w:val="4C8935BE"/>
    <w:rsid w:val="4D986790"/>
    <w:rsid w:val="4EB05AD0"/>
    <w:rsid w:val="53241E5A"/>
    <w:rsid w:val="54E817BB"/>
    <w:rsid w:val="5D257903"/>
    <w:rsid w:val="606E73AF"/>
    <w:rsid w:val="62C65022"/>
    <w:rsid w:val="630E091F"/>
    <w:rsid w:val="64D03B87"/>
    <w:rsid w:val="682935B9"/>
    <w:rsid w:val="6C782D07"/>
    <w:rsid w:val="6E4D416E"/>
    <w:rsid w:val="746F5B77"/>
    <w:rsid w:val="75854458"/>
    <w:rsid w:val="76935E77"/>
    <w:rsid w:val="77CA7DDE"/>
    <w:rsid w:val="7C333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58"/>
        <o:r id="V:Rule2" type="connector" idref="#直接箭头连接符 64"/>
        <o:r id="V:Rule3" type="connector" idref="#直接箭头连接符 65"/>
        <o:r id="V:Rule4" type="connector" idref="#直接箭头连接符 66"/>
        <o:r id="V:Rule5" type="connector" idref="#直接箭头连接符 50"/>
        <o:r id="V:Rule6" type="connector" idref="#直接箭头连接符 48"/>
        <o:r id="V:Rule7" type="connector" idref="#直接箭头连接符 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hanging="4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pageBreakBefore/>
      <w:spacing w:beforeLines="10" w:afterLines="10"/>
      <w:ind w:left="0" w:firstLine="0"/>
      <w:jc w:val="center"/>
      <w:outlineLvl w:val="0"/>
    </w:pPr>
    <w:rPr>
      <w:b/>
      <w:bCs/>
      <w:kern w:val="44"/>
      <w:sz w:val="18"/>
      <w:szCs w:val="44"/>
    </w:rPr>
  </w:style>
  <w:style w:type="paragraph" w:styleId="3">
    <w:name w:val="heading 2"/>
    <w:basedOn w:val="1"/>
    <w:next w:val="1"/>
    <w:link w:val="41"/>
    <w:unhideWhenUsed/>
    <w:qFormat/>
    <w:uiPriority w:val="0"/>
    <w:pPr>
      <w:keepNext/>
      <w:keepLines/>
      <w:outlineLvl w:val="1"/>
    </w:pPr>
    <w:rPr>
      <w:rFonts w:eastAsia="黑体" w:cs="黑体"/>
      <w:bCs/>
      <w:sz w:val="18"/>
      <w:szCs w:val="32"/>
    </w:rPr>
  </w:style>
  <w:style w:type="paragraph" w:styleId="4">
    <w:name w:val="heading 3"/>
    <w:basedOn w:val="1"/>
    <w:next w:val="1"/>
    <w:link w:val="42"/>
    <w:unhideWhenUsed/>
    <w:qFormat/>
    <w:uiPriority w:val="0"/>
    <w:pPr>
      <w:keepNext/>
      <w:keepLines/>
      <w:spacing w:beforeLines="10" w:line="0" w:lineRule="atLeast"/>
      <w:ind w:left="0" w:firstLine="0"/>
      <w:outlineLvl w:val="2"/>
    </w:pPr>
    <w:rPr>
      <w:b/>
      <w:bCs/>
      <w:sz w:val="15"/>
      <w:szCs w:val="32"/>
    </w:rPr>
  </w:style>
  <w:style w:type="paragraph" w:styleId="5">
    <w:name w:val="heading 4"/>
    <w:basedOn w:val="1"/>
    <w:next w:val="1"/>
    <w:link w:val="49"/>
    <w:unhideWhenUsed/>
    <w:qFormat/>
    <w:uiPriority w:val="0"/>
    <w:pPr>
      <w:keepNext/>
      <w:keepLines/>
      <w:outlineLvl w:val="3"/>
    </w:pPr>
    <w:rPr>
      <w:rFonts w:eastAsia="隶书" w:cs="黑体"/>
      <w:bCs/>
      <w:sz w:val="15"/>
      <w:szCs w:val="28"/>
    </w:rPr>
  </w:style>
  <w:style w:type="paragraph" w:styleId="6">
    <w:name w:val="heading 5"/>
    <w:basedOn w:val="1"/>
    <w:next w:val="1"/>
    <w:link w:val="50"/>
    <w:qFormat/>
    <w:uiPriority w:val="0"/>
    <w:pPr>
      <w:keepNext/>
      <w:keepLines/>
      <w:tabs>
        <w:tab w:val="left" w:pos="1008"/>
      </w:tabs>
      <w:ind w:left="0" w:firstLine="0"/>
      <w:outlineLvl w:val="4"/>
    </w:pPr>
    <w:rPr>
      <w:rFonts w:eastAsia="隶书"/>
      <w:bCs/>
      <w:sz w:val="15"/>
      <w:szCs w:val="28"/>
    </w:rPr>
  </w:style>
  <w:style w:type="paragraph" w:styleId="7">
    <w:name w:val="heading 6"/>
    <w:basedOn w:val="1"/>
    <w:next w:val="1"/>
    <w:link w:val="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7">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semiHidden/>
    <w:unhideWhenUsed/>
    <w:qFormat/>
    <w:uiPriority w:val="39"/>
    <w:pPr>
      <w:ind w:left="2520" w:leftChars="1200"/>
    </w:pPr>
  </w:style>
  <w:style w:type="paragraph" w:styleId="12">
    <w:name w:val="Document Map"/>
    <w:basedOn w:val="1"/>
    <w:link w:val="47"/>
    <w:unhideWhenUsed/>
    <w:qFormat/>
    <w:uiPriority w:val="0"/>
    <w:rPr>
      <w:rFonts w:ascii="宋体"/>
      <w:sz w:val="18"/>
      <w:szCs w:val="18"/>
    </w:rPr>
  </w:style>
  <w:style w:type="paragraph" w:styleId="13">
    <w:name w:val="Body Text Indent"/>
    <w:basedOn w:val="1"/>
    <w:link w:val="55"/>
    <w:qFormat/>
    <w:uiPriority w:val="0"/>
    <w:pPr>
      <w:spacing w:beforeLines="50"/>
      <w:ind w:left="0" w:firstLine="416" w:firstLineChars="189"/>
      <w:jc w:val="left"/>
    </w:pPr>
    <w:rPr>
      <w:spacing w:val="20"/>
      <w:sz w:val="18"/>
      <w:szCs w:val="15"/>
    </w:rPr>
  </w:style>
  <w:style w:type="paragraph" w:styleId="14">
    <w:name w:val="toc 5"/>
    <w:basedOn w:val="1"/>
    <w:next w:val="1"/>
    <w:semiHidden/>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toc 8"/>
    <w:basedOn w:val="1"/>
    <w:next w:val="1"/>
    <w:semiHidden/>
    <w:unhideWhenUsed/>
    <w:qFormat/>
    <w:uiPriority w:val="39"/>
    <w:pPr>
      <w:ind w:left="2940" w:leftChars="1400"/>
    </w:pPr>
  </w:style>
  <w:style w:type="paragraph" w:styleId="17">
    <w:name w:val="Balloon Text"/>
    <w:basedOn w:val="1"/>
    <w:link w:val="44"/>
    <w:unhideWhenUsed/>
    <w:qFormat/>
    <w:uiPriority w:val="0"/>
    <w:rPr>
      <w:sz w:val="18"/>
      <w:szCs w:val="18"/>
    </w:rPr>
  </w:style>
  <w:style w:type="paragraph" w:styleId="18">
    <w:name w:val="footer"/>
    <w:basedOn w:val="1"/>
    <w:link w:val="46"/>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4"/>
    <w:basedOn w:val="1"/>
    <w:next w:val="1"/>
    <w:semiHidden/>
    <w:unhideWhenUsed/>
    <w:qFormat/>
    <w:uiPriority w:val="39"/>
    <w:pPr>
      <w:ind w:left="1260" w:leftChars="600"/>
    </w:pPr>
  </w:style>
  <w:style w:type="paragraph" w:styleId="22">
    <w:name w:val="Subtitle"/>
    <w:basedOn w:val="1"/>
    <w:next w:val="1"/>
    <w:link w:val="43"/>
    <w:qFormat/>
    <w:uiPriority w:val="11"/>
    <w:pPr>
      <w:spacing w:beforeLines="10" w:afterLines="4" w:line="0" w:lineRule="atLeast"/>
      <w:jc w:val="left"/>
      <w:outlineLvl w:val="1"/>
    </w:pPr>
    <w:rPr>
      <w:rFonts w:ascii="Cambria" w:hAnsi="Cambria" w:cs="黑体"/>
      <w:b/>
      <w:bCs/>
      <w:kern w:val="28"/>
      <w:sz w:val="18"/>
      <w:szCs w:val="32"/>
    </w:rPr>
  </w:style>
  <w:style w:type="paragraph" w:styleId="23">
    <w:name w:val="toc 6"/>
    <w:basedOn w:val="1"/>
    <w:next w:val="1"/>
    <w:semiHidden/>
    <w:unhideWhenUsed/>
    <w:qFormat/>
    <w:uiPriority w:val="39"/>
    <w:pPr>
      <w:ind w:left="2100" w:leftChars="1000"/>
    </w:pPr>
  </w:style>
  <w:style w:type="paragraph" w:styleId="24">
    <w:name w:val="toc 2"/>
    <w:basedOn w:val="1"/>
    <w:next w:val="1"/>
    <w:unhideWhenUsed/>
    <w:qFormat/>
    <w:uiPriority w:val="39"/>
    <w:pPr>
      <w:ind w:left="200" w:leftChars="200"/>
    </w:pPr>
  </w:style>
  <w:style w:type="paragraph" w:styleId="25">
    <w:name w:val="toc 9"/>
    <w:basedOn w:val="1"/>
    <w:next w:val="1"/>
    <w:semiHidden/>
    <w:unhideWhenUsed/>
    <w:qFormat/>
    <w:uiPriority w:val="39"/>
    <w:pPr>
      <w:ind w:left="3360" w:leftChars="1600"/>
    </w:pPr>
  </w:style>
  <w:style w:type="paragraph" w:styleId="26">
    <w:name w:val="Title"/>
    <w:basedOn w:val="1"/>
    <w:next w:val="1"/>
    <w:link w:val="39"/>
    <w:qFormat/>
    <w:uiPriority w:val="10"/>
    <w:pPr>
      <w:pageBreakBefore/>
      <w:jc w:val="center"/>
      <w:outlineLvl w:val="0"/>
    </w:pPr>
    <w:rPr>
      <w:rFonts w:ascii="Cambria" w:hAnsi="Cambria" w:eastAsia="黑体" w:cs="黑体"/>
      <w:b/>
      <w:bCs/>
      <w:sz w:val="18"/>
      <w:szCs w:val="32"/>
    </w:rPr>
  </w:style>
  <w:style w:type="character" w:styleId="28">
    <w:name w:val="page number"/>
    <w:basedOn w:val="27"/>
    <w:qFormat/>
    <w:uiPriority w:val="0"/>
  </w:style>
  <w:style w:type="character" w:styleId="29">
    <w:name w:val="Hyperlink"/>
    <w:unhideWhenUsed/>
    <w:qFormat/>
    <w:uiPriority w:val="99"/>
    <w:rPr>
      <w:color w:val="0000FF"/>
      <w:u w:val="single"/>
    </w:rPr>
  </w:style>
  <w:style w:type="table" w:styleId="31">
    <w:name w:val="Table Grid"/>
    <w:basedOn w:val="3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列出段落1"/>
    <w:basedOn w:val="1"/>
    <w:qFormat/>
    <w:uiPriority w:val="34"/>
    <w:pPr>
      <w:ind w:firstLine="420" w:firstLineChars="200"/>
    </w:pPr>
  </w:style>
  <w:style w:type="paragraph" w:customStyle="1" w:styleId="33">
    <w:name w:val="TOC 标题1"/>
    <w:basedOn w:val="2"/>
    <w:next w:val="1"/>
    <w:unhideWhenUsed/>
    <w:qFormat/>
    <w:uiPriority w:val="39"/>
    <w:pPr>
      <w:widowControl/>
      <w:spacing w:line="276" w:lineRule="auto"/>
      <w:jc w:val="left"/>
      <w:outlineLvl w:val="9"/>
    </w:pPr>
    <w:rPr>
      <w:rFonts w:ascii="Cambria" w:hAnsi="Cambria" w:cs="黑体"/>
      <w:color w:val="365F90"/>
      <w:kern w:val="0"/>
      <w:sz w:val="28"/>
      <w:szCs w:val="28"/>
    </w:rPr>
  </w:style>
  <w:style w:type="paragraph" w:customStyle="1" w:styleId="34">
    <w:name w:val="Default"/>
    <w:qFormat/>
    <w:uiPriority w:val="0"/>
    <w:pPr>
      <w:widowControl w:val="0"/>
      <w:autoSpaceDE w:val="0"/>
      <w:autoSpaceDN w:val="0"/>
      <w:adjustRightInd w:val="0"/>
      <w:jc w:val="both"/>
    </w:pPr>
    <w:rPr>
      <w:rFonts w:ascii="黑体" w:hAnsi="Calibri" w:eastAsia="黑体" w:cs="Times New Roman"/>
      <w:color w:val="000000"/>
      <w:sz w:val="24"/>
      <w:lang w:val="en-US" w:eastAsia="zh-CN" w:bidi="ar-SA"/>
    </w:rPr>
  </w:style>
  <w:style w:type="paragraph" w:customStyle="1" w:styleId="35">
    <w:name w:val="2"/>
    <w:basedOn w:val="1"/>
    <w:link w:val="56"/>
    <w:qFormat/>
    <w:uiPriority w:val="0"/>
    <w:pPr>
      <w:ind w:left="0" w:firstLine="0"/>
      <w:outlineLvl w:val="0"/>
    </w:pPr>
    <w:rPr>
      <w:b/>
      <w:szCs w:val="21"/>
    </w:rPr>
  </w:style>
  <w:style w:type="paragraph" w:customStyle="1" w:styleId="36">
    <w:name w:val="3"/>
    <w:basedOn w:val="1"/>
    <w:link w:val="57"/>
    <w:qFormat/>
    <w:uiPriority w:val="0"/>
    <w:pPr>
      <w:autoSpaceDE w:val="0"/>
      <w:autoSpaceDN w:val="0"/>
      <w:adjustRightInd w:val="0"/>
      <w:ind w:left="0" w:firstLine="0"/>
      <w:jc w:val="left"/>
      <w:outlineLvl w:val="0"/>
    </w:pPr>
    <w:rPr>
      <w:b/>
      <w:kern w:val="0"/>
      <w:sz w:val="18"/>
      <w:szCs w:val="18"/>
    </w:rPr>
  </w:style>
  <w:style w:type="paragraph" w:customStyle="1" w:styleId="37">
    <w:name w:val="列出段落11"/>
    <w:basedOn w:val="1"/>
    <w:qFormat/>
    <w:uiPriority w:val="34"/>
    <w:pPr>
      <w:ind w:left="0" w:firstLine="420" w:firstLineChars="200"/>
    </w:pPr>
  </w:style>
  <w:style w:type="paragraph" w:customStyle="1" w:styleId="38">
    <w:name w:val="列出段落2"/>
    <w:basedOn w:val="1"/>
    <w:qFormat/>
    <w:uiPriority w:val="0"/>
    <w:pPr>
      <w:ind w:firstLine="420" w:firstLineChars="200"/>
    </w:pPr>
    <w:rPr>
      <w:szCs w:val="22"/>
    </w:rPr>
  </w:style>
  <w:style w:type="character" w:customStyle="1" w:styleId="39">
    <w:name w:val="标题 Char"/>
    <w:link w:val="26"/>
    <w:qFormat/>
    <w:uiPriority w:val="10"/>
    <w:rPr>
      <w:rFonts w:ascii="Cambria" w:hAnsi="Cambria" w:eastAsia="黑体" w:cs="黑体"/>
      <w:b/>
      <w:bCs/>
      <w:sz w:val="18"/>
      <w:szCs w:val="32"/>
    </w:rPr>
  </w:style>
  <w:style w:type="character" w:customStyle="1" w:styleId="40">
    <w:name w:val="标题 1 Char"/>
    <w:link w:val="2"/>
    <w:qFormat/>
    <w:uiPriority w:val="0"/>
    <w:rPr>
      <w:rFonts w:ascii="Times New Roman" w:hAnsi="Times New Roman" w:eastAsia="宋体" w:cs="Times New Roman"/>
      <w:b/>
      <w:bCs/>
      <w:kern w:val="44"/>
      <w:sz w:val="18"/>
      <w:szCs w:val="44"/>
    </w:rPr>
  </w:style>
  <w:style w:type="character" w:customStyle="1" w:styleId="41">
    <w:name w:val="标题 2 Char"/>
    <w:link w:val="3"/>
    <w:qFormat/>
    <w:uiPriority w:val="0"/>
    <w:rPr>
      <w:rFonts w:eastAsia="黑体" w:cs="黑体"/>
      <w:bCs/>
      <w:kern w:val="2"/>
      <w:sz w:val="18"/>
      <w:szCs w:val="32"/>
    </w:rPr>
  </w:style>
  <w:style w:type="character" w:customStyle="1" w:styleId="42">
    <w:name w:val="标题 3 Char"/>
    <w:link w:val="4"/>
    <w:qFormat/>
    <w:uiPriority w:val="9"/>
    <w:rPr>
      <w:rFonts w:ascii="Times New Roman" w:hAnsi="Times New Roman" w:cs="Times New Roman"/>
      <w:b/>
      <w:bCs/>
      <w:sz w:val="15"/>
      <w:szCs w:val="32"/>
    </w:rPr>
  </w:style>
  <w:style w:type="character" w:customStyle="1" w:styleId="43">
    <w:name w:val="副标题 Char"/>
    <w:link w:val="22"/>
    <w:qFormat/>
    <w:uiPriority w:val="11"/>
    <w:rPr>
      <w:rFonts w:ascii="Cambria" w:hAnsi="Cambria" w:eastAsia="宋体" w:cs="黑体"/>
      <w:b/>
      <w:bCs/>
      <w:kern w:val="28"/>
      <w:sz w:val="18"/>
      <w:szCs w:val="32"/>
    </w:rPr>
  </w:style>
  <w:style w:type="character" w:customStyle="1" w:styleId="44">
    <w:name w:val="批注框文本 Char"/>
    <w:link w:val="17"/>
    <w:qFormat/>
    <w:uiPriority w:val="0"/>
    <w:rPr>
      <w:rFonts w:ascii="Times New Roman" w:hAnsi="Times New Roman" w:eastAsia="宋体" w:cs="Times New Roman"/>
      <w:sz w:val="18"/>
      <w:szCs w:val="18"/>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Times New Roman" w:hAnsi="Times New Roman" w:eastAsia="宋体" w:cs="Times New Roman"/>
      <w:sz w:val="18"/>
      <w:szCs w:val="18"/>
    </w:rPr>
  </w:style>
  <w:style w:type="character" w:customStyle="1" w:styleId="47">
    <w:name w:val="文档结构图 Char"/>
    <w:link w:val="12"/>
    <w:qFormat/>
    <w:uiPriority w:val="0"/>
    <w:rPr>
      <w:rFonts w:ascii="宋体" w:hAnsi="Times New Roman" w:eastAsia="宋体" w:cs="Times New Roman"/>
      <w:sz w:val="18"/>
      <w:szCs w:val="18"/>
    </w:rPr>
  </w:style>
  <w:style w:type="character" w:customStyle="1" w:styleId="48">
    <w:name w:val="书籍标题1"/>
    <w:qFormat/>
    <w:uiPriority w:val="33"/>
    <w:rPr>
      <w:b/>
      <w:bCs/>
      <w:smallCaps/>
      <w:spacing w:val="5"/>
    </w:rPr>
  </w:style>
  <w:style w:type="character" w:customStyle="1" w:styleId="49">
    <w:name w:val="标题 4 Char"/>
    <w:link w:val="5"/>
    <w:qFormat/>
    <w:uiPriority w:val="9"/>
    <w:rPr>
      <w:rFonts w:ascii="Times New Roman" w:hAnsi="Times New Roman" w:eastAsia="隶书" w:cs="黑体"/>
      <w:bCs/>
      <w:sz w:val="15"/>
      <w:szCs w:val="28"/>
    </w:rPr>
  </w:style>
  <w:style w:type="character" w:customStyle="1" w:styleId="50">
    <w:name w:val="标题 5 Char"/>
    <w:link w:val="6"/>
    <w:qFormat/>
    <w:uiPriority w:val="0"/>
    <w:rPr>
      <w:rFonts w:ascii="Times New Roman" w:hAnsi="Times New Roman" w:eastAsia="隶书" w:cs="Times New Roman"/>
      <w:bCs/>
      <w:sz w:val="15"/>
      <w:szCs w:val="28"/>
    </w:rPr>
  </w:style>
  <w:style w:type="character" w:customStyle="1" w:styleId="51">
    <w:name w:val="标题 6 Char"/>
    <w:link w:val="7"/>
    <w:qFormat/>
    <w:uiPriority w:val="0"/>
    <w:rPr>
      <w:rFonts w:ascii="Arial" w:hAnsi="Arial" w:eastAsia="黑体" w:cs="Times New Roman"/>
      <w:b/>
      <w:bCs/>
      <w:sz w:val="24"/>
      <w:szCs w:val="24"/>
    </w:rPr>
  </w:style>
  <w:style w:type="character" w:customStyle="1" w:styleId="52">
    <w:name w:val="标题 7 Char"/>
    <w:link w:val="8"/>
    <w:qFormat/>
    <w:uiPriority w:val="0"/>
    <w:rPr>
      <w:rFonts w:ascii="Times New Roman" w:hAnsi="Times New Roman" w:eastAsia="宋体" w:cs="Times New Roman"/>
      <w:b/>
      <w:bCs/>
      <w:sz w:val="24"/>
      <w:szCs w:val="24"/>
    </w:rPr>
  </w:style>
  <w:style w:type="character" w:customStyle="1" w:styleId="53">
    <w:name w:val="标题 8 Char"/>
    <w:link w:val="9"/>
    <w:qFormat/>
    <w:uiPriority w:val="0"/>
    <w:rPr>
      <w:rFonts w:ascii="Arial" w:hAnsi="Arial" w:eastAsia="黑体" w:cs="Times New Roman"/>
      <w:sz w:val="24"/>
      <w:szCs w:val="24"/>
    </w:rPr>
  </w:style>
  <w:style w:type="character" w:customStyle="1" w:styleId="54">
    <w:name w:val="标题 9 Char"/>
    <w:link w:val="10"/>
    <w:qFormat/>
    <w:uiPriority w:val="0"/>
    <w:rPr>
      <w:rFonts w:ascii="Arial" w:hAnsi="Arial" w:eastAsia="黑体" w:cs="Times New Roman"/>
      <w:szCs w:val="21"/>
    </w:rPr>
  </w:style>
  <w:style w:type="character" w:customStyle="1" w:styleId="55">
    <w:name w:val="正文文本缩进 Char"/>
    <w:link w:val="13"/>
    <w:uiPriority w:val="0"/>
    <w:rPr>
      <w:rFonts w:ascii="Times New Roman" w:hAnsi="Times New Roman" w:eastAsia="宋体" w:cs="Times New Roman"/>
      <w:spacing w:val="20"/>
      <w:sz w:val="18"/>
      <w:szCs w:val="15"/>
    </w:rPr>
  </w:style>
  <w:style w:type="character" w:customStyle="1" w:styleId="56">
    <w:name w:val="2 Char"/>
    <w:link w:val="35"/>
    <w:uiPriority w:val="0"/>
    <w:rPr>
      <w:rFonts w:ascii="Times New Roman" w:hAnsi="Times New Roman" w:cs="Times New Roman"/>
      <w:b/>
      <w:szCs w:val="21"/>
    </w:rPr>
  </w:style>
  <w:style w:type="character" w:customStyle="1" w:styleId="57">
    <w:name w:val="3 Char"/>
    <w:link w:val="36"/>
    <w:uiPriority w:val="0"/>
    <w:rPr>
      <w:rFonts w:ascii="Times New Roman" w:hAnsi="Times New Roman" w:eastAsia="宋体" w:cs="Times New Roman"/>
      <w:b/>
      <w:kern w:val="0"/>
      <w:sz w:val="18"/>
      <w:szCs w:val="18"/>
    </w:rPr>
  </w:style>
  <w:style w:type="paragraph" w:styleId="5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w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82"/>
    <customShpInfo spid="_x0000_s1077"/>
    <customShpInfo spid="_x0000_s1084"/>
    <customShpInfo spid="_x0000_s1083"/>
    <customShpInfo spid="_x0000_s1081"/>
    <customShpInfo spid="_x0000_s1080"/>
    <customShpInfo spid="_x0000_s1079"/>
    <customShpInfo spid="_x0000_s1076"/>
    <customShpInfo spid="_x0000_s1073"/>
    <customShpInfo spid="_x0000_s1072"/>
    <customShpInfo spid="_x0000_s1071"/>
    <customShpInfo spid="_x0000_s1075"/>
    <customShpInfo spid="_x0000_s1074"/>
    <customShpInfo spid="_x0000_s1070"/>
    <customShpInfo spid="_x0000_s1068"/>
    <customShpInfo spid="_x0000_s1069"/>
    <customShpInfo spid="_x0000_s1067"/>
    <customShpInfo spid="_x0000_s1066"/>
    <customShpInfo spid="_x0000_s1029"/>
    <customShpInfo spid="_x0000_s1065"/>
    <customShpInfo spid="_x0000_s1063"/>
    <customShpInfo spid="_x0000_s1062"/>
    <customShpInfo spid="_x0000_s1030"/>
    <customShpInfo spid="_x0000_s1031"/>
    <customShpInfo spid="_x0000_s1032"/>
    <customShpInfo spid="_x0000_s1061"/>
    <customShpInfo spid="_x0000_s1034"/>
    <customShpInfo spid="_x0000_s1033"/>
    <customShpInfo spid="_x0000_s1060"/>
    <customShpInfo spid="_x0000_s1035"/>
    <customShpInfo spid="_x0000_s1036"/>
    <customShpInfo spid="_x0000_s1059"/>
    <customShpInfo spid="_x0000_s1040"/>
    <customShpInfo spid="_x0000_s1037"/>
    <customShpInfo spid="_x0000_s1039"/>
    <customShpInfo spid="_x0000_s1055"/>
    <customShpInfo spid="_x0000_s1038"/>
    <customShpInfo spid="_x0000_s1058"/>
    <customShpInfo spid="_x0000_s1057"/>
    <customShpInfo spid="_x0000_s1056"/>
    <customShpInfo spid="_x0000_s1041"/>
    <customShpInfo spid="_x0000_s1042"/>
    <customShpInfo spid="_x0000_s1043"/>
    <customShpInfo spid="_x0000_s1044"/>
    <customShpInfo spid="_x0000_s1045"/>
    <customShpInfo spid="_x0000_s1046"/>
    <customShpInfo spid="_x0000_s1054"/>
    <customShpInfo spid="_x0000_s1047"/>
    <customShpInfo spid="_x0000_s1053"/>
    <customShpInfo spid="_x0000_s1048"/>
    <customShpInfo spid="_x0000_s1052"/>
    <customShpInfo spid="_x0000_s1049"/>
    <customShpInfo spid="_x0000_s105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General Measure</Company>
  <Pages>61</Pages>
  <Words>5080</Words>
  <Characters>28961</Characters>
  <Lines>241</Lines>
  <Paragraphs>67</Paragraphs>
  <TotalTime>98</TotalTime>
  <ScaleCrop>false</ScaleCrop>
  <LinksUpToDate>false</LinksUpToDate>
  <CharactersWithSpaces>33974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2018-06-26T10:30:00Z</dcterms:created>
  <dc:creator>tongdandan</dc:creator>
  <cp:lastModifiedBy>深圳杰曼--Annie.Cao</cp:lastModifiedBy>
  <cp:lastPrinted>2014-10-08T02:29:00Z</cp:lastPrinted>
  <dcterms:modified xsi:type="dcterms:W3CDTF">2018-08-03T02:45:57Z</dcterms:modified>
  <dc:title>_x0001_</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